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795" w14:textId="79266EB5" w:rsidR="003F6259" w:rsidRPr="005303AF" w:rsidRDefault="008C73D7" w:rsidP="00A06970">
      <w:pPr>
        <w:pStyle w:val="Style1"/>
      </w:pPr>
      <w:r w:rsidRPr="005303AF">
        <w:t xml:space="preserve">PUBLIC NOTICE </w:t>
      </w:r>
      <w:r w:rsidR="00FF2C74" w:rsidRPr="005303AF">
        <w:t>AND</w:t>
      </w:r>
      <w:r w:rsidRPr="005303AF">
        <w:t xml:space="preserve"> </w:t>
      </w:r>
      <w:r w:rsidR="00F72FA8" w:rsidRPr="005303AF">
        <w:t>A</w:t>
      </w:r>
      <w:r w:rsidR="003F6259" w:rsidRPr="005303AF">
        <w:t>GENDA</w:t>
      </w:r>
      <w:r w:rsidR="005478E1" w:rsidRPr="005303AF">
        <w:t xml:space="preserve"> – FS SOCIAL JUSTICE COMMITTEE</w:t>
      </w:r>
    </w:p>
    <w:p w14:paraId="4C4A5359" w14:textId="1D119212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CA0D88">
        <w:rPr>
          <w:b/>
          <w:bCs/>
        </w:rPr>
        <w:t>March</w:t>
      </w:r>
      <w:r w:rsidR="00A72901">
        <w:rPr>
          <w:b/>
          <w:bCs/>
        </w:rPr>
        <w:t xml:space="preserve"> 5</w:t>
      </w:r>
      <w:r w:rsidR="000E7893" w:rsidRPr="005303AF">
        <w:rPr>
          <w:b/>
          <w:bCs/>
        </w:rPr>
        <w:t>, 202</w:t>
      </w:r>
      <w:r w:rsidR="00CD3692"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48B62A98" w14:textId="1CB688AB" w:rsidR="003A7265" w:rsidRPr="005303AF" w:rsidRDefault="003A7265" w:rsidP="005303AF"/>
    <w:p w14:paraId="21A5D021" w14:textId="77777777" w:rsidR="00212ADC" w:rsidRPr="005303AF" w:rsidRDefault="00212ADC" w:rsidP="005303AF"/>
    <w:p w14:paraId="1F15DCA4" w14:textId="3D72D4EC" w:rsidR="006D71ED" w:rsidRPr="005303AF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7CF2C5E3" w14:textId="089E8B2E" w:rsidR="00164743" w:rsidRPr="005303AF" w:rsidRDefault="00164743" w:rsidP="005303AF">
      <w:pPr>
        <w:rPr>
          <w:b/>
          <w:bCs/>
        </w:rPr>
      </w:pPr>
    </w:p>
    <w:p w14:paraId="454E24F9" w14:textId="1378AF94" w:rsidR="00164743" w:rsidRPr="005303AF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4C4A5360" w14:textId="5B4D9D76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4C4A5361" w14:textId="76A4291E" w:rsidR="00B46D0B" w:rsidRPr="005303AF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73F2D9BF" w14:textId="46987650" w:rsidR="0046226B" w:rsidRPr="005303AF" w:rsidRDefault="0046226B" w:rsidP="005303AF">
      <w:pPr>
        <w:rPr>
          <w:b/>
          <w:bCs/>
        </w:rPr>
      </w:pPr>
    </w:p>
    <w:p w14:paraId="61FFB3B3" w14:textId="6DC3E684" w:rsidR="0046226B" w:rsidRPr="005303AF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the </w:t>
      </w:r>
      <w:r w:rsidR="00CA0D88">
        <w:rPr>
          <w:b/>
          <w:bCs/>
        </w:rPr>
        <w:t>February 5</w:t>
      </w:r>
      <w:r w:rsidR="005478E1" w:rsidRPr="005303AF">
        <w:rPr>
          <w:b/>
          <w:bCs/>
        </w:rPr>
        <w:t xml:space="preserve">, </w:t>
      </w:r>
      <w:r w:rsidR="00CD3692">
        <w:rPr>
          <w:b/>
          <w:bCs/>
        </w:rPr>
        <w:t xml:space="preserve">2025, </w:t>
      </w:r>
      <w:r w:rsidR="005478E1" w:rsidRPr="005303AF">
        <w:rPr>
          <w:b/>
          <w:bCs/>
        </w:rPr>
        <w:t>Minutes</w:t>
      </w:r>
      <w:r w:rsidR="0097472F">
        <w:rPr>
          <w:b/>
          <w:bCs/>
        </w:rPr>
        <w:t xml:space="preserve"> </w:t>
      </w:r>
      <w:r w:rsidR="0097472F" w:rsidRPr="0097472F">
        <w:t>– Pages 2-3</w:t>
      </w:r>
    </w:p>
    <w:p w14:paraId="4C4A5362" w14:textId="54BC2CC3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77777777" w:rsidR="007F4E7A" w:rsidRPr="005303AF" w:rsidRDefault="007F4E7A" w:rsidP="005303AF"/>
    <w:p w14:paraId="4722A0C0" w14:textId="77777777" w:rsidR="00476FE0" w:rsidRDefault="00E3373E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</w:p>
    <w:p w14:paraId="7E6B9D21" w14:textId="77777777" w:rsidR="00FF02DD" w:rsidRDefault="00FF02DD" w:rsidP="00FF02DD"/>
    <w:p w14:paraId="27798D1C" w14:textId="14D67294" w:rsidR="0072023D" w:rsidRDefault="0072023D" w:rsidP="00F15CD8">
      <w:pPr>
        <w:pStyle w:val="ListParagraph"/>
        <w:numPr>
          <w:ilvl w:val="0"/>
          <w:numId w:val="40"/>
        </w:numPr>
      </w:pPr>
      <w:r>
        <w:t xml:space="preserve">Academic Center Representation </w:t>
      </w:r>
    </w:p>
    <w:p w14:paraId="6A1F4A88" w14:textId="77777777" w:rsidR="002D0D8B" w:rsidRDefault="00F15CD8" w:rsidP="00F15CD8">
      <w:pPr>
        <w:pStyle w:val="ListParagraph"/>
        <w:ind w:left="1440"/>
      </w:pPr>
      <w:r>
        <w:t>Christina Abreu</w:t>
      </w:r>
      <w:r w:rsidR="002D0D8B">
        <w:t>, Director of the Center for Latino and Latin American Studies</w:t>
      </w:r>
    </w:p>
    <w:p w14:paraId="36EF4929" w14:textId="3C3CAB6B" w:rsidR="00F15CD8" w:rsidRDefault="002D0D8B" w:rsidP="00F15CD8">
      <w:pPr>
        <w:pStyle w:val="ListParagraph"/>
        <w:ind w:left="1440"/>
      </w:pPr>
      <w:r>
        <w:t xml:space="preserve">Laura Johnson, Acting Director of the Center for </w:t>
      </w:r>
      <w:r w:rsidR="000A2C74">
        <w:t>Nonprofit and NGO Studies</w:t>
      </w:r>
    </w:p>
    <w:p w14:paraId="638738AE" w14:textId="77777777" w:rsidR="0072023D" w:rsidRPr="00FF02DD" w:rsidRDefault="0072023D" w:rsidP="00FF02DD"/>
    <w:p w14:paraId="0E529740" w14:textId="77777777" w:rsidR="00A06970" w:rsidRDefault="002D21C1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</w:p>
    <w:p w14:paraId="24261BBB" w14:textId="77777777" w:rsidR="00015179" w:rsidRDefault="00015179" w:rsidP="00476FE0">
      <w:pPr>
        <w:ind w:left="720" w:hanging="720"/>
        <w:rPr>
          <w:b/>
          <w:bCs/>
        </w:rPr>
      </w:pPr>
    </w:p>
    <w:p w14:paraId="319BE340" w14:textId="53032B68" w:rsidR="00015179" w:rsidRPr="00015179" w:rsidRDefault="00015179" w:rsidP="00015179">
      <w:pPr>
        <w:ind w:left="1440" w:hanging="720"/>
      </w:pPr>
      <w:r w:rsidRPr="00015179">
        <w:t>A.</w:t>
      </w:r>
      <w:r w:rsidRPr="00015179">
        <w:tab/>
        <w:t xml:space="preserve">Learning from faculty about systemic issues – update </w:t>
      </w:r>
    </w:p>
    <w:p w14:paraId="461A9C57" w14:textId="2E6CA1E7" w:rsidR="00015179" w:rsidRPr="00015179" w:rsidRDefault="00015179" w:rsidP="00015179">
      <w:pPr>
        <w:ind w:left="1440" w:hanging="720"/>
      </w:pPr>
      <w:r w:rsidRPr="00015179">
        <w:tab/>
        <w:t>Ben Creed, FS President</w:t>
      </w:r>
    </w:p>
    <w:p w14:paraId="4A200055" w14:textId="77777777" w:rsidR="00015179" w:rsidRPr="00015179" w:rsidRDefault="00015179" w:rsidP="00015179">
      <w:pPr>
        <w:ind w:left="1440" w:hanging="720"/>
      </w:pPr>
    </w:p>
    <w:p w14:paraId="1347FD7A" w14:textId="59362967" w:rsidR="00015179" w:rsidRPr="00015179" w:rsidRDefault="00015179" w:rsidP="00015179">
      <w:pPr>
        <w:ind w:left="1440" w:hanging="720"/>
      </w:pPr>
      <w:r w:rsidRPr="00015179">
        <w:t>B.</w:t>
      </w:r>
      <w:r w:rsidRPr="00015179">
        <w:tab/>
        <w:t>Reviewing FS Bylaws for inclusive language – update</w:t>
      </w:r>
    </w:p>
    <w:p w14:paraId="3016E100" w14:textId="716CFFA2" w:rsidR="00015179" w:rsidRPr="00015179" w:rsidRDefault="00015179" w:rsidP="00015179">
      <w:pPr>
        <w:ind w:left="1440" w:hanging="720"/>
      </w:pPr>
      <w:r w:rsidRPr="00015179">
        <w:tab/>
        <w:t>Ben Creed, FS President</w:t>
      </w:r>
    </w:p>
    <w:p w14:paraId="46724891" w14:textId="5073AFE2" w:rsidR="00D50D4D" w:rsidRPr="005303AF" w:rsidRDefault="00D50D4D" w:rsidP="00A72901"/>
    <w:p w14:paraId="42971B80" w14:textId="0CC6068F" w:rsidR="009555ED" w:rsidRDefault="00C013FC" w:rsidP="005303AF">
      <w:pPr>
        <w:rPr>
          <w:b/>
          <w:bCs/>
        </w:rPr>
      </w:pPr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proofErr w:type="gramStart"/>
      <w:r w:rsidR="00363EC0" w:rsidRPr="005303AF">
        <w:rPr>
          <w:b/>
          <w:bCs/>
        </w:rPr>
        <w:t xml:space="preserve">. </w:t>
      </w:r>
      <w:r w:rsidR="00363EC0" w:rsidRPr="005303AF">
        <w:rPr>
          <w:b/>
          <w:bCs/>
        </w:rPr>
        <w:tab/>
      </w:r>
      <w:r w:rsidR="005303AF" w:rsidRPr="005303AF">
        <w:rPr>
          <w:b/>
          <w:bCs/>
        </w:rPr>
        <w:t>New</w:t>
      </w:r>
      <w:proofErr w:type="gramEnd"/>
      <w:r w:rsidR="005478E1" w:rsidRPr="005303AF">
        <w:rPr>
          <w:b/>
          <w:bCs/>
        </w:rPr>
        <w:t xml:space="preserve"> Business</w:t>
      </w:r>
    </w:p>
    <w:p w14:paraId="0A5716E8" w14:textId="3527060F" w:rsidR="005258CC" w:rsidRDefault="005258CC" w:rsidP="005303AF"/>
    <w:p w14:paraId="4C4A53B6" w14:textId="67365292" w:rsidR="0097472F" w:rsidRDefault="002D21C1" w:rsidP="005303AF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2A0AA82C" w14:textId="77777777" w:rsidR="0097472F" w:rsidRDefault="0097472F">
      <w:pPr>
        <w:rPr>
          <w:b/>
          <w:bCs/>
        </w:rPr>
      </w:pPr>
      <w:r>
        <w:rPr>
          <w:b/>
          <w:bCs/>
        </w:rPr>
        <w:br w:type="page"/>
      </w:r>
    </w:p>
    <w:p w14:paraId="75E2607F" w14:textId="77777777" w:rsidR="0097472F" w:rsidRPr="005303AF" w:rsidRDefault="0097472F" w:rsidP="0097472F">
      <w:pPr>
        <w:pStyle w:val="Style1"/>
      </w:pPr>
      <w:r>
        <w:lastRenderedPageBreak/>
        <w:t>MINUTES</w:t>
      </w:r>
      <w:r w:rsidRPr="005303AF">
        <w:t xml:space="preserve"> – FS SOCIAL JUSTICE COMMITTEE</w:t>
      </w:r>
    </w:p>
    <w:p w14:paraId="089CD10A" w14:textId="74F9FD1E" w:rsidR="0097472F" w:rsidRPr="005303AF" w:rsidRDefault="0097472F" w:rsidP="0097472F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>
        <w:rPr>
          <w:b/>
          <w:bCs/>
        </w:rPr>
        <w:t>February 5</w:t>
      </w:r>
      <w:r w:rsidRPr="005303AF">
        <w:rPr>
          <w:b/>
          <w:bCs/>
        </w:rPr>
        <w:t>, 202</w:t>
      </w:r>
      <w:r w:rsidR="00CD3692"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030C2B80" w14:textId="77777777" w:rsidR="0097472F" w:rsidRPr="005303AF" w:rsidRDefault="0097472F" w:rsidP="0097472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04ED9031" w14:textId="77777777" w:rsidR="0097472F" w:rsidRPr="005303AF" w:rsidRDefault="0097472F" w:rsidP="0097472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28C14E3E" w14:textId="77777777" w:rsidR="0097472F" w:rsidRDefault="0097472F" w:rsidP="0097472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1AE371F7" w14:textId="77777777" w:rsidR="0097472F" w:rsidRDefault="0097472F" w:rsidP="0097472F">
      <w:pPr>
        <w:jc w:val="center"/>
        <w:rPr>
          <w:b/>
          <w:bCs/>
        </w:rPr>
      </w:pPr>
    </w:p>
    <w:p w14:paraId="2297C5F8" w14:textId="77777777" w:rsidR="0097472F" w:rsidRDefault="0097472F" w:rsidP="0097472F">
      <w:pPr>
        <w:jc w:val="center"/>
        <w:rPr>
          <w:b/>
          <w:bCs/>
        </w:rPr>
      </w:pPr>
    </w:p>
    <w:p w14:paraId="339283E3" w14:textId="77777777" w:rsidR="0097472F" w:rsidRPr="00B7262B" w:rsidRDefault="0097472F" w:rsidP="0097472F">
      <w:r>
        <w:rPr>
          <w:b/>
          <w:bCs/>
        </w:rPr>
        <w:t xml:space="preserve">VOTING MEMBERS PRESENT: </w:t>
      </w:r>
      <w:r w:rsidRPr="00B7262B">
        <w:t xml:space="preserve">Atkins, Corpuz, McGowan, </w:t>
      </w:r>
      <w:proofErr w:type="spellStart"/>
      <w:r w:rsidRPr="00B7262B">
        <w:t>Paleze</w:t>
      </w:r>
      <w:proofErr w:type="spellEnd"/>
      <w:r w:rsidRPr="00B7262B">
        <w:t>, Salimi, Slagstad (for Alex), Stalcup, Staikidis, Vahabzadeh</w:t>
      </w:r>
    </w:p>
    <w:p w14:paraId="16DA73EC" w14:textId="77777777" w:rsidR="0097472F" w:rsidRDefault="0097472F" w:rsidP="0097472F">
      <w:pPr>
        <w:rPr>
          <w:b/>
          <w:bCs/>
        </w:rPr>
      </w:pPr>
    </w:p>
    <w:p w14:paraId="559DD566" w14:textId="77777777" w:rsidR="0097472F" w:rsidRDefault="0097472F" w:rsidP="0097472F">
      <w:pPr>
        <w:rPr>
          <w:b/>
          <w:bCs/>
        </w:rPr>
      </w:pPr>
      <w:r>
        <w:rPr>
          <w:b/>
          <w:bCs/>
        </w:rPr>
        <w:t xml:space="preserve">VOTING MEMBERS ABSENT: </w:t>
      </w:r>
      <w:r w:rsidRPr="00B7262B">
        <w:t>Alex, Bohanon, Liberty</w:t>
      </w:r>
    </w:p>
    <w:p w14:paraId="23109624" w14:textId="77777777" w:rsidR="0097472F" w:rsidRDefault="0097472F" w:rsidP="0097472F">
      <w:pPr>
        <w:rPr>
          <w:b/>
          <w:bCs/>
        </w:rPr>
      </w:pPr>
    </w:p>
    <w:p w14:paraId="4E5CAA69" w14:textId="77777777" w:rsidR="0097472F" w:rsidRPr="00B7262B" w:rsidRDefault="0097472F" w:rsidP="0097472F">
      <w:r>
        <w:rPr>
          <w:b/>
          <w:bCs/>
        </w:rPr>
        <w:t xml:space="preserve">OTHERS PRESENT: </w:t>
      </w:r>
      <w:r>
        <w:t>Creed, Elish-Piper, Sumner</w:t>
      </w:r>
    </w:p>
    <w:p w14:paraId="540254FC" w14:textId="77777777" w:rsidR="0097472F" w:rsidRPr="005303AF" w:rsidRDefault="0097472F" w:rsidP="0097472F"/>
    <w:p w14:paraId="78833563" w14:textId="77777777" w:rsidR="0097472F" w:rsidRPr="005303AF" w:rsidRDefault="0097472F" w:rsidP="0097472F"/>
    <w:p w14:paraId="5CA4221B" w14:textId="77777777" w:rsidR="0097472F" w:rsidRDefault="0097472F" w:rsidP="0097472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1FBD4B7D" w14:textId="77777777" w:rsidR="0097472F" w:rsidRDefault="0097472F" w:rsidP="0097472F">
      <w:pPr>
        <w:rPr>
          <w:b/>
          <w:bCs/>
        </w:rPr>
      </w:pPr>
    </w:p>
    <w:p w14:paraId="3C05C08B" w14:textId="77777777" w:rsidR="0097472F" w:rsidRPr="007106FB" w:rsidRDefault="0097472F" w:rsidP="0097472F">
      <w:pPr>
        <w:ind w:firstLine="720"/>
      </w:pPr>
      <w:r w:rsidRPr="007106FB">
        <w:t>Faculty Senate (FS) President</w:t>
      </w:r>
      <w:r>
        <w:rPr>
          <w:b/>
          <w:bCs/>
        </w:rPr>
        <w:t xml:space="preserve"> B. Creed </w:t>
      </w:r>
      <w:r w:rsidRPr="007106FB">
        <w:t>called the meeting to order at 3 p.m.</w:t>
      </w:r>
    </w:p>
    <w:p w14:paraId="43B86EEF" w14:textId="77777777" w:rsidR="0097472F" w:rsidRPr="005303AF" w:rsidRDefault="0097472F" w:rsidP="0097472F">
      <w:pPr>
        <w:rPr>
          <w:b/>
          <w:bCs/>
        </w:rPr>
      </w:pPr>
    </w:p>
    <w:p w14:paraId="1584A9E2" w14:textId="77777777" w:rsidR="0097472F" w:rsidRDefault="0097472F" w:rsidP="0097472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1D75FB86" w14:textId="77777777" w:rsidR="0097472F" w:rsidRDefault="0097472F" w:rsidP="0097472F">
      <w:pPr>
        <w:rPr>
          <w:b/>
          <w:bCs/>
        </w:rPr>
      </w:pPr>
    </w:p>
    <w:p w14:paraId="523F14E7" w14:textId="77777777" w:rsidR="0097472F" w:rsidRPr="007106FB" w:rsidRDefault="0097472F" w:rsidP="0097472F">
      <w:r>
        <w:rPr>
          <w:b/>
          <w:bCs/>
        </w:rPr>
        <w:tab/>
      </w:r>
      <w:r>
        <w:t>A quorum was verified.</w:t>
      </w:r>
    </w:p>
    <w:p w14:paraId="5911B7DC" w14:textId="77777777" w:rsidR="0097472F" w:rsidRPr="005303AF" w:rsidRDefault="0097472F" w:rsidP="0097472F">
      <w:pPr>
        <w:rPr>
          <w:b/>
          <w:bCs/>
        </w:rPr>
      </w:pPr>
      <w:r w:rsidRPr="005303AF">
        <w:rPr>
          <w:b/>
          <w:bCs/>
        </w:rPr>
        <w:tab/>
      </w:r>
    </w:p>
    <w:p w14:paraId="17C759E0" w14:textId="77777777" w:rsidR="0097472F" w:rsidRDefault="0097472F" w:rsidP="0097472F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55CFAFE1" w14:textId="77777777" w:rsidR="0097472F" w:rsidRDefault="0097472F" w:rsidP="0097472F">
      <w:pPr>
        <w:rPr>
          <w:b/>
          <w:bCs/>
        </w:rPr>
      </w:pPr>
    </w:p>
    <w:p w14:paraId="1B9B2BD9" w14:textId="77777777" w:rsidR="0097472F" w:rsidRPr="00B7262B" w:rsidRDefault="0097472F" w:rsidP="0097472F">
      <w:r>
        <w:rPr>
          <w:b/>
          <w:bCs/>
        </w:rPr>
        <w:tab/>
      </w:r>
      <w:r w:rsidRPr="00B7262B">
        <w:rPr>
          <w:b/>
          <w:bCs/>
        </w:rPr>
        <w:t>K. Staikidis</w:t>
      </w:r>
      <w:r>
        <w:t xml:space="preserve"> moved to adopt the agenda, seconded by </w:t>
      </w:r>
      <w:r w:rsidRPr="00B7262B">
        <w:rPr>
          <w:b/>
          <w:bCs/>
        </w:rPr>
        <w:t>S. Stalcup</w:t>
      </w:r>
      <w:r>
        <w:t>. Motion passed.</w:t>
      </w:r>
    </w:p>
    <w:p w14:paraId="2AEDE6E5" w14:textId="77777777" w:rsidR="0097472F" w:rsidRPr="005303AF" w:rsidRDefault="0097472F" w:rsidP="0097472F">
      <w:pPr>
        <w:rPr>
          <w:b/>
          <w:bCs/>
        </w:rPr>
      </w:pPr>
    </w:p>
    <w:p w14:paraId="03BFA87A" w14:textId="77777777" w:rsidR="0097472F" w:rsidRDefault="0097472F" w:rsidP="0097472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</w:t>
      </w:r>
      <w:proofErr w:type="gramStart"/>
      <w:r w:rsidRPr="005303AF">
        <w:rPr>
          <w:b/>
          <w:bCs/>
        </w:rPr>
        <w:t xml:space="preserve">the </w:t>
      </w:r>
      <w:r>
        <w:rPr>
          <w:b/>
          <w:bCs/>
        </w:rPr>
        <w:t>December</w:t>
      </w:r>
      <w:proofErr w:type="gramEnd"/>
      <w:r>
        <w:rPr>
          <w:b/>
          <w:bCs/>
        </w:rPr>
        <w:t xml:space="preserve"> 11</w:t>
      </w:r>
      <w:r w:rsidRPr="005303AF">
        <w:rPr>
          <w:b/>
          <w:bCs/>
        </w:rPr>
        <w:t>, 2024, Minutes</w:t>
      </w:r>
      <w:r>
        <w:rPr>
          <w:b/>
          <w:bCs/>
        </w:rPr>
        <w:t xml:space="preserve"> </w:t>
      </w:r>
    </w:p>
    <w:p w14:paraId="6AAEF628" w14:textId="77777777" w:rsidR="0097472F" w:rsidRDefault="0097472F" w:rsidP="0097472F">
      <w:pPr>
        <w:rPr>
          <w:b/>
          <w:bCs/>
        </w:rPr>
      </w:pPr>
    </w:p>
    <w:p w14:paraId="55265251" w14:textId="77777777" w:rsidR="0097472F" w:rsidRPr="005303AF" w:rsidRDefault="0097472F" w:rsidP="0097472F">
      <w:pPr>
        <w:ind w:firstLine="720"/>
        <w:rPr>
          <w:b/>
          <w:bCs/>
        </w:rPr>
      </w:pPr>
      <w:r>
        <w:rPr>
          <w:b/>
          <w:bCs/>
        </w:rPr>
        <w:t xml:space="preserve">T. Atkins </w:t>
      </w:r>
      <w:r w:rsidRPr="00B7262B">
        <w:t>moved to approve the minutes, seconded by</w:t>
      </w:r>
      <w:r>
        <w:rPr>
          <w:b/>
          <w:bCs/>
        </w:rPr>
        <w:t xml:space="preserve"> K. Staikidis. </w:t>
      </w:r>
      <w:r w:rsidRPr="00B7262B">
        <w:t>Motion passed.</w:t>
      </w:r>
    </w:p>
    <w:p w14:paraId="3A30DBF2" w14:textId="77777777" w:rsidR="0097472F" w:rsidRPr="005303AF" w:rsidRDefault="0097472F" w:rsidP="0097472F">
      <w:pPr>
        <w:rPr>
          <w:b/>
          <w:bCs/>
        </w:rPr>
      </w:pPr>
      <w:r w:rsidRPr="005303AF">
        <w:rPr>
          <w:b/>
          <w:bCs/>
        </w:rPr>
        <w:tab/>
      </w:r>
    </w:p>
    <w:p w14:paraId="7F72A9AD" w14:textId="77777777" w:rsidR="0097472F" w:rsidRPr="005303AF" w:rsidRDefault="0097472F" w:rsidP="0097472F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6CE45F16" w14:textId="77777777" w:rsidR="0097472F" w:rsidRPr="005303AF" w:rsidRDefault="0097472F" w:rsidP="0097472F"/>
    <w:p w14:paraId="1020B7F8" w14:textId="77777777" w:rsidR="0097472F" w:rsidRDefault="0097472F" w:rsidP="0097472F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>Items for FS Social Justice Committee Consideration</w:t>
      </w:r>
    </w:p>
    <w:p w14:paraId="523E6B00" w14:textId="77777777" w:rsidR="0097472F" w:rsidRDefault="0097472F" w:rsidP="0097472F">
      <w:pPr>
        <w:ind w:left="720" w:hanging="720"/>
        <w:rPr>
          <w:b/>
          <w:bCs/>
        </w:rPr>
      </w:pPr>
    </w:p>
    <w:p w14:paraId="3F9BCAE6" w14:textId="77777777" w:rsidR="0097472F" w:rsidRPr="00015179" w:rsidRDefault="0097472F" w:rsidP="0097472F">
      <w:pPr>
        <w:ind w:left="1440" w:hanging="720"/>
      </w:pPr>
      <w:r w:rsidRPr="00015179">
        <w:t>A.</w:t>
      </w:r>
      <w:r w:rsidRPr="00015179">
        <w:tab/>
        <w:t>Updates on context shifts and responses</w:t>
      </w:r>
    </w:p>
    <w:p w14:paraId="56C3A29C" w14:textId="77777777" w:rsidR="0097472F" w:rsidRDefault="0097472F" w:rsidP="0097472F">
      <w:pPr>
        <w:ind w:left="1440" w:hanging="720"/>
      </w:pPr>
      <w:r w:rsidRPr="00015179">
        <w:tab/>
        <w:t>Ben Creed, FS President</w:t>
      </w:r>
    </w:p>
    <w:p w14:paraId="2A421855" w14:textId="77777777" w:rsidR="0097472F" w:rsidRDefault="0097472F" w:rsidP="0097472F"/>
    <w:p w14:paraId="44AC50AB" w14:textId="77777777" w:rsidR="0097472F" w:rsidRPr="00015179" w:rsidRDefault="0097472F" w:rsidP="0097472F">
      <w:pPr>
        <w:ind w:left="1440"/>
      </w:pPr>
      <w:r>
        <w:t xml:space="preserve">Brief update shared on the status of the Committee on Academic Equity and Inclusive Excellence. Members participated in a conversation regarding recent cultural shifts at the federal level and what it means for NIU. FS President </w:t>
      </w:r>
      <w:r w:rsidRPr="00803855">
        <w:rPr>
          <w:b/>
          <w:bCs/>
        </w:rPr>
        <w:t>B. Creed</w:t>
      </w:r>
      <w:r>
        <w:t xml:space="preserve">, Provost </w:t>
      </w:r>
      <w:r w:rsidRPr="00803855">
        <w:rPr>
          <w:b/>
          <w:bCs/>
        </w:rPr>
        <w:t>L. Elish-Piper</w:t>
      </w:r>
      <w:r>
        <w:t xml:space="preserve"> and Chief Diversity Officer </w:t>
      </w:r>
      <w:r w:rsidRPr="00803855">
        <w:rPr>
          <w:b/>
          <w:bCs/>
        </w:rPr>
        <w:t>C. Sumner</w:t>
      </w:r>
      <w:r>
        <w:t xml:space="preserve"> provided some updates, shared relevant conversations NIU is engaged in, and affirmed NIU remains committed to its mission, vision and values. </w:t>
      </w:r>
    </w:p>
    <w:p w14:paraId="219F7728" w14:textId="77777777" w:rsidR="0097472F" w:rsidRPr="00FF02DD" w:rsidRDefault="0097472F" w:rsidP="0097472F"/>
    <w:p w14:paraId="7DAAF47F" w14:textId="77777777" w:rsidR="0097472F" w:rsidRDefault="0097472F" w:rsidP="0097472F">
      <w:pPr>
        <w:rPr>
          <w:b/>
          <w:bCs/>
        </w:rPr>
      </w:pPr>
      <w:r>
        <w:rPr>
          <w:b/>
          <w:bCs/>
        </w:rPr>
        <w:br w:type="page"/>
      </w:r>
    </w:p>
    <w:p w14:paraId="2272AA78" w14:textId="77777777" w:rsidR="0097472F" w:rsidRDefault="0097472F" w:rsidP="0097472F">
      <w:pPr>
        <w:ind w:left="720" w:hanging="720"/>
        <w:rPr>
          <w:b/>
          <w:bCs/>
        </w:rPr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  <w:t>Unfinished Business</w:t>
      </w:r>
    </w:p>
    <w:p w14:paraId="24027AAA" w14:textId="77777777" w:rsidR="0097472F" w:rsidRDefault="0097472F" w:rsidP="0097472F">
      <w:pPr>
        <w:ind w:left="720" w:hanging="720"/>
        <w:rPr>
          <w:b/>
          <w:bCs/>
        </w:rPr>
      </w:pPr>
    </w:p>
    <w:p w14:paraId="0E2880A9" w14:textId="77777777" w:rsidR="0097472F" w:rsidRPr="00015179" w:rsidRDefault="0097472F" w:rsidP="0097472F">
      <w:pPr>
        <w:ind w:left="1440" w:hanging="720"/>
      </w:pPr>
      <w:r w:rsidRPr="00015179">
        <w:t>A.</w:t>
      </w:r>
      <w:r w:rsidRPr="00015179">
        <w:tab/>
        <w:t xml:space="preserve">Learning from faculty about systemic issues – update </w:t>
      </w:r>
    </w:p>
    <w:p w14:paraId="42DC9003" w14:textId="77777777" w:rsidR="0097472F" w:rsidRDefault="0097472F" w:rsidP="0097472F">
      <w:pPr>
        <w:ind w:left="1440" w:hanging="720"/>
      </w:pPr>
      <w:r w:rsidRPr="00015179">
        <w:tab/>
        <w:t>Ben Creed, FS President</w:t>
      </w:r>
    </w:p>
    <w:p w14:paraId="228D9AE8" w14:textId="77777777" w:rsidR="0097472F" w:rsidRDefault="0097472F" w:rsidP="0097472F">
      <w:pPr>
        <w:ind w:left="1440" w:hanging="720"/>
      </w:pPr>
    </w:p>
    <w:p w14:paraId="2D7C8BA0" w14:textId="77777777" w:rsidR="0097472F" w:rsidRPr="00015179" w:rsidRDefault="0097472F" w:rsidP="0097472F">
      <w:pPr>
        <w:ind w:left="1440"/>
      </w:pPr>
      <w:r>
        <w:t xml:space="preserve">No discussion on this topic; will pick up </w:t>
      </w:r>
      <w:proofErr w:type="gramStart"/>
      <w:r>
        <w:t>next</w:t>
      </w:r>
      <w:proofErr w:type="gramEnd"/>
      <w:r>
        <w:t xml:space="preserve"> meeting.</w:t>
      </w:r>
    </w:p>
    <w:p w14:paraId="1E054EB2" w14:textId="77777777" w:rsidR="0097472F" w:rsidRPr="00015179" w:rsidRDefault="0097472F" w:rsidP="0097472F">
      <w:pPr>
        <w:ind w:left="1440" w:hanging="720"/>
      </w:pPr>
    </w:p>
    <w:p w14:paraId="4CA8C6C6" w14:textId="77777777" w:rsidR="0097472F" w:rsidRPr="00015179" w:rsidRDefault="0097472F" w:rsidP="0097472F">
      <w:pPr>
        <w:ind w:left="1440" w:hanging="720"/>
      </w:pPr>
      <w:r w:rsidRPr="00015179">
        <w:t>B.</w:t>
      </w:r>
      <w:r w:rsidRPr="00015179">
        <w:tab/>
        <w:t>Reviewing FS Bylaws for inclusive language – update</w:t>
      </w:r>
    </w:p>
    <w:p w14:paraId="01DE780B" w14:textId="77777777" w:rsidR="0097472F" w:rsidRDefault="0097472F" w:rsidP="0097472F">
      <w:pPr>
        <w:ind w:left="1440" w:hanging="720"/>
      </w:pPr>
      <w:r w:rsidRPr="00015179">
        <w:tab/>
        <w:t>Ben Creed, FS President</w:t>
      </w:r>
    </w:p>
    <w:p w14:paraId="4EAFF6DE" w14:textId="77777777" w:rsidR="0097472F" w:rsidRDefault="0097472F" w:rsidP="0097472F">
      <w:pPr>
        <w:ind w:left="1440" w:hanging="720"/>
      </w:pPr>
    </w:p>
    <w:p w14:paraId="4F9E7752" w14:textId="77777777" w:rsidR="0097472F" w:rsidRPr="00015179" w:rsidRDefault="0097472F" w:rsidP="0097472F">
      <w:pPr>
        <w:ind w:left="1440"/>
      </w:pPr>
      <w:r>
        <w:t xml:space="preserve">No discussion on this topic; will pick up </w:t>
      </w:r>
      <w:proofErr w:type="gramStart"/>
      <w:r>
        <w:t>next</w:t>
      </w:r>
      <w:proofErr w:type="gramEnd"/>
      <w:r>
        <w:t xml:space="preserve"> meeting.</w:t>
      </w:r>
    </w:p>
    <w:p w14:paraId="0D545903" w14:textId="77777777" w:rsidR="0097472F" w:rsidRPr="005303AF" w:rsidRDefault="0097472F" w:rsidP="0097472F"/>
    <w:p w14:paraId="77E781DB" w14:textId="77777777" w:rsidR="0097472F" w:rsidRDefault="0097472F" w:rsidP="0097472F">
      <w:pPr>
        <w:rPr>
          <w:b/>
          <w:bCs/>
        </w:rPr>
      </w:pPr>
      <w:r w:rsidRPr="005303AF">
        <w:rPr>
          <w:b/>
          <w:bCs/>
        </w:rPr>
        <w:t>VIII</w:t>
      </w:r>
      <w:proofErr w:type="gramStart"/>
      <w:r w:rsidRPr="005303AF">
        <w:rPr>
          <w:b/>
          <w:bCs/>
        </w:rPr>
        <w:t xml:space="preserve">. </w:t>
      </w:r>
      <w:r>
        <w:rPr>
          <w:b/>
          <w:bCs/>
        </w:rPr>
        <w:tab/>
      </w:r>
      <w:r w:rsidRPr="005303AF">
        <w:rPr>
          <w:b/>
          <w:bCs/>
        </w:rPr>
        <w:t>New</w:t>
      </w:r>
      <w:proofErr w:type="gramEnd"/>
      <w:r w:rsidRPr="005303AF">
        <w:rPr>
          <w:b/>
          <w:bCs/>
        </w:rPr>
        <w:t xml:space="preserve"> Business</w:t>
      </w:r>
    </w:p>
    <w:p w14:paraId="076DB07D" w14:textId="77777777" w:rsidR="0097472F" w:rsidRPr="005303AF" w:rsidRDefault="0097472F" w:rsidP="0097472F"/>
    <w:p w14:paraId="16185DB1" w14:textId="77777777" w:rsidR="0097472F" w:rsidRDefault="0097472F" w:rsidP="0097472F">
      <w:pPr>
        <w:rPr>
          <w:b/>
          <w:bCs/>
        </w:rPr>
      </w:pPr>
      <w:r w:rsidRPr="005303AF">
        <w:rPr>
          <w:b/>
          <w:bCs/>
        </w:rPr>
        <w:t>IX.</w:t>
      </w:r>
      <w:r w:rsidRPr="005303AF">
        <w:rPr>
          <w:b/>
          <w:bCs/>
        </w:rPr>
        <w:tab/>
        <w:t>Adjournment</w:t>
      </w:r>
    </w:p>
    <w:p w14:paraId="3FCEFE35" w14:textId="77777777" w:rsidR="0097472F" w:rsidRDefault="0097472F" w:rsidP="0097472F">
      <w:pPr>
        <w:rPr>
          <w:b/>
          <w:bCs/>
        </w:rPr>
      </w:pPr>
    </w:p>
    <w:p w14:paraId="02FB05DC" w14:textId="77777777" w:rsidR="0097472F" w:rsidRPr="000D5643" w:rsidRDefault="0097472F" w:rsidP="0097472F">
      <w:pPr>
        <w:ind w:firstLine="720"/>
      </w:pPr>
      <w:r w:rsidRPr="00B7262B">
        <w:t>The meeting was adjourned by consensus at 4 p.m.</w:t>
      </w:r>
    </w:p>
    <w:p w14:paraId="194AD767" w14:textId="77777777" w:rsidR="00B32DE7" w:rsidRDefault="00B32DE7" w:rsidP="005303AF">
      <w:pPr>
        <w:rPr>
          <w:b/>
          <w:bCs/>
        </w:rPr>
      </w:pPr>
    </w:p>
    <w:p w14:paraId="1F748919" w14:textId="352753D0" w:rsidR="00CE71F6" w:rsidRDefault="00CE71F6">
      <w:pPr>
        <w:rPr>
          <w:b/>
          <w:bCs/>
        </w:rPr>
      </w:pPr>
    </w:p>
    <w:sectPr w:rsidR="00CE71F6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D74ADF"/>
    <w:multiLevelType w:val="hybridMultilevel"/>
    <w:tmpl w:val="24005886"/>
    <w:lvl w:ilvl="0" w:tplc="A28C3BE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DA5F38"/>
    <w:multiLevelType w:val="hybridMultilevel"/>
    <w:tmpl w:val="3A30CD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2"/>
  </w:num>
  <w:num w:numId="2" w16cid:durableId="745693150">
    <w:abstractNumId w:val="3"/>
  </w:num>
  <w:num w:numId="3" w16cid:durableId="476190010">
    <w:abstractNumId w:val="33"/>
  </w:num>
  <w:num w:numId="4" w16cid:durableId="278344753">
    <w:abstractNumId w:val="34"/>
  </w:num>
  <w:num w:numId="5" w16cid:durableId="33309691">
    <w:abstractNumId w:val="0"/>
  </w:num>
  <w:num w:numId="6" w16cid:durableId="2078044438">
    <w:abstractNumId w:val="37"/>
  </w:num>
  <w:num w:numId="7" w16cid:durableId="1160343814">
    <w:abstractNumId w:val="11"/>
  </w:num>
  <w:num w:numId="8" w16cid:durableId="706413120">
    <w:abstractNumId w:val="26"/>
  </w:num>
  <w:num w:numId="9" w16cid:durableId="1975215766">
    <w:abstractNumId w:val="22"/>
  </w:num>
  <w:num w:numId="10" w16cid:durableId="19305022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1"/>
  </w:num>
  <w:num w:numId="14" w16cid:durableId="1178153731">
    <w:abstractNumId w:val="18"/>
  </w:num>
  <w:num w:numId="15" w16cid:durableId="1590851322">
    <w:abstractNumId w:val="38"/>
  </w:num>
  <w:num w:numId="16" w16cid:durableId="1846358691">
    <w:abstractNumId w:val="15"/>
  </w:num>
  <w:num w:numId="17" w16cid:durableId="499387838">
    <w:abstractNumId w:val="17"/>
  </w:num>
  <w:num w:numId="18" w16cid:durableId="1655141979">
    <w:abstractNumId w:val="10"/>
  </w:num>
  <w:num w:numId="19" w16cid:durableId="11223097">
    <w:abstractNumId w:val="30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3"/>
  </w:num>
  <w:num w:numId="23" w16cid:durableId="353925867">
    <w:abstractNumId w:val="19"/>
  </w:num>
  <w:num w:numId="24" w16cid:durableId="485897455">
    <w:abstractNumId w:val="20"/>
  </w:num>
  <w:num w:numId="25" w16cid:durableId="1738749304">
    <w:abstractNumId w:val="6"/>
  </w:num>
  <w:num w:numId="26" w16cid:durableId="1819570786">
    <w:abstractNumId w:val="28"/>
  </w:num>
  <w:num w:numId="27" w16cid:durableId="1458989684">
    <w:abstractNumId w:val="27"/>
  </w:num>
  <w:num w:numId="28" w16cid:durableId="721563560">
    <w:abstractNumId w:val="29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4"/>
  </w:num>
  <w:num w:numId="34" w16cid:durableId="324356125">
    <w:abstractNumId w:val="25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70657713">
    <w:abstractNumId w:val="36"/>
  </w:num>
  <w:num w:numId="39" w16cid:durableId="1675525560">
    <w:abstractNumId w:val="31"/>
  </w:num>
  <w:num w:numId="40" w16cid:durableId="53157629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5179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C19"/>
    <w:rsid w:val="0006726E"/>
    <w:rsid w:val="00067EB8"/>
    <w:rsid w:val="00071E69"/>
    <w:rsid w:val="000738F3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2C74"/>
    <w:rsid w:val="000A64C7"/>
    <w:rsid w:val="000A68EC"/>
    <w:rsid w:val="000B0142"/>
    <w:rsid w:val="000B037E"/>
    <w:rsid w:val="000B0507"/>
    <w:rsid w:val="000B1C77"/>
    <w:rsid w:val="000B46CF"/>
    <w:rsid w:val="000B488E"/>
    <w:rsid w:val="000B6D1C"/>
    <w:rsid w:val="000C0A47"/>
    <w:rsid w:val="000C0F9A"/>
    <w:rsid w:val="000C130A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670E"/>
    <w:rsid w:val="000E696D"/>
    <w:rsid w:val="000E7893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43"/>
    <w:rsid w:val="00166409"/>
    <w:rsid w:val="00166A4A"/>
    <w:rsid w:val="00166F21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0BB6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63D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0D8B"/>
    <w:rsid w:val="002D21C1"/>
    <w:rsid w:val="002D3073"/>
    <w:rsid w:val="002D4A97"/>
    <w:rsid w:val="002D5BCC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694E"/>
    <w:rsid w:val="00351994"/>
    <w:rsid w:val="0035278E"/>
    <w:rsid w:val="00352C63"/>
    <w:rsid w:val="00354027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18D7"/>
    <w:rsid w:val="00394412"/>
    <w:rsid w:val="003944F5"/>
    <w:rsid w:val="00394C3E"/>
    <w:rsid w:val="00395515"/>
    <w:rsid w:val="003A2140"/>
    <w:rsid w:val="003A3E89"/>
    <w:rsid w:val="003A56A8"/>
    <w:rsid w:val="003A7265"/>
    <w:rsid w:val="003B00B6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6FE0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56FA7"/>
    <w:rsid w:val="00560A9B"/>
    <w:rsid w:val="005611BA"/>
    <w:rsid w:val="005617B5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1FC6"/>
    <w:rsid w:val="005B657E"/>
    <w:rsid w:val="005C0D4B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5145"/>
    <w:rsid w:val="00615423"/>
    <w:rsid w:val="006159C5"/>
    <w:rsid w:val="00616821"/>
    <w:rsid w:val="00617C5F"/>
    <w:rsid w:val="0062027C"/>
    <w:rsid w:val="00621D3D"/>
    <w:rsid w:val="00622C62"/>
    <w:rsid w:val="0062526F"/>
    <w:rsid w:val="006258AD"/>
    <w:rsid w:val="006260C7"/>
    <w:rsid w:val="006261BB"/>
    <w:rsid w:val="00626652"/>
    <w:rsid w:val="0063124A"/>
    <w:rsid w:val="0063276F"/>
    <w:rsid w:val="00635B06"/>
    <w:rsid w:val="006407DA"/>
    <w:rsid w:val="00641D60"/>
    <w:rsid w:val="0064366D"/>
    <w:rsid w:val="006437A5"/>
    <w:rsid w:val="00644C68"/>
    <w:rsid w:val="0064593D"/>
    <w:rsid w:val="0064610B"/>
    <w:rsid w:val="006462EA"/>
    <w:rsid w:val="006465EF"/>
    <w:rsid w:val="00646911"/>
    <w:rsid w:val="00646EEB"/>
    <w:rsid w:val="00647CC4"/>
    <w:rsid w:val="0065066A"/>
    <w:rsid w:val="006522CD"/>
    <w:rsid w:val="00653B4A"/>
    <w:rsid w:val="00654C41"/>
    <w:rsid w:val="006576EA"/>
    <w:rsid w:val="0066397C"/>
    <w:rsid w:val="00664801"/>
    <w:rsid w:val="00664A84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142D"/>
    <w:rsid w:val="007116CB"/>
    <w:rsid w:val="00711B8E"/>
    <w:rsid w:val="00711D44"/>
    <w:rsid w:val="0071272B"/>
    <w:rsid w:val="00717257"/>
    <w:rsid w:val="0072023D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4AEB"/>
    <w:rsid w:val="00762EB0"/>
    <w:rsid w:val="0076552E"/>
    <w:rsid w:val="00770DBA"/>
    <w:rsid w:val="0077130C"/>
    <w:rsid w:val="00774A13"/>
    <w:rsid w:val="00777368"/>
    <w:rsid w:val="007777C7"/>
    <w:rsid w:val="00780DB1"/>
    <w:rsid w:val="00781C49"/>
    <w:rsid w:val="0078219A"/>
    <w:rsid w:val="00782436"/>
    <w:rsid w:val="00783AC8"/>
    <w:rsid w:val="007844A4"/>
    <w:rsid w:val="007870FD"/>
    <w:rsid w:val="00787F3C"/>
    <w:rsid w:val="00792AAE"/>
    <w:rsid w:val="00792C2C"/>
    <w:rsid w:val="00793A84"/>
    <w:rsid w:val="00793E2D"/>
    <w:rsid w:val="00794244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0EB3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51D7"/>
    <w:rsid w:val="00807E2A"/>
    <w:rsid w:val="0081017F"/>
    <w:rsid w:val="008139EC"/>
    <w:rsid w:val="0081618A"/>
    <w:rsid w:val="0081753D"/>
    <w:rsid w:val="00817E84"/>
    <w:rsid w:val="008240BF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5AC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22F8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7472F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0856"/>
    <w:rsid w:val="009B25AD"/>
    <w:rsid w:val="009B57AC"/>
    <w:rsid w:val="009C0613"/>
    <w:rsid w:val="009D0508"/>
    <w:rsid w:val="009D0FF4"/>
    <w:rsid w:val="009D12C9"/>
    <w:rsid w:val="009D220E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06970"/>
    <w:rsid w:val="00A106CC"/>
    <w:rsid w:val="00A1478D"/>
    <w:rsid w:val="00A16416"/>
    <w:rsid w:val="00A20E32"/>
    <w:rsid w:val="00A2141C"/>
    <w:rsid w:val="00A248AF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22A2"/>
    <w:rsid w:val="00A72901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97FF1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B15"/>
    <w:rsid w:val="00AD3CEC"/>
    <w:rsid w:val="00AD513A"/>
    <w:rsid w:val="00AD528B"/>
    <w:rsid w:val="00AD6EEF"/>
    <w:rsid w:val="00AE217F"/>
    <w:rsid w:val="00AE3B27"/>
    <w:rsid w:val="00AE3DB1"/>
    <w:rsid w:val="00AE7ECD"/>
    <w:rsid w:val="00AF04DB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2DE7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6A48"/>
    <w:rsid w:val="00B80DAF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3433"/>
    <w:rsid w:val="00BE5CBA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A3E"/>
    <w:rsid w:val="00C45003"/>
    <w:rsid w:val="00C45518"/>
    <w:rsid w:val="00C45D40"/>
    <w:rsid w:val="00C513F6"/>
    <w:rsid w:val="00C5145D"/>
    <w:rsid w:val="00C528D3"/>
    <w:rsid w:val="00C5439F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0D88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4E1"/>
    <w:rsid w:val="00CB57F9"/>
    <w:rsid w:val="00CB58C7"/>
    <w:rsid w:val="00CB634B"/>
    <w:rsid w:val="00CC04B1"/>
    <w:rsid w:val="00CC2E1C"/>
    <w:rsid w:val="00CC36F5"/>
    <w:rsid w:val="00CC65EA"/>
    <w:rsid w:val="00CC6829"/>
    <w:rsid w:val="00CC6879"/>
    <w:rsid w:val="00CD12C4"/>
    <w:rsid w:val="00CD226D"/>
    <w:rsid w:val="00CD3692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3977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7F99"/>
    <w:rsid w:val="00DB2C16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C6A"/>
    <w:rsid w:val="00DF5DFB"/>
    <w:rsid w:val="00DF6911"/>
    <w:rsid w:val="00DF7FCF"/>
    <w:rsid w:val="00E022C4"/>
    <w:rsid w:val="00E026B8"/>
    <w:rsid w:val="00E03020"/>
    <w:rsid w:val="00E04214"/>
    <w:rsid w:val="00E051F7"/>
    <w:rsid w:val="00E06714"/>
    <w:rsid w:val="00E067D3"/>
    <w:rsid w:val="00E06B6D"/>
    <w:rsid w:val="00E076CF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747B"/>
    <w:rsid w:val="00E975E1"/>
    <w:rsid w:val="00EA081D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D7150"/>
    <w:rsid w:val="00EE0322"/>
    <w:rsid w:val="00EE0905"/>
    <w:rsid w:val="00EE206D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5CD8"/>
    <w:rsid w:val="00F168A1"/>
    <w:rsid w:val="00F20D4F"/>
    <w:rsid w:val="00F246C0"/>
    <w:rsid w:val="00F25904"/>
    <w:rsid w:val="00F259D3"/>
    <w:rsid w:val="00F264FB"/>
    <w:rsid w:val="00F27454"/>
    <w:rsid w:val="00F30FFE"/>
    <w:rsid w:val="00F31863"/>
    <w:rsid w:val="00F3330E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0CE"/>
    <w:rsid w:val="00F559CA"/>
    <w:rsid w:val="00F57EE8"/>
    <w:rsid w:val="00F60B05"/>
    <w:rsid w:val="00F6592A"/>
    <w:rsid w:val="00F71B80"/>
    <w:rsid w:val="00F72A00"/>
    <w:rsid w:val="00F72FA8"/>
    <w:rsid w:val="00F7316D"/>
    <w:rsid w:val="00F74ABA"/>
    <w:rsid w:val="00F756B6"/>
    <w:rsid w:val="00F7729A"/>
    <w:rsid w:val="00F77D3F"/>
    <w:rsid w:val="00F80B25"/>
    <w:rsid w:val="00F822FC"/>
    <w:rsid w:val="00F82D40"/>
    <w:rsid w:val="00F83241"/>
    <w:rsid w:val="00F90DC6"/>
    <w:rsid w:val="00F90E2D"/>
    <w:rsid w:val="00F939EC"/>
    <w:rsid w:val="00F941AF"/>
    <w:rsid w:val="00F941F0"/>
    <w:rsid w:val="00F95EBB"/>
    <w:rsid w:val="00F95FE5"/>
    <w:rsid w:val="00F96A02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2094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02DD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3</cp:revision>
  <dcterms:created xsi:type="dcterms:W3CDTF">2025-02-24T21:28:00Z</dcterms:created>
  <dcterms:modified xsi:type="dcterms:W3CDTF">2025-03-10T19:11:00Z</dcterms:modified>
</cp:coreProperties>
</file>