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DEAEA" w14:textId="77777777" w:rsidR="00B74BCD" w:rsidRDefault="00D84CA6" w:rsidP="00116DE4">
      <w:pPr>
        <w:pStyle w:val="Title"/>
        <w:rPr>
          <w:sz w:val="22"/>
        </w:rPr>
      </w:pPr>
      <w:r>
        <w:rPr>
          <w:noProof/>
        </w:rPr>
        <w:drawing>
          <wp:inline distT="0" distB="0" distL="0" distR="0" wp14:anchorId="027E995F" wp14:editId="03DA4E85">
            <wp:extent cx="1883410" cy="1421130"/>
            <wp:effectExtent l="0" t="0" r="2540" b="7620"/>
            <wp:docPr id="2" name="Picture 4" descr="CF Logo with ca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F Logo with cap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CCD">
        <w:rPr>
          <w:sz w:val="22"/>
        </w:rPr>
        <w:t xml:space="preserve"> </w:t>
      </w:r>
    </w:p>
    <w:p w14:paraId="628DD6A7" w14:textId="6902ED13" w:rsidR="004B4CCD" w:rsidRPr="00F82B05" w:rsidRDefault="004B4CCD" w:rsidP="00116DE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University Committee on Initial Educator Licensure</w:t>
      </w:r>
    </w:p>
    <w:p w14:paraId="76709EBB" w14:textId="24702BFF" w:rsidR="004B4CCD" w:rsidRPr="00F82B05" w:rsidRDefault="004B4CCD" w:rsidP="00116DE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  </w:t>
      </w:r>
      <w:r w:rsidR="00A05EA0">
        <w:rPr>
          <w:rFonts w:asciiTheme="minorHAnsi" w:hAnsiTheme="minorHAnsi" w:cstheme="minorHAnsi"/>
          <w:sz w:val="24"/>
          <w:szCs w:val="24"/>
        </w:rPr>
        <w:t>Minutes</w:t>
      </w:r>
    </w:p>
    <w:p w14:paraId="59865282" w14:textId="28F8DE41" w:rsidR="004B4CCD" w:rsidRPr="00F82B05" w:rsidRDefault="00913031" w:rsidP="00116DE4">
      <w:pPr>
        <w:pStyle w:val="Subtitle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April 19</w:t>
      </w:r>
      <w:r w:rsidR="002262A7">
        <w:rPr>
          <w:rFonts w:asciiTheme="minorHAnsi" w:hAnsiTheme="minorHAnsi" w:cstheme="minorHAnsi"/>
          <w:szCs w:val="24"/>
        </w:rPr>
        <w:t>, 202</w:t>
      </w:r>
      <w:r w:rsidR="00815EE7">
        <w:rPr>
          <w:rFonts w:asciiTheme="minorHAnsi" w:hAnsiTheme="minorHAnsi" w:cstheme="minorHAnsi"/>
          <w:szCs w:val="24"/>
        </w:rPr>
        <w:t>4</w:t>
      </w:r>
    </w:p>
    <w:p w14:paraId="111838B2" w14:textId="129B4C74" w:rsidR="004B4CCD" w:rsidRPr="00F82B05" w:rsidRDefault="001B4117" w:rsidP="00116DE4">
      <w:pPr>
        <w:jc w:val="center"/>
        <w:rPr>
          <w:rFonts w:asciiTheme="minorHAnsi" w:hAnsiTheme="minorHAnsi" w:cstheme="minorHAnsi"/>
          <w:b/>
          <w:szCs w:val="24"/>
        </w:rPr>
      </w:pPr>
      <w:r w:rsidRPr="00F82B05">
        <w:rPr>
          <w:rFonts w:asciiTheme="minorHAnsi" w:hAnsiTheme="minorHAnsi" w:cstheme="minorHAnsi"/>
          <w:b/>
          <w:szCs w:val="24"/>
        </w:rPr>
        <w:t>Teams Meeting</w:t>
      </w:r>
    </w:p>
    <w:p w14:paraId="1D3A3AAD" w14:textId="7BACDBBE" w:rsidR="006C5E7F" w:rsidRPr="00F82B05" w:rsidRDefault="00F2053A" w:rsidP="008B3FA3">
      <w:pPr>
        <w:jc w:val="center"/>
        <w:rPr>
          <w:rFonts w:asciiTheme="minorHAnsi" w:hAnsiTheme="minorHAnsi" w:cstheme="minorHAnsi"/>
          <w:b/>
          <w:szCs w:val="24"/>
        </w:rPr>
      </w:pPr>
      <w:r w:rsidRPr="00F82B05">
        <w:rPr>
          <w:rFonts w:asciiTheme="minorHAnsi" w:hAnsiTheme="minorHAnsi" w:cstheme="minorHAnsi"/>
          <w:b/>
          <w:szCs w:val="24"/>
        </w:rPr>
        <w:t>1:00 – 3:00pm</w:t>
      </w:r>
    </w:p>
    <w:p w14:paraId="7F3781C4" w14:textId="77777777" w:rsidR="006C5BCB" w:rsidRPr="00F82B05" w:rsidRDefault="006C5BCB" w:rsidP="006C5BCB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03149C2F" w14:textId="77777777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Sub-Committee Meetings</w:t>
      </w:r>
    </w:p>
    <w:p w14:paraId="48B86A7A" w14:textId="77777777" w:rsidR="00264951" w:rsidRPr="00F82B05" w:rsidRDefault="00264951" w:rsidP="00264951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65D99506" w14:textId="77777777" w:rsidR="00264951" w:rsidRPr="00796A49" w:rsidRDefault="00264951" w:rsidP="00264951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Assessment and Accreditation (</w:t>
      </w:r>
      <w:r>
        <w:rPr>
          <w:rFonts w:asciiTheme="minorHAnsi" w:hAnsiTheme="minorHAnsi" w:cstheme="minorHAnsi"/>
          <w:sz w:val="24"/>
          <w:szCs w:val="24"/>
        </w:rPr>
        <w:t>P. Fix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06FFB2BE" w14:textId="52AAFE6D" w:rsidR="00D67DD3" w:rsidRDefault="00D67DD3" w:rsidP="00264951">
      <w:pPr>
        <w:pStyle w:val="NoSpacing"/>
        <w:numPr>
          <w:ilvl w:val="3"/>
          <w:numId w:val="1"/>
        </w:numPr>
        <w:ind w:left="2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Content Test </w:t>
      </w:r>
      <w:r w:rsidR="00812931">
        <w:rPr>
          <w:rFonts w:asciiTheme="minorHAnsi" w:hAnsiTheme="minorHAnsi" w:cstheme="minorHAnsi"/>
          <w:sz w:val="24"/>
          <w:szCs w:val="24"/>
        </w:rPr>
        <w:t>(with DEI committee)</w:t>
      </w:r>
    </w:p>
    <w:p w14:paraId="19780D9F" w14:textId="5AC738E6" w:rsidR="00B0546B" w:rsidRDefault="00B0546B" w:rsidP="00B0546B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Spring Meeting </w:t>
      </w:r>
      <w:r w:rsidR="00B97C65">
        <w:rPr>
          <w:rFonts w:asciiTheme="minorHAnsi" w:hAnsiTheme="minorHAnsi" w:cstheme="minorHAnsi"/>
          <w:sz w:val="24"/>
          <w:szCs w:val="24"/>
        </w:rPr>
        <w:t>Review/Update</w:t>
      </w:r>
    </w:p>
    <w:p w14:paraId="29FC7B88" w14:textId="5700D4F3" w:rsidR="00B97C65" w:rsidRDefault="00B97C65" w:rsidP="00B0546B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Steering </w:t>
      </w:r>
      <w:r w:rsidR="00851F76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ommittee meeting planning for April</w:t>
      </w:r>
    </w:p>
    <w:p w14:paraId="4362A073" w14:textId="77777777" w:rsidR="00264951" w:rsidRPr="00F82B05" w:rsidRDefault="00264951" w:rsidP="00B97C65">
      <w:pPr>
        <w:pStyle w:val="NoSpacing"/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39B22BE0" w14:textId="77777777" w:rsidR="00264951" w:rsidRPr="00796A49" w:rsidRDefault="00264951" w:rsidP="00264951">
      <w:pPr>
        <w:pStyle w:val="NoSpacing"/>
        <w:numPr>
          <w:ilvl w:val="2"/>
          <w:numId w:val="1"/>
        </w:numPr>
        <w:ind w:left="1800"/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Placements and Partnerships (</w:t>
      </w:r>
      <w:r>
        <w:rPr>
          <w:rFonts w:asciiTheme="minorHAnsi" w:hAnsiTheme="minorHAnsi" w:cstheme="minorHAnsi"/>
          <w:sz w:val="24"/>
          <w:szCs w:val="24"/>
        </w:rPr>
        <w:t>K. Gross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5BF36AC9" w14:textId="3781820F" w:rsidR="008778D7" w:rsidRDefault="002B65C4" w:rsidP="008778D7">
      <w:pPr>
        <w:pStyle w:val="NoSpacing"/>
        <w:numPr>
          <w:ilvl w:val="3"/>
          <w:numId w:val="1"/>
        </w:numPr>
        <w:ind w:left="2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DRC Accommodation</w:t>
      </w:r>
      <w:r w:rsidR="0003369A">
        <w:rPr>
          <w:rFonts w:asciiTheme="minorHAnsi" w:hAnsiTheme="minorHAnsi" w:cstheme="minorHAnsi"/>
          <w:sz w:val="24"/>
          <w:szCs w:val="24"/>
        </w:rPr>
        <w:t>s Review of Draft Recommend Language</w:t>
      </w:r>
    </w:p>
    <w:p w14:paraId="5C8B9435" w14:textId="7773F076" w:rsidR="008778D7" w:rsidRDefault="008778D7" w:rsidP="008778D7">
      <w:pPr>
        <w:pStyle w:val="NoSpacing"/>
        <w:numPr>
          <w:ilvl w:val="3"/>
          <w:numId w:val="1"/>
        </w:numPr>
        <w:ind w:left="2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Investigate Possibility of University Wide </w:t>
      </w:r>
      <w:r w:rsidR="00B0546B">
        <w:rPr>
          <w:rFonts w:asciiTheme="minorHAnsi" w:hAnsiTheme="minorHAnsi" w:cstheme="minorHAnsi"/>
          <w:sz w:val="24"/>
          <w:szCs w:val="24"/>
        </w:rPr>
        <w:t>Resources/</w:t>
      </w:r>
      <w:r>
        <w:rPr>
          <w:rFonts w:asciiTheme="minorHAnsi" w:hAnsiTheme="minorHAnsi" w:cstheme="minorHAnsi"/>
          <w:sz w:val="24"/>
          <w:szCs w:val="24"/>
        </w:rPr>
        <w:t>Symposium for CT coaching and mentoring</w:t>
      </w:r>
    </w:p>
    <w:p w14:paraId="47A44F71" w14:textId="3008558E" w:rsidR="00B25E04" w:rsidRDefault="00B25E04" w:rsidP="008778D7">
      <w:pPr>
        <w:pStyle w:val="NoSpacing"/>
        <w:numPr>
          <w:ilvl w:val="3"/>
          <w:numId w:val="1"/>
        </w:numPr>
        <w:ind w:left="2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for Partnershi</w:t>
      </w:r>
      <w:r w:rsidR="004D6220">
        <w:rPr>
          <w:rFonts w:asciiTheme="minorHAnsi" w:hAnsiTheme="minorHAnsi" w:cstheme="minorHAnsi"/>
          <w:sz w:val="24"/>
          <w:szCs w:val="24"/>
        </w:rPr>
        <w:t>p/District Communication</w:t>
      </w:r>
      <w:r>
        <w:rPr>
          <w:rFonts w:asciiTheme="minorHAnsi" w:hAnsiTheme="minorHAnsi" w:cstheme="minorHAnsi"/>
          <w:sz w:val="24"/>
          <w:szCs w:val="24"/>
        </w:rPr>
        <w:t xml:space="preserve"> Improvement</w:t>
      </w:r>
    </w:p>
    <w:p w14:paraId="2C507D6B" w14:textId="6E1957A0" w:rsidR="00851F76" w:rsidRDefault="00851F76" w:rsidP="008778D7">
      <w:pPr>
        <w:pStyle w:val="NoSpacing"/>
        <w:numPr>
          <w:ilvl w:val="3"/>
          <w:numId w:val="1"/>
        </w:numPr>
        <w:ind w:left="2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NIU Swag for Student Teachers</w:t>
      </w:r>
    </w:p>
    <w:p w14:paraId="03B94C4C" w14:textId="5F3F0D4E" w:rsidR="00851F76" w:rsidRPr="008778D7" w:rsidRDefault="00851F76" w:rsidP="008778D7">
      <w:pPr>
        <w:pStyle w:val="NoSpacing"/>
        <w:numPr>
          <w:ilvl w:val="3"/>
          <w:numId w:val="1"/>
        </w:numPr>
        <w:ind w:left="2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 Teacher Orientation Planning</w:t>
      </w:r>
    </w:p>
    <w:p w14:paraId="4B768624" w14:textId="77777777" w:rsidR="00264951" w:rsidRPr="00F82B05" w:rsidRDefault="00264951" w:rsidP="00264951">
      <w:pPr>
        <w:pStyle w:val="NoSpacing"/>
        <w:ind w:left="2340"/>
        <w:jc w:val="both"/>
        <w:rPr>
          <w:rFonts w:asciiTheme="minorHAnsi" w:hAnsiTheme="minorHAnsi" w:cstheme="minorHAnsi"/>
          <w:sz w:val="24"/>
          <w:szCs w:val="24"/>
        </w:rPr>
      </w:pPr>
    </w:p>
    <w:p w14:paraId="1D04FD55" w14:textId="77777777" w:rsidR="00264951" w:rsidRPr="00796A49" w:rsidRDefault="00264951" w:rsidP="00264951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Curriculum, Policies, and Procedures (L. Gerzel-Short)</w:t>
      </w:r>
    </w:p>
    <w:p w14:paraId="374EC1D6" w14:textId="1A513EB1" w:rsidR="002B65C4" w:rsidRDefault="002B65C4" w:rsidP="002B65C4">
      <w:pPr>
        <w:pStyle w:val="NoSpacing"/>
        <w:numPr>
          <w:ilvl w:val="3"/>
          <w:numId w:val="1"/>
        </w:numPr>
        <w:ind w:left="2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CRTL Standard Review and Compile </w:t>
      </w:r>
      <w:r w:rsidR="00D10D27">
        <w:rPr>
          <w:rFonts w:asciiTheme="minorHAnsi" w:hAnsiTheme="minorHAnsi" w:cstheme="minorHAnsi"/>
          <w:sz w:val="24"/>
          <w:szCs w:val="24"/>
        </w:rPr>
        <w:t xml:space="preserve">Matrix </w:t>
      </w:r>
      <w:r>
        <w:rPr>
          <w:rFonts w:asciiTheme="minorHAnsi" w:hAnsiTheme="minorHAnsi" w:cstheme="minorHAnsi"/>
          <w:sz w:val="24"/>
          <w:szCs w:val="24"/>
        </w:rPr>
        <w:t>Responses from 8 programs; 1</w:t>
      </w:r>
      <w:r w:rsidRPr="002B65C4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Draft Due October 2024</w:t>
      </w:r>
    </w:p>
    <w:p w14:paraId="15A7A285" w14:textId="137EAF9A" w:rsidR="0003369A" w:rsidRPr="002B65C4" w:rsidRDefault="0003369A" w:rsidP="00EB7C30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Draft Template Discussion</w:t>
      </w:r>
    </w:p>
    <w:p w14:paraId="75A01EBC" w14:textId="77777777" w:rsidR="00264951" w:rsidRPr="00F82B05" w:rsidRDefault="00264951" w:rsidP="00264951">
      <w:pPr>
        <w:pStyle w:val="NoSpacing"/>
        <w:ind w:left="2340"/>
        <w:jc w:val="both"/>
        <w:rPr>
          <w:rFonts w:asciiTheme="minorHAnsi" w:hAnsiTheme="minorHAnsi" w:cstheme="minorHAnsi"/>
          <w:sz w:val="24"/>
          <w:szCs w:val="24"/>
        </w:rPr>
      </w:pPr>
    </w:p>
    <w:p w14:paraId="1AC80D08" w14:textId="77777777" w:rsidR="00264951" w:rsidRPr="00796A49" w:rsidRDefault="00264951" w:rsidP="00264951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61744552"/>
      <w:r w:rsidRPr="00F82B05">
        <w:rPr>
          <w:rFonts w:asciiTheme="minorHAnsi" w:hAnsiTheme="minorHAnsi" w:cstheme="minorHAnsi"/>
          <w:sz w:val="24"/>
          <w:szCs w:val="24"/>
        </w:rPr>
        <w:t>Diversity, Equity, and Inclusion (C. Taines)</w:t>
      </w:r>
    </w:p>
    <w:p w14:paraId="474676E4" w14:textId="42543342" w:rsidR="00742D09" w:rsidRDefault="00735262" w:rsidP="00264951">
      <w:pPr>
        <w:pStyle w:val="NoSpacing"/>
        <w:numPr>
          <w:ilvl w:val="3"/>
          <w:numId w:val="1"/>
        </w:numPr>
        <w:ind w:left="2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Proposal</w:t>
      </w:r>
      <w:r w:rsidR="00742D09">
        <w:rPr>
          <w:rFonts w:asciiTheme="minorHAnsi" w:hAnsiTheme="minorHAnsi" w:cstheme="minorHAnsi"/>
          <w:sz w:val="24"/>
          <w:szCs w:val="24"/>
        </w:rPr>
        <w:t xml:space="preserve"> of Resolution to adopt a Responsive DEI Process for Student experiencing discrimination issues in the field for customization by each</w:t>
      </w:r>
      <w:r w:rsidR="00433650">
        <w:rPr>
          <w:rFonts w:asciiTheme="minorHAnsi" w:hAnsiTheme="minorHAnsi" w:cstheme="minorHAnsi"/>
          <w:sz w:val="24"/>
          <w:szCs w:val="24"/>
        </w:rPr>
        <w:t xml:space="preserve"> program</w:t>
      </w:r>
      <w:r w:rsidR="00742D09">
        <w:rPr>
          <w:rFonts w:asciiTheme="minorHAnsi" w:hAnsiTheme="minorHAnsi" w:cstheme="minorHAnsi"/>
          <w:sz w:val="24"/>
          <w:szCs w:val="24"/>
        </w:rPr>
        <w:t>.</w:t>
      </w:r>
    </w:p>
    <w:p w14:paraId="276E429B" w14:textId="66BA98CD" w:rsidR="00735262" w:rsidRDefault="00735262" w:rsidP="00735262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Input </w:t>
      </w:r>
      <w:r w:rsidR="00433650">
        <w:rPr>
          <w:rFonts w:asciiTheme="minorHAnsi" w:hAnsiTheme="minorHAnsi" w:cstheme="minorHAnsi"/>
          <w:sz w:val="24"/>
          <w:szCs w:val="24"/>
        </w:rPr>
        <w:t xml:space="preserve">for language and support has been </w:t>
      </w:r>
      <w:r>
        <w:rPr>
          <w:rFonts w:asciiTheme="minorHAnsi" w:hAnsiTheme="minorHAnsi" w:cstheme="minorHAnsi"/>
          <w:sz w:val="24"/>
          <w:szCs w:val="24"/>
        </w:rPr>
        <w:t>provided by University level constituents</w:t>
      </w:r>
    </w:p>
    <w:p w14:paraId="2C6C3DBC" w14:textId="60789121" w:rsidR="00735262" w:rsidRPr="00735262" w:rsidRDefault="00735262" w:rsidP="00735262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Research and resources </w:t>
      </w:r>
      <w:r w:rsidR="00433650">
        <w:rPr>
          <w:rFonts w:asciiTheme="minorHAnsi" w:hAnsiTheme="minorHAnsi" w:cstheme="minorHAnsi"/>
          <w:sz w:val="24"/>
          <w:szCs w:val="24"/>
        </w:rPr>
        <w:t xml:space="preserve">will </w:t>
      </w:r>
      <w:r>
        <w:rPr>
          <w:rFonts w:asciiTheme="minorHAnsi" w:hAnsiTheme="minorHAnsi" w:cstheme="minorHAnsi"/>
          <w:sz w:val="24"/>
          <w:szCs w:val="24"/>
        </w:rPr>
        <w:t>be provided to programs</w:t>
      </w:r>
    </w:p>
    <w:p w14:paraId="6BF8F226" w14:textId="0D1A25E3" w:rsidR="00735262" w:rsidRDefault="00735262" w:rsidP="00735262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Timeline for implementation </w:t>
      </w:r>
      <w:r w:rsidR="00433650">
        <w:rPr>
          <w:rFonts w:asciiTheme="minorHAnsi" w:hAnsiTheme="minorHAnsi" w:cstheme="minorHAnsi"/>
          <w:sz w:val="24"/>
          <w:szCs w:val="24"/>
        </w:rPr>
        <w:t xml:space="preserve">by the end of the </w:t>
      </w:r>
      <w:r>
        <w:rPr>
          <w:rFonts w:asciiTheme="minorHAnsi" w:hAnsiTheme="minorHAnsi" w:cstheme="minorHAnsi"/>
          <w:sz w:val="24"/>
          <w:szCs w:val="24"/>
        </w:rPr>
        <w:t>24-25 academic year provided to programs</w:t>
      </w:r>
      <w:r w:rsidR="00433650">
        <w:rPr>
          <w:rFonts w:asciiTheme="minorHAnsi" w:hAnsiTheme="minorHAnsi" w:cstheme="minorHAnsi"/>
          <w:sz w:val="24"/>
          <w:szCs w:val="24"/>
        </w:rPr>
        <w:t xml:space="preserve"> is included</w:t>
      </w:r>
    </w:p>
    <w:p w14:paraId="50BCA24A" w14:textId="4EA188EC" w:rsidR="00742D09" w:rsidRDefault="00742D09" w:rsidP="00742D09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Programs would then return their own processes to UCIEL informational </w:t>
      </w:r>
      <w:r w:rsidR="00735262">
        <w:rPr>
          <w:rFonts w:asciiTheme="minorHAnsi" w:hAnsiTheme="minorHAnsi" w:cstheme="minorHAnsi"/>
          <w:sz w:val="24"/>
          <w:szCs w:val="24"/>
        </w:rPr>
        <w:t xml:space="preserve">and feedback </w:t>
      </w:r>
      <w:r>
        <w:rPr>
          <w:rFonts w:asciiTheme="minorHAnsi" w:hAnsiTheme="minorHAnsi" w:cstheme="minorHAnsi"/>
          <w:sz w:val="24"/>
          <w:szCs w:val="24"/>
        </w:rPr>
        <w:t>purposes</w:t>
      </w:r>
      <w:r w:rsidR="00B97C65">
        <w:rPr>
          <w:rFonts w:asciiTheme="minorHAnsi" w:hAnsiTheme="minorHAnsi" w:cstheme="minorHAnsi"/>
          <w:sz w:val="24"/>
          <w:szCs w:val="24"/>
        </w:rPr>
        <w:t xml:space="preserve"> under the consistent philosophy provided and alignment with NIU’s philosophy and statements</w:t>
      </w:r>
    </w:p>
    <w:p w14:paraId="058357C0" w14:textId="73A69270" w:rsidR="00735262" w:rsidRDefault="00735262" w:rsidP="00735262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Proposed </w:t>
      </w:r>
      <w:r w:rsidR="00433650">
        <w:rPr>
          <w:rFonts w:asciiTheme="minorHAnsi" w:hAnsiTheme="minorHAnsi" w:cstheme="minorHAnsi"/>
          <w:sz w:val="24"/>
          <w:szCs w:val="24"/>
        </w:rPr>
        <w:t xml:space="preserve">implementation </w:t>
      </w:r>
      <w:r>
        <w:rPr>
          <w:rFonts w:asciiTheme="minorHAnsi" w:hAnsiTheme="minorHAnsi" w:cstheme="minorHAnsi"/>
          <w:sz w:val="24"/>
          <w:szCs w:val="24"/>
        </w:rPr>
        <w:t>meeting of NIU, Candidate, Cooperating Teachers, Districts for any issues that arise</w:t>
      </w:r>
    </w:p>
    <w:p w14:paraId="48838D13" w14:textId="0A40DFF6" w:rsidR="00735262" w:rsidRDefault="00735262" w:rsidP="00735262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NIU departmental contact for questions/issues</w:t>
      </w:r>
      <w:r w:rsidR="00433650">
        <w:rPr>
          <w:rFonts w:asciiTheme="minorHAnsi" w:hAnsiTheme="minorHAnsi" w:cstheme="minorHAnsi"/>
          <w:sz w:val="24"/>
          <w:szCs w:val="24"/>
        </w:rPr>
        <w:t xml:space="preserve"> provided to each candidate</w:t>
      </w:r>
    </w:p>
    <w:p w14:paraId="79C7FE8C" w14:textId="206C03B7" w:rsidR="00735262" w:rsidRDefault="00735262" w:rsidP="00735262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Candidate Directions to obtain policies at placements</w:t>
      </w:r>
    </w:p>
    <w:p w14:paraId="087D293D" w14:textId="77777777" w:rsidR="00735262" w:rsidRDefault="00735262" w:rsidP="00735262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Include NIU Resource Centers Contacts and Ally Trainings</w:t>
      </w:r>
    </w:p>
    <w:p w14:paraId="79BFE30E" w14:textId="77777777" w:rsidR="00433650" w:rsidRDefault="00735262" w:rsidP="00735262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Possibility of instituting a Clinical Orientation </w:t>
      </w:r>
      <w:r w:rsidR="00433650">
        <w:rPr>
          <w:rFonts w:asciiTheme="minorHAnsi" w:hAnsiTheme="minorHAnsi" w:cstheme="minorHAnsi"/>
          <w:sz w:val="24"/>
          <w:szCs w:val="24"/>
        </w:rPr>
        <w:t>component for cooperating teachers</w:t>
      </w:r>
    </w:p>
    <w:p w14:paraId="6A0B247C" w14:textId="4F4DB195" w:rsidR="00735262" w:rsidRDefault="00433650" w:rsidP="00735262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735262">
        <w:rPr>
          <w:rFonts w:asciiTheme="minorHAnsi" w:hAnsiTheme="minorHAnsi" w:cstheme="minorHAnsi"/>
          <w:sz w:val="24"/>
          <w:szCs w:val="24"/>
        </w:rPr>
        <w:t xml:space="preserve">dded to the agenda </w:t>
      </w:r>
      <w:r>
        <w:rPr>
          <w:rFonts w:asciiTheme="minorHAnsi" w:hAnsiTheme="minorHAnsi" w:cstheme="minorHAnsi"/>
          <w:sz w:val="24"/>
          <w:szCs w:val="24"/>
        </w:rPr>
        <w:t xml:space="preserve">candidate clinical orientations and the </w:t>
      </w:r>
      <w:r w:rsidR="00735262">
        <w:rPr>
          <w:rFonts w:asciiTheme="minorHAnsi" w:hAnsiTheme="minorHAnsi" w:cstheme="minorHAnsi"/>
          <w:sz w:val="24"/>
          <w:szCs w:val="24"/>
        </w:rPr>
        <w:t>Student Teaching Orientation to inform candidates</w:t>
      </w:r>
    </w:p>
    <w:p w14:paraId="33EFE1CC" w14:textId="70A87004" w:rsidR="00B97C65" w:rsidRPr="00735262" w:rsidRDefault="00B97C65" w:rsidP="00B97C65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Suggested NIU Legal Council Review</w:t>
      </w:r>
    </w:p>
    <w:p w14:paraId="07A8B3C4" w14:textId="69FDC39E" w:rsidR="00264951" w:rsidRDefault="0003369A" w:rsidP="00264951">
      <w:pPr>
        <w:pStyle w:val="NoSpacing"/>
        <w:numPr>
          <w:ilvl w:val="3"/>
          <w:numId w:val="1"/>
        </w:numPr>
        <w:ind w:left="2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Transportation Equity</w:t>
      </w:r>
    </w:p>
    <w:p w14:paraId="271580C7" w14:textId="2AC73BCE" w:rsidR="0003369A" w:rsidRPr="00F82B05" w:rsidRDefault="0003369A" w:rsidP="00264951">
      <w:pPr>
        <w:pStyle w:val="NoSpacing"/>
        <w:numPr>
          <w:ilvl w:val="3"/>
          <w:numId w:val="1"/>
        </w:numPr>
        <w:ind w:left="2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Interventions for Students in the Field Experiencing issues</w:t>
      </w:r>
    </w:p>
    <w:bookmarkEnd w:id="0"/>
    <w:p w14:paraId="6E052118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5D38D14" w14:textId="092F0A91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1.45 pm Approval of Agenda</w:t>
      </w:r>
      <w:r w:rsidR="007F147E">
        <w:rPr>
          <w:rFonts w:asciiTheme="minorHAnsi" w:hAnsiTheme="minorHAnsi" w:cstheme="minorHAnsi"/>
          <w:sz w:val="24"/>
          <w:szCs w:val="24"/>
        </w:rPr>
        <w:t xml:space="preserve"> 1</w:t>
      </w:r>
      <w:r w:rsidR="007F147E" w:rsidRPr="007F147E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7F147E">
        <w:rPr>
          <w:rFonts w:asciiTheme="minorHAnsi" w:hAnsiTheme="minorHAnsi" w:cstheme="minorHAnsi"/>
          <w:sz w:val="24"/>
          <w:szCs w:val="24"/>
        </w:rPr>
        <w:t xml:space="preserve"> </w:t>
      </w:r>
      <w:r w:rsidR="000440D5">
        <w:rPr>
          <w:rFonts w:asciiTheme="minorHAnsi" w:hAnsiTheme="minorHAnsi" w:cstheme="minorHAnsi"/>
          <w:sz w:val="24"/>
          <w:szCs w:val="24"/>
        </w:rPr>
        <w:t>–</w:t>
      </w:r>
      <w:r w:rsidR="00872E4F">
        <w:rPr>
          <w:rFonts w:asciiTheme="minorHAnsi" w:hAnsiTheme="minorHAnsi" w:cstheme="minorHAnsi"/>
          <w:sz w:val="24"/>
          <w:szCs w:val="24"/>
        </w:rPr>
        <w:t xml:space="preserve"> </w:t>
      </w:r>
      <w:r w:rsidR="000440D5">
        <w:rPr>
          <w:rFonts w:asciiTheme="minorHAnsi" w:hAnsiTheme="minorHAnsi" w:cstheme="minorHAnsi"/>
          <w:sz w:val="24"/>
          <w:szCs w:val="24"/>
        </w:rPr>
        <w:t>Lydia Gerzel-Short; 2</w:t>
      </w:r>
      <w:r w:rsidR="000440D5" w:rsidRPr="000440D5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0440D5">
        <w:rPr>
          <w:rFonts w:asciiTheme="minorHAnsi" w:hAnsiTheme="minorHAnsi" w:cstheme="minorHAnsi"/>
          <w:sz w:val="24"/>
          <w:szCs w:val="24"/>
        </w:rPr>
        <w:t xml:space="preserve"> – Rachel Warren </w:t>
      </w:r>
      <w:r w:rsidR="000440D5" w:rsidRPr="000440D5">
        <w:rPr>
          <w:rFonts w:asciiTheme="minorHAnsi" w:hAnsiTheme="minorHAnsi" w:cstheme="minorHAnsi"/>
          <w:b/>
          <w:bCs/>
          <w:sz w:val="24"/>
          <w:szCs w:val="24"/>
        </w:rPr>
        <w:t>APPROVED</w:t>
      </w:r>
    </w:p>
    <w:p w14:paraId="2FD81FBE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1468FF2" w14:textId="0E5B4FB8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Approval of Minutes from </w:t>
      </w:r>
      <w:r w:rsidR="00913031">
        <w:rPr>
          <w:rFonts w:asciiTheme="minorHAnsi" w:hAnsiTheme="minorHAnsi" w:cstheme="minorHAnsi"/>
          <w:sz w:val="24"/>
          <w:szCs w:val="24"/>
        </w:rPr>
        <w:t>March 22</w:t>
      </w:r>
      <w:r w:rsidR="00F703E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 w:rsidR="00AC1790">
        <w:rPr>
          <w:rFonts w:asciiTheme="minorHAnsi" w:hAnsiTheme="minorHAnsi" w:cstheme="minorHAnsi"/>
          <w:sz w:val="24"/>
          <w:szCs w:val="24"/>
        </w:rPr>
        <w:t>4</w:t>
      </w:r>
      <w:r w:rsidR="002B03B9">
        <w:rPr>
          <w:rFonts w:asciiTheme="minorHAnsi" w:hAnsiTheme="minorHAnsi" w:cstheme="minorHAnsi"/>
          <w:sz w:val="24"/>
          <w:szCs w:val="24"/>
        </w:rPr>
        <w:t xml:space="preserve"> 1</w:t>
      </w:r>
      <w:r w:rsidR="002B03B9" w:rsidRPr="002B03B9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2B03B9">
        <w:rPr>
          <w:rFonts w:asciiTheme="minorHAnsi" w:hAnsiTheme="minorHAnsi" w:cstheme="minorHAnsi"/>
          <w:sz w:val="24"/>
          <w:szCs w:val="24"/>
        </w:rPr>
        <w:t xml:space="preserve"> </w:t>
      </w:r>
      <w:r w:rsidR="000440D5">
        <w:rPr>
          <w:rFonts w:asciiTheme="minorHAnsi" w:hAnsiTheme="minorHAnsi" w:cstheme="minorHAnsi"/>
          <w:sz w:val="24"/>
          <w:szCs w:val="24"/>
        </w:rPr>
        <w:t>–</w:t>
      </w:r>
      <w:r w:rsidR="002B03B9">
        <w:rPr>
          <w:rFonts w:asciiTheme="minorHAnsi" w:hAnsiTheme="minorHAnsi" w:cstheme="minorHAnsi"/>
          <w:sz w:val="24"/>
          <w:szCs w:val="24"/>
        </w:rPr>
        <w:t xml:space="preserve"> </w:t>
      </w:r>
      <w:r w:rsidR="000440D5">
        <w:rPr>
          <w:rFonts w:asciiTheme="minorHAnsi" w:hAnsiTheme="minorHAnsi" w:cstheme="minorHAnsi"/>
          <w:sz w:val="24"/>
          <w:szCs w:val="24"/>
        </w:rPr>
        <w:t>James Cohen; 2</w:t>
      </w:r>
      <w:r w:rsidR="000440D5" w:rsidRPr="000440D5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0440D5">
        <w:rPr>
          <w:rFonts w:asciiTheme="minorHAnsi" w:hAnsiTheme="minorHAnsi" w:cstheme="minorHAnsi"/>
          <w:sz w:val="24"/>
          <w:szCs w:val="24"/>
        </w:rPr>
        <w:t xml:space="preserve"> Lydia Gerzel-Short </w:t>
      </w:r>
      <w:r w:rsidR="000440D5" w:rsidRPr="000440D5">
        <w:rPr>
          <w:rFonts w:asciiTheme="minorHAnsi" w:hAnsiTheme="minorHAnsi" w:cstheme="minorHAnsi"/>
          <w:b/>
          <w:bCs/>
          <w:sz w:val="24"/>
          <w:szCs w:val="24"/>
        </w:rPr>
        <w:t>APPROVED</w:t>
      </w:r>
    </w:p>
    <w:p w14:paraId="5B0CFB2C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C0CB309" w14:textId="77777777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Reports</w:t>
      </w:r>
    </w:p>
    <w:p w14:paraId="2E3D10E6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7BE1CF8" w14:textId="77777777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University Office of Educator Licensure and Preparation</w:t>
      </w:r>
    </w:p>
    <w:p w14:paraId="44E53927" w14:textId="096E5109" w:rsidR="000440D5" w:rsidRDefault="00851F76" w:rsidP="00851F76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Legislative Update</w:t>
      </w:r>
      <w:r w:rsidR="000440D5">
        <w:rPr>
          <w:rFonts w:asciiTheme="minorHAnsi" w:hAnsiTheme="minorHAnsi" w:cstheme="minorHAnsi"/>
          <w:sz w:val="24"/>
          <w:szCs w:val="24"/>
        </w:rPr>
        <w:t>s (details will be sent via email) This week is the 3</w:t>
      </w:r>
      <w:r w:rsidR="000440D5" w:rsidRPr="000440D5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0440D5">
        <w:rPr>
          <w:rFonts w:asciiTheme="minorHAnsi" w:hAnsiTheme="minorHAnsi" w:cstheme="minorHAnsi"/>
          <w:sz w:val="24"/>
          <w:szCs w:val="24"/>
        </w:rPr>
        <w:t xml:space="preserve"> reading deadline.</w:t>
      </w:r>
    </w:p>
    <w:p w14:paraId="406AECB7" w14:textId="27DF845A" w:rsidR="00851F76" w:rsidRDefault="00851F76" w:rsidP="000440D5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HB 5455 Bill – Community College Entitlement</w:t>
      </w:r>
    </w:p>
    <w:p w14:paraId="1CB2C2F3" w14:textId="0FD9F503" w:rsidR="000440D5" w:rsidRDefault="000440D5" w:rsidP="000440D5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 Teaching Stipend Bill</w:t>
      </w:r>
    </w:p>
    <w:p w14:paraId="5993B01B" w14:textId="428581DE" w:rsidR="00851F76" w:rsidRDefault="00851F76" w:rsidP="00851F76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Entitlement Audit ISBE response Update</w:t>
      </w:r>
    </w:p>
    <w:p w14:paraId="4D7F05AC" w14:textId="08F34F15" w:rsidR="000440D5" w:rsidRDefault="000440D5" w:rsidP="000440D5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Small number of questions regarding process-Programs contacted for the evidence</w:t>
      </w:r>
    </w:p>
    <w:p w14:paraId="634DBA83" w14:textId="4DD7A8E6" w:rsidR="000440D5" w:rsidRDefault="000440D5" w:rsidP="000440D5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Additional details will be provided after the final ISBE response</w:t>
      </w:r>
    </w:p>
    <w:p w14:paraId="303437C7" w14:textId="64BA5CA6" w:rsidR="000440D5" w:rsidRDefault="000440D5" w:rsidP="000440D5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 12 deadline for initial response to ISBE</w:t>
      </w:r>
    </w:p>
    <w:p w14:paraId="5E9A2E1D" w14:textId="26A1D2B8" w:rsidR="00851F76" w:rsidRDefault="00851F76" w:rsidP="00851F76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Diverse Educator Recruitment and Success Plans</w:t>
      </w:r>
    </w:p>
    <w:p w14:paraId="636A368C" w14:textId="44F4DA3A" w:rsidR="000440D5" w:rsidRDefault="000440D5" w:rsidP="000440D5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ISBE contracted with the American </w:t>
      </w:r>
      <w:r w:rsidR="00B45540">
        <w:rPr>
          <w:rFonts w:asciiTheme="minorHAnsi" w:hAnsiTheme="minorHAnsi" w:cstheme="minorHAnsi"/>
          <w:sz w:val="24"/>
          <w:szCs w:val="24"/>
        </w:rPr>
        <w:t>Institutes</w:t>
      </w:r>
      <w:r>
        <w:rPr>
          <w:rFonts w:asciiTheme="minorHAnsi" w:hAnsiTheme="minorHAnsi" w:cstheme="minorHAnsi"/>
          <w:sz w:val="24"/>
          <w:szCs w:val="24"/>
        </w:rPr>
        <w:t xml:space="preserve"> for Research to assist EPPS for student success of diverse candidates</w:t>
      </w:r>
    </w:p>
    <w:p w14:paraId="4B723B8A" w14:textId="2DEC35DB" w:rsidR="00B45540" w:rsidRDefault="00B45540" w:rsidP="000440D5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Action plan due January 2025</w:t>
      </w:r>
    </w:p>
    <w:p w14:paraId="707DF135" w14:textId="471BE1E4" w:rsidR="00851F76" w:rsidRDefault="00425130" w:rsidP="00851F76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CRTL Information</w:t>
      </w:r>
      <w:r w:rsidR="00E35529">
        <w:rPr>
          <w:rFonts w:asciiTheme="minorHAnsi" w:hAnsiTheme="minorHAnsi" w:cstheme="minorHAnsi"/>
          <w:sz w:val="24"/>
          <w:szCs w:val="24"/>
        </w:rPr>
        <w:t xml:space="preserve"> and Resources</w:t>
      </w:r>
    </w:p>
    <w:p w14:paraId="3BE2F6CD" w14:textId="3D22FDB0" w:rsidR="00B45540" w:rsidRDefault="00B45540" w:rsidP="00B45540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Subcomittee is meeting and looking at common service courses to be most efficient for CRTL matrix alignment.</w:t>
      </w:r>
    </w:p>
    <w:p w14:paraId="3AAAC8D5" w14:textId="4165BB21" w:rsidR="00851F76" w:rsidRDefault="00E35529" w:rsidP="00851F76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Placement Coordinator Collaboration – Updates</w:t>
      </w:r>
      <w:r w:rsidR="00425130">
        <w:rPr>
          <w:rFonts w:asciiTheme="minorHAnsi" w:hAnsiTheme="minorHAnsi" w:cstheme="minorHAnsi"/>
          <w:sz w:val="24"/>
          <w:szCs w:val="24"/>
        </w:rPr>
        <w:t xml:space="preserve"> after 1</w:t>
      </w:r>
      <w:r w:rsidR="00425130" w:rsidRPr="00425130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425130">
        <w:rPr>
          <w:rFonts w:asciiTheme="minorHAnsi" w:hAnsiTheme="minorHAnsi" w:cstheme="minorHAnsi"/>
          <w:sz w:val="24"/>
          <w:szCs w:val="24"/>
        </w:rPr>
        <w:t xml:space="preserve"> meeting</w:t>
      </w:r>
      <w:r w:rsidR="000440D5">
        <w:rPr>
          <w:rFonts w:asciiTheme="minorHAnsi" w:hAnsiTheme="minorHAnsi" w:cstheme="minorHAnsi"/>
          <w:sz w:val="24"/>
          <w:szCs w:val="24"/>
        </w:rPr>
        <w:t>-Ideas for Process Improvements</w:t>
      </w:r>
    </w:p>
    <w:p w14:paraId="7FED668D" w14:textId="76C8AA0A" w:rsidR="00E35529" w:rsidRDefault="00E35529" w:rsidP="00851F76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Licensure Advisor Alliance – </w:t>
      </w:r>
      <w:r w:rsidR="000440D5">
        <w:rPr>
          <w:rFonts w:asciiTheme="minorHAnsi" w:hAnsiTheme="minorHAnsi" w:cstheme="minorHAnsi"/>
          <w:sz w:val="24"/>
          <w:szCs w:val="24"/>
        </w:rPr>
        <w:t>Updates after 1st meeting-Ideas for Process Improvements</w:t>
      </w:r>
    </w:p>
    <w:p w14:paraId="62D964AC" w14:textId="67C7EE0F" w:rsidR="00E35529" w:rsidRDefault="00E35529" w:rsidP="00851F76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ILTS Voucher Updates</w:t>
      </w:r>
    </w:p>
    <w:p w14:paraId="5A2FCB0E" w14:textId="1D918DF1" w:rsidR="00E35529" w:rsidRDefault="00E35529" w:rsidP="00E35529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Practice</w:t>
      </w:r>
      <w:r w:rsidR="000440D5">
        <w:rPr>
          <w:rFonts w:asciiTheme="minorHAnsi" w:hAnsiTheme="minorHAnsi" w:cstheme="minorHAnsi"/>
          <w:sz w:val="24"/>
          <w:szCs w:val="24"/>
        </w:rPr>
        <w:t>-All distributed for Initial Licensure to Student Teach/Entitlement</w:t>
      </w:r>
    </w:p>
    <w:p w14:paraId="1C752618" w14:textId="1CEC49E4" w:rsidR="000440D5" w:rsidRDefault="000440D5" w:rsidP="00E35529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Practice-Subsequent/Additional endorsements requests will be run through testing services website; link provided in chat</w:t>
      </w:r>
    </w:p>
    <w:p w14:paraId="7493CEBB" w14:textId="1C19A3B4" w:rsidR="000440D5" w:rsidRPr="000440D5" w:rsidRDefault="00645FF2" w:rsidP="000440D5">
      <w:pPr>
        <w:pStyle w:val="ListParagraph"/>
        <w:numPr>
          <w:ilvl w:val="4"/>
          <w:numId w:val="1"/>
        </w:numPr>
        <w:rPr>
          <w:rFonts w:ascii="Calibri" w:hAnsi="Calibri" w:cs="Calibri"/>
          <w:sz w:val="22"/>
        </w:rPr>
      </w:pPr>
      <w:hyperlink r:id="rId9" w:history="1">
        <w:r w:rsidR="000440D5" w:rsidRPr="00B3096D">
          <w:rPr>
            <w:rStyle w:val="Hyperlink"/>
            <w:rFonts w:ascii="Calibri" w:hAnsi="Calibri"/>
          </w:rPr>
          <w:t>https://www2.registerblast.com/niu/Exam/List</w:t>
        </w:r>
      </w:hyperlink>
    </w:p>
    <w:p w14:paraId="5D6AD38B" w14:textId="589D5794" w:rsidR="00E35529" w:rsidRDefault="00E35529" w:rsidP="00E35529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Regular</w:t>
      </w:r>
      <w:r w:rsidR="000440D5">
        <w:rPr>
          <w:rFonts w:asciiTheme="minorHAnsi" w:hAnsiTheme="minorHAnsi" w:cstheme="minorHAnsi"/>
          <w:sz w:val="24"/>
          <w:szCs w:val="24"/>
        </w:rPr>
        <w:t>-Sent on 11/20/23 – if not used; will be redistributed on May 1</w:t>
      </w:r>
    </w:p>
    <w:p w14:paraId="0E217D26" w14:textId="6479EB44" w:rsidR="000440D5" w:rsidRPr="00F82B05" w:rsidRDefault="000440D5" w:rsidP="00E35529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Updated Entitlement Worksheet uploaded to all SharePoint sites on  4/19/2024</w:t>
      </w:r>
    </w:p>
    <w:p w14:paraId="5D93C706" w14:textId="77777777" w:rsidR="00264951" w:rsidRPr="00F82B05" w:rsidRDefault="00264951" w:rsidP="00264951">
      <w:pPr>
        <w:pStyle w:val="NoSpacing"/>
        <w:ind w:left="2880"/>
        <w:jc w:val="both"/>
        <w:rPr>
          <w:rFonts w:asciiTheme="minorHAnsi" w:hAnsiTheme="minorHAnsi" w:cstheme="minorHAnsi"/>
          <w:sz w:val="24"/>
          <w:szCs w:val="24"/>
        </w:rPr>
      </w:pPr>
    </w:p>
    <w:p w14:paraId="094727DF" w14:textId="0AE308B4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Assessment and Accreditation – </w:t>
      </w:r>
      <w:r>
        <w:rPr>
          <w:rFonts w:asciiTheme="minorHAnsi" w:hAnsiTheme="minorHAnsi" w:cstheme="minorHAnsi"/>
          <w:sz w:val="24"/>
          <w:szCs w:val="24"/>
        </w:rPr>
        <w:t>P.</w:t>
      </w:r>
      <w:r w:rsidR="00907FB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Fix</w:t>
      </w:r>
    </w:p>
    <w:p w14:paraId="558EF34A" w14:textId="21534B35" w:rsidR="00B45540" w:rsidRDefault="00B45540" w:rsidP="00B45540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First Coalition for Educator Equity Meeting held on 3/28/2024 to develop interested parties for participating in a steering committee and discussions for solutions from many institutions</w:t>
      </w:r>
    </w:p>
    <w:p w14:paraId="20830612" w14:textId="3A0C6EE6" w:rsidR="00B45540" w:rsidRDefault="00B45540" w:rsidP="00B45540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 1, 2024 first steering committee meeting-Resolution to be added to the agenda</w:t>
      </w:r>
    </w:p>
    <w:p w14:paraId="6C5114C0" w14:textId="0ACD3A6D" w:rsidR="00B45540" w:rsidRDefault="00B45540" w:rsidP="00B45540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Coalition Summary provided to UCIEL</w:t>
      </w:r>
    </w:p>
    <w:p w14:paraId="0B4D9DE7" w14:textId="30FE0926" w:rsidR="00B45540" w:rsidRDefault="00B45540" w:rsidP="00B45540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Discussed next steps for the Approved Resolution Dissemination – Follow up with Katie Davidson</w:t>
      </w:r>
    </w:p>
    <w:p w14:paraId="3B5F24B5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C0FF8C3" w14:textId="7C797881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Placements and Partnerships – </w:t>
      </w:r>
      <w:r w:rsidR="00B45540">
        <w:rPr>
          <w:rFonts w:asciiTheme="minorHAnsi" w:hAnsiTheme="minorHAnsi" w:cstheme="minorHAnsi"/>
          <w:sz w:val="24"/>
          <w:szCs w:val="24"/>
        </w:rPr>
        <w:t>R. Warren</w:t>
      </w:r>
    </w:p>
    <w:p w14:paraId="2FEC6DAE" w14:textId="28B1EFD5" w:rsidR="00B45540" w:rsidRDefault="00B45540" w:rsidP="00B45540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update on DRC recommendations of draft language</w:t>
      </w:r>
    </w:p>
    <w:p w14:paraId="3DFE5936" w14:textId="6EC09BBE" w:rsidR="00B45540" w:rsidRDefault="00B45540" w:rsidP="00B45540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University Wide Resources for mentoring of Cooperating Teachers research for state allocations to implement at NIU</w:t>
      </w:r>
    </w:p>
    <w:p w14:paraId="6DB3EB97" w14:textId="094E2ABB" w:rsidR="00B45540" w:rsidRDefault="00B45540" w:rsidP="00B45540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for District and Partnership communication-Consistency is requested, but each program has different requirements for their candidates</w:t>
      </w:r>
    </w:p>
    <w:p w14:paraId="4B0CE257" w14:textId="4CB2B4FB" w:rsidR="001A76FF" w:rsidRDefault="001A76FF" w:rsidP="00B45540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UOELP will create a repository of materials for a central location to share knowledge and forms and district communications</w:t>
      </w:r>
    </w:p>
    <w:p w14:paraId="6EFDD2CE" w14:textId="2E3E76EB" w:rsidR="001A76FF" w:rsidRDefault="001A76FF" w:rsidP="00B45540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NIU Swag for Student Teachers and FALL STO 2024. Please provide estimated numbers to Rachel Warren</w:t>
      </w:r>
    </w:p>
    <w:p w14:paraId="0FE42E36" w14:textId="2F158D70" w:rsidR="001A76FF" w:rsidRPr="00F82B05" w:rsidRDefault="001A76FF" w:rsidP="00B45540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 Teaching Orientation 8/23/2024 in person for Butell Hall</w:t>
      </w:r>
    </w:p>
    <w:p w14:paraId="1BC735D9" w14:textId="77777777" w:rsidR="00264951" w:rsidRPr="00F82B05" w:rsidRDefault="00264951" w:rsidP="00264951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4469739D" w14:textId="77777777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Curriculum, Policies, and Procedures – L. Gerzel-Short</w:t>
      </w:r>
    </w:p>
    <w:p w14:paraId="6CFBB279" w14:textId="5CB23807" w:rsidR="001A76FF" w:rsidRDefault="001A76FF" w:rsidP="001A76FF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Developing a Draft Matrix for Programs for CRTL for service courses</w:t>
      </w:r>
      <w:r w:rsidR="003D24C7">
        <w:rPr>
          <w:rFonts w:asciiTheme="minorHAnsi" w:hAnsiTheme="minorHAnsi" w:cstheme="minorHAnsi"/>
          <w:sz w:val="24"/>
          <w:szCs w:val="24"/>
        </w:rPr>
        <w:t xml:space="preserve"> to assist in program matrix creation</w:t>
      </w:r>
    </w:p>
    <w:p w14:paraId="0C77BB1E" w14:textId="436F79A1" w:rsidR="001A76FF" w:rsidRDefault="001A76FF" w:rsidP="001A76FF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Service Course review should be returned to committee by July</w:t>
      </w:r>
    </w:p>
    <w:p w14:paraId="784BD488" w14:textId="60811D9C" w:rsidR="001A76FF" w:rsidRDefault="001A76FF" w:rsidP="001A76FF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Each program will need to submit to UOELP in August</w:t>
      </w:r>
    </w:p>
    <w:p w14:paraId="24BFAE30" w14:textId="58549E38" w:rsidR="003D24C7" w:rsidRPr="00F82B05" w:rsidRDefault="003D24C7" w:rsidP="001A76FF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October of 2024 feedback from ISBE to implement changes/Alignment by Spring 2025</w:t>
      </w:r>
    </w:p>
    <w:p w14:paraId="1C852734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3B3DAF36" w14:textId="77777777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98945369"/>
      <w:r w:rsidRPr="00F82B05">
        <w:rPr>
          <w:rFonts w:asciiTheme="minorHAnsi" w:hAnsiTheme="minorHAnsi" w:cstheme="minorHAnsi"/>
          <w:sz w:val="24"/>
          <w:szCs w:val="24"/>
        </w:rPr>
        <w:t>Diversity, Equity, and Inclusion –C. Taines</w:t>
      </w:r>
    </w:p>
    <w:p w14:paraId="50F54FA3" w14:textId="31CFB7F0" w:rsidR="003D24C7" w:rsidRDefault="003D24C7" w:rsidP="003D24C7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Proposal in New Business Discussion</w:t>
      </w:r>
    </w:p>
    <w:p w14:paraId="35DFA9CF" w14:textId="44457837" w:rsidR="003D24C7" w:rsidRPr="00F82B05" w:rsidRDefault="003D24C7" w:rsidP="003D24C7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Collaboration with Assessment and Accreditation for Content Test Equity meetings</w:t>
      </w:r>
    </w:p>
    <w:bookmarkEnd w:id="1"/>
    <w:p w14:paraId="487782BC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2C6D6A41" w14:textId="08250DDD" w:rsidR="00264951" w:rsidRDefault="00264951" w:rsidP="0042679D">
      <w:pPr>
        <w:pStyle w:val="NoSpacing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New Business</w:t>
      </w:r>
    </w:p>
    <w:p w14:paraId="4AC98D2D" w14:textId="33DEF17D" w:rsidR="00907FB8" w:rsidRDefault="00907FB8" w:rsidP="00907FB8">
      <w:pPr>
        <w:pStyle w:val="NoSpacing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UCIEL Chair Elect to be Chair beginning Fall 2024</w:t>
      </w:r>
    </w:p>
    <w:p w14:paraId="19B33CC5" w14:textId="0BA60A0B" w:rsidR="00695D26" w:rsidRDefault="00851F76" w:rsidP="00907FB8">
      <w:pPr>
        <w:pStyle w:val="NoSpacing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Proposal Statement</w:t>
      </w:r>
      <w:r w:rsidR="00695D26">
        <w:rPr>
          <w:rFonts w:asciiTheme="minorHAnsi" w:hAnsiTheme="minorHAnsi" w:cstheme="minorHAnsi"/>
          <w:sz w:val="24"/>
          <w:szCs w:val="24"/>
        </w:rPr>
        <w:t xml:space="preserve"> for </w:t>
      </w:r>
      <w:r>
        <w:rPr>
          <w:rFonts w:asciiTheme="minorHAnsi" w:hAnsiTheme="minorHAnsi" w:cstheme="minorHAnsi"/>
          <w:sz w:val="24"/>
          <w:szCs w:val="24"/>
        </w:rPr>
        <w:t>Diversity Equity and Inclusions Process for Candidates Experiencing Discrimination</w:t>
      </w:r>
    </w:p>
    <w:p w14:paraId="0ACAACEC" w14:textId="52874246" w:rsidR="002E1193" w:rsidRDefault="002E1193" w:rsidP="002E1193">
      <w:pPr>
        <w:pStyle w:val="NoSpacing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Response to reports of bias in the field/placements</w:t>
      </w:r>
    </w:p>
    <w:p w14:paraId="2C2F4B8A" w14:textId="7FA135C9" w:rsidR="002E1193" w:rsidRDefault="002E1193" w:rsidP="002E1193">
      <w:pPr>
        <w:pStyle w:val="NoSpacing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Customizable proposal statement that has some central/consistent processes when experiencing these biases.</w:t>
      </w:r>
      <w:r w:rsidR="005E1489">
        <w:rPr>
          <w:rFonts w:asciiTheme="minorHAnsi" w:hAnsiTheme="minorHAnsi" w:cstheme="minorHAnsi"/>
          <w:sz w:val="24"/>
          <w:szCs w:val="24"/>
        </w:rPr>
        <w:t xml:space="preserve"> Research and resources as well as ideas have also been provided as part of the proposal language for programs to utilize</w:t>
      </w:r>
    </w:p>
    <w:p w14:paraId="25945674" w14:textId="06DF1238" w:rsidR="005E1489" w:rsidRDefault="005E1489" w:rsidP="002E1193">
      <w:pPr>
        <w:pStyle w:val="NoSpacing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approve the resolution 1</w:t>
      </w:r>
      <w:r w:rsidRPr="005E1489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– Lydia Gerzel-Short; 2</w:t>
      </w:r>
      <w:r w:rsidRPr="005E1489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Cynthia Taines</w:t>
      </w:r>
    </w:p>
    <w:p w14:paraId="5F094994" w14:textId="77777777" w:rsidR="005E1489" w:rsidRDefault="005E1489" w:rsidP="005E1489">
      <w:pPr>
        <w:pStyle w:val="NoSpacing"/>
        <w:numPr>
          <w:ilvl w:val="3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Programs requested to commit to developing their own processes during Fall 2024 and provide to DEI subcommittee for feedback and a finalized process implemented by Spring 2025 term so candidates can be informed moving forward</w:t>
      </w:r>
    </w:p>
    <w:p w14:paraId="1DE57325" w14:textId="1915B621" w:rsidR="005E1489" w:rsidRPr="005E1489" w:rsidRDefault="005E1489" w:rsidP="005E1489">
      <w:pPr>
        <w:pStyle w:val="NoSpacing"/>
        <w:numPr>
          <w:ilvl w:val="3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1489">
        <w:rPr>
          <w:rFonts w:asciiTheme="minorHAnsi" w:hAnsiTheme="minorHAnsi" w:cstheme="minorHAnsi"/>
          <w:b/>
          <w:bCs/>
          <w:sz w:val="24"/>
          <w:szCs w:val="24"/>
        </w:rPr>
        <w:lastRenderedPageBreak/>
        <w:t>APPROVED</w:t>
      </w:r>
    </w:p>
    <w:p w14:paraId="2F982255" w14:textId="7DC2CB3B" w:rsidR="00AD4790" w:rsidRDefault="00AD4790" w:rsidP="00907FB8">
      <w:pPr>
        <w:pStyle w:val="NoSpacing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2024 – 2025 Calendar</w:t>
      </w:r>
      <w:r w:rsidR="005E148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920538" w14:textId="77777777" w:rsidR="00264951" w:rsidRPr="00F82B05" w:rsidRDefault="00264951" w:rsidP="00264951">
      <w:pPr>
        <w:pStyle w:val="NoSpacing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VII. Announcements</w:t>
      </w:r>
    </w:p>
    <w:p w14:paraId="08DF2BBC" w14:textId="614E32B9" w:rsidR="00264951" w:rsidRPr="00F82B05" w:rsidRDefault="00264951" w:rsidP="00264951">
      <w:pPr>
        <w:pStyle w:val="NoSpacing"/>
        <w:numPr>
          <w:ilvl w:val="1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Next meeting date scheduled for </w:t>
      </w:r>
      <w:r w:rsidR="00913031">
        <w:rPr>
          <w:rFonts w:asciiTheme="minorHAnsi" w:hAnsiTheme="minorHAnsi" w:cstheme="minorHAnsi"/>
          <w:sz w:val="24"/>
          <w:szCs w:val="24"/>
        </w:rPr>
        <w:t>May 10</w:t>
      </w:r>
      <w:r w:rsidRPr="00F82B0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 w:rsidR="0042679D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82B05">
        <w:rPr>
          <w:rFonts w:asciiTheme="minorHAnsi" w:hAnsiTheme="minorHAnsi" w:cstheme="minorHAnsi"/>
          <w:sz w:val="24"/>
          <w:szCs w:val="24"/>
        </w:rPr>
        <w:t xml:space="preserve"> </w:t>
      </w:r>
      <w:r w:rsidR="00851F76">
        <w:rPr>
          <w:rFonts w:asciiTheme="minorHAnsi" w:hAnsiTheme="minorHAnsi" w:cstheme="minorHAnsi"/>
          <w:sz w:val="24"/>
          <w:szCs w:val="24"/>
        </w:rPr>
        <w:t xml:space="preserve">Virtual </w:t>
      </w:r>
      <w:r w:rsidRPr="00F82B05">
        <w:rPr>
          <w:rFonts w:asciiTheme="minorHAnsi" w:hAnsiTheme="minorHAnsi" w:cstheme="minorHAnsi"/>
          <w:sz w:val="24"/>
          <w:szCs w:val="24"/>
        </w:rPr>
        <w:t>meeting 1-3pm</w:t>
      </w:r>
    </w:p>
    <w:p w14:paraId="749D7E78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909C41E" w14:textId="0FE7D140" w:rsidR="00264951" w:rsidRPr="00F82B05" w:rsidRDefault="00264951" w:rsidP="00264951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Adjournment </w:t>
      </w:r>
      <w:r w:rsidR="002342B2">
        <w:rPr>
          <w:rFonts w:asciiTheme="minorHAnsi" w:hAnsiTheme="minorHAnsi" w:cstheme="minorHAnsi"/>
          <w:sz w:val="24"/>
          <w:szCs w:val="24"/>
        </w:rPr>
        <w:t>1</w:t>
      </w:r>
      <w:r w:rsidR="002342B2" w:rsidRPr="002342B2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2342B2">
        <w:rPr>
          <w:rFonts w:asciiTheme="minorHAnsi" w:hAnsiTheme="minorHAnsi" w:cstheme="minorHAnsi"/>
          <w:sz w:val="24"/>
          <w:szCs w:val="24"/>
        </w:rPr>
        <w:t xml:space="preserve"> Lydia Gerzel-Short; 2</w:t>
      </w:r>
      <w:r w:rsidR="002342B2" w:rsidRPr="002342B2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2342B2">
        <w:rPr>
          <w:rFonts w:asciiTheme="minorHAnsi" w:hAnsiTheme="minorHAnsi" w:cstheme="minorHAnsi"/>
          <w:sz w:val="24"/>
          <w:szCs w:val="24"/>
        </w:rPr>
        <w:t xml:space="preserve"> Paul Fix </w:t>
      </w:r>
      <w:r w:rsidR="002342B2" w:rsidRPr="002342B2">
        <w:rPr>
          <w:rFonts w:asciiTheme="minorHAnsi" w:hAnsiTheme="minorHAnsi" w:cstheme="minorHAnsi"/>
          <w:b/>
          <w:bCs/>
          <w:sz w:val="24"/>
          <w:szCs w:val="24"/>
        </w:rPr>
        <w:t>APPROVED</w:t>
      </w:r>
    </w:p>
    <w:p w14:paraId="543C8824" w14:textId="2B5A4153" w:rsidR="00BC0168" w:rsidRPr="00F82B05" w:rsidRDefault="00BC0168" w:rsidP="00425130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sectPr w:rsidR="00BC0168" w:rsidRPr="00F82B05" w:rsidSect="00F07CEB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5847A" w14:textId="77777777" w:rsidR="0026558B" w:rsidRDefault="0026558B" w:rsidP="006A75E4">
      <w:r>
        <w:separator/>
      </w:r>
    </w:p>
  </w:endnote>
  <w:endnote w:type="continuationSeparator" w:id="0">
    <w:p w14:paraId="5E474B96" w14:textId="77777777" w:rsidR="0026558B" w:rsidRDefault="0026558B" w:rsidP="006A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6A2C" w14:textId="77777777" w:rsidR="0026558B" w:rsidRDefault="0026558B" w:rsidP="006A75E4">
      <w:r>
        <w:separator/>
      </w:r>
    </w:p>
  </w:footnote>
  <w:footnote w:type="continuationSeparator" w:id="0">
    <w:p w14:paraId="23C5BCB5" w14:textId="77777777" w:rsidR="0026558B" w:rsidRDefault="0026558B" w:rsidP="006A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8119" w14:textId="3C45A3FE" w:rsidR="00F2053A" w:rsidRDefault="00F20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1EF8"/>
    <w:multiLevelType w:val="hybridMultilevel"/>
    <w:tmpl w:val="95CC17BA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706C9"/>
    <w:multiLevelType w:val="hybridMultilevel"/>
    <w:tmpl w:val="1CA0AD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9212D"/>
    <w:multiLevelType w:val="hybridMultilevel"/>
    <w:tmpl w:val="C4B4DFD6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 w15:restartNumberingAfterBreak="0">
    <w:nsid w:val="18B33652"/>
    <w:multiLevelType w:val="hybridMultilevel"/>
    <w:tmpl w:val="64BE49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CAC2656"/>
    <w:multiLevelType w:val="hybridMultilevel"/>
    <w:tmpl w:val="8CBC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345C"/>
    <w:multiLevelType w:val="hybridMultilevel"/>
    <w:tmpl w:val="BA2A7B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6" w15:restartNumberingAfterBreak="0">
    <w:nsid w:val="24A33639"/>
    <w:multiLevelType w:val="multilevel"/>
    <w:tmpl w:val="73343220"/>
    <w:lvl w:ilvl="0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29AC683A"/>
    <w:multiLevelType w:val="hybridMultilevel"/>
    <w:tmpl w:val="73588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D30DB"/>
    <w:multiLevelType w:val="hybridMultilevel"/>
    <w:tmpl w:val="3B7A0A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090017">
      <w:start w:val="1"/>
      <w:numFmt w:val="lowerLetter"/>
      <w:lvlText w:val="%7)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6E53"/>
    <w:multiLevelType w:val="hybridMultilevel"/>
    <w:tmpl w:val="5E6E2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04AA"/>
    <w:multiLevelType w:val="hybridMultilevel"/>
    <w:tmpl w:val="18FCD0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FA1704"/>
    <w:multiLevelType w:val="hybridMultilevel"/>
    <w:tmpl w:val="309076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4090019">
      <w:start w:val="1"/>
      <w:numFmt w:val="lowerLetter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60681"/>
    <w:multiLevelType w:val="hybridMultilevel"/>
    <w:tmpl w:val="4C0AAE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4D26CBC"/>
    <w:multiLevelType w:val="hybridMultilevel"/>
    <w:tmpl w:val="8ED038B0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31665E"/>
    <w:multiLevelType w:val="hybridMultilevel"/>
    <w:tmpl w:val="C4ACB77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D435AA8"/>
    <w:multiLevelType w:val="multilevel"/>
    <w:tmpl w:val="3320CCF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502013E4"/>
    <w:multiLevelType w:val="hybridMultilevel"/>
    <w:tmpl w:val="038A104A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A65B05"/>
    <w:multiLevelType w:val="hybridMultilevel"/>
    <w:tmpl w:val="2176EC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ED25FE"/>
    <w:multiLevelType w:val="multilevel"/>
    <w:tmpl w:val="F788C17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6C1F3701"/>
    <w:multiLevelType w:val="hybridMultilevel"/>
    <w:tmpl w:val="C6485A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30D0E4D"/>
    <w:multiLevelType w:val="multilevel"/>
    <w:tmpl w:val="7CB25C8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7FC21D03"/>
    <w:multiLevelType w:val="hybridMultilevel"/>
    <w:tmpl w:val="8598C2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lowerLetter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1927">
    <w:abstractNumId w:val="20"/>
  </w:num>
  <w:num w:numId="2" w16cid:durableId="1380586901">
    <w:abstractNumId w:val="20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cs="Times New Roman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Arial" w:eastAsia="Times New Roman" w:hAnsi="Arial" w:cs="Arial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" w16cid:durableId="1047484409">
    <w:abstractNumId w:val="16"/>
  </w:num>
  <w:num w:numId="4" w16cid:durableId="541674479">
    <w:abstractNumId w:val="12"/>
  </w:num>
  <w:num w:numId="5" w16cid:durableId="250244065">
    <w:abstractNumId w:val="5"/>
  </w:num>
  <w:num w:numId="6" w16cid:durableId="1636764005">
    <w:abstractNumId w:val="3"/>
  </w:num>
  <w:num w:numId="7" w16cid:durableId="1805267343">
    <w:abstractNumId w:val="19"/>
  </w:num>
  <w:num w:numId="8" w16cid:durableId="983121359">
    <w:abstractNumId w:val="2"/>
  </w:num>
  <w:num w:numId="9" w16cid:durableId="1152143375">
    <w:abstractNumId w:val="1"/>
  </w:num>
  <w:num w:numId="10" w16cid:durableId="1277634062">
    <w:abstractNumId w:val="10"/>
  </w:num>
  <w:num w:numId="11" w16cid:durableId="1916471300">
    <w:abstractNumId w:val="14"/>
  </w:num>
  <w:num w:numId="12" w16cid:durableId="1712000465">
    <w:abstractNumId w:val="0"/>
  </w:num>
  <w:num w:numId="13" w16cid:durableId="173300578">
    <w:abstractNumId w:val="13"/>
  </w:num>
  <w:num w:numId="14" w16cid:durableId="1085343948">
    <w:abstractNumId w:val="7"/>
  </w:num>
  <w:num w:numId="15" w16cid:durableId="540558214">
    <w:abstractNumId w:val="15"/>
  </w:num>
  <w:num w:numId="16" w16cid:durableId="64839800">
    <w:abstractNumId w:val="6"/>
  </w:num>
  <w:num w:numId="17" w16cid:durableId="1736464149">
    <w:abstractNumId w:val="18"/>
  </w:num>
  <w:num w:numId="18" w16cid:durableId="804547648">
    <w:abstractNumId w:val="4"/>
  </w:num>
  <w:num w:numId="19" w16cid:durableId="1402294998">
    <w:abstractNumId w:val="9"/>
  </w:num>
  <w:num w:numId="20" w16cid:durableId="273099675">
    <w:abstractNumId w:val="8"/>
  </w:num>
  <w:num w:numId="21" w16cid:durableId="645479444">
    <w:abstractNumId w:val="11"/>
  </w:num>
  <w:num w:numId="22" w16cid:durableId="893201445">
    <w:abstractNumId w:val="21"/>
  </w:num>
  <w:num w:numId="23" w16cid:durableId="9685153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E4"/>
    <w:rsid w:val="000059EB"/>
    <w:rsid w:val="0001003C"/>
    <w:rsid w:val="000135F1"/>
    <w:rsid w:val="00024587"/>
    <w:rsid w:val="0002466A"/>
    <w:rsid w:val="0003369A"/>
    <w:rsid w:val="000436F8"/>
    <w:rsid w:val="000440D5"/>
    <w:rsid w:val="000651AC"/>
    <w:rsid w:val="00067B18"/>
    <w:rsid w:val="00071FD9"/>
    <w:rsid w:val="00073EA5"/>
    <w:rsid w:val="0007726F"/>
    <w:rsid w:val="00086141"/>
    <w:rsid w:val="00087B88"/>
    <w:rsid w:val="00095F40"/>
    <w:rsid w:val="000971D2"/>
    <w:rsid w:val="000A7ACD"/>
    <w:rsid w:val="000C0B8E"/>
    <w:rsid w:val="000C233E"/>
    <w:rsid w:val="000C3595"/>
    <w:rsid w:val="000D0BC8"/>
    <w:rsid w:val="000D3536"/>
    <w:rsid w:val="000D6234"/>
    <w:rsid w:val="000E09C7"/>
    <w:rsid w:val="000E15C7"/>
    <w:rsid w:val="000E1C45"/>
    <w:rsid w:val="000E40DE"/>
    <w:rsid w:val="000F1586"/>
    <w:rsid w:val="000F4C7B"/>
    <w:rsid w:val="000F5AEB"/>
    <w:rsid w:val="0010193D"/>
    <w:rsid w:val="001067DE"/>
    <w:rsid w:val="00110E8D"/>
    <w:rsid w:val="00116DE4"/>
    <w:rsid w:val="00120AD6"/>
    <w:rsid w:val="00135680"/>
    <w:rsid w:val="00156A16"/>
    <w:rsid w:val="00165AE7"/>
    <w:rsid w:val="0017126C"/>
    <w:rsid w:val="00182590"/>
    <w:rsid w:val="001959AB"/>
    <w:rsid w:val="00195C2B"/>
    <w:rsid w:val="001A03F7"/>
    <w:rsid w:val="001A76FF"/>
    <w:rsid w:val="001B0A03"/>
    <w:rsid w:val="001B4117"/>
    <w:rsid w:val="001B5A0C"/>
    <w:rsid w:val="001C1AB4"/>
    <w:rsid w:val="001C5E47"/>
    <w:rsid w:val="001D0A8A"/>
    <w:rsid w:val="001D3BA1"/>
    <w:rsid w:val="001D64D8"/>
    <w:rsid w:val="001E264D"/>
    <w:rsid w:val="001F4E4E"/>
    <w:rsid w:val="001F685C"/>
    <w:rsid w:val="002109EA"/>
    <w:rsid w:val="00210D71"/>
    <w:rsid w:val="002111F9"/>
    <w:rsid w:val="002129AD"/>
    <w:rsid w:val="00216279"/>
    <w:rsid w:val="00216CEB"/>
    <w:rsid w:val="00220795"/>
    <w:rsid w:val="002215D8"/>
    <w:rsid w:val="00224F45"/>
    <w:rsid w:val="002262A7"/>
    <w:rsid w:val="002342B2"/>
    <w:rsid w:val="00237BB9"/>
    <w:rsid w:val="00247F6D"/>
    <w:rsid w:val="00252BD6"/>
    <w:rsid w:val="00262AB3"/>
    <w:rsid w:val="00264951"/>
    <w:rsid w:val="0026558B"/>
    <w:rsid w:val="00281A9F"/>
    <w:rsid w:val="00281D08"/>
    <w:rsid w:val="0029797E"/>
    <w:rsid w:val="00297B47"/>
    <w:rsid w:val="002A73F0"/>
    <w:rsid w:val="002A7DBF"/>
    <w:rsid w:val="002B03B9"/>
    <w:rsid w:val="002B65C4"/>
    <w:rsid w:val="002D467A"/>
    <w:rsid w:val="002E1193"/>
    <w:rsid w:val="002E2E46"/>
    <w:rsid w:val="002F6E83"/>
    <w:rsid w:val="003120C8"/>
    <w:rsid w:val="00356408"/>
    <w:rsid w:val="0036298B"/>
    <w:rsid w:val="0038055F"/>
    <w:rsid w:val="00381086"/>
    <w:rsid w:val="003A3323"/>
    <w:rsid w:val="003A6FD8"/>
    <w:rsid w:val="003B0C29"/>
    <w:rsid w:val="003C197D"/>
    <w:rsid w:val="003D0EEB"/>
    <w:rsid w:val="003D0FC3"/>
    <w:rsid w:val="003D24C7"/>
    <w:rsid w:val="003D4CCD"/>
    <w:rsid w:val="003E3E22"/>
    <w:rsid w:val="003E607F"/>
    <w:rsid w:val="00415B70"/>
    <w:rsid w:val="00425130"/>
    <w:rsid w:val="0042679D"/>
    <w:rsid w:val="004274ED"/>
    <w:rsid w:val="00430F43"/>
    <w:rsid w:val="00433650"/>
    <w:rsid w:val="00444A0C"/>
    <w:rsid w:val="004545F0"/>
    <w:rsid w:val="00457D69"/>
    <w:rsid w:val="00465D8C"/>
    <w:rsid w:val="0047473C"/>
    <w:rsid w:val="00475CB6"/>
    <w:rsid w:val="00487F9B"/>
    <w:rsid w:val="004A31E2"/>
    <w:rsid w:val="004B4CCD"/>
    <w:rsid w:val="004C0295"/>
    <w:rsid w:val="004C57E4"/>
    <w:rsid w:val="004C6C50"/>
    <w:rsid w:val="004D6220"/>
    <w:rsid w:val="004E0885"/>
    <w:rsid w:val="004E0EC6"/>
    <w:rsid w:val="0053012F"/>
    <w:rsid w:val="005533D1"/>
    <w:rsid w:val="005651FE"/>
    <w:rsid w:val="00590FD0"/>
    <w:rsid w:val="0059723E"/>
    <w:rsid w:val="00597A3B"/>
    <w:rsid w:val="005B3A2A"/>
    <w:rsid w:val="005D62F3"/>
    <w:rsid w:val="005E1489"/>
    <w:rsid w:val="005E382A"/>
    <w:rsid w:val="005F2C80"/>
    <w:rsid w:val="005F6CBD"/>
    <w:rsid w:val="0060110D"/>
    <w:rsid w:val="00603DD8"/>
    <w:rsid w:val="00613CD5"/>
    <w:rsid w:val="00621E43"/>
    <w:rsid w:val="00633C8D"/>
    <w:rsid w:val="00641C91"/>
    <w:rsid w:val="00645FF2"/>
    <w:rsid w:val="006522FA"/>
    <w:rsid w:val="00657640"/>
    <w:rsid w:val="00660A6C"/>
    <w:rsid w:val="00666B1E"/>
    <w:rsid w:val="00671C85"/>
    <w:rsid w:val="00695D26"/>
    <w:rsid w:val="006A2864"/>
    <w:rsid w:val="006A5AF4"/>
    <w:rsid w:val="006A75E4"/>
    <w:rsid w:val="006B5F54"/>
    <w:rsid w:val="006B6E7F"/>
    <w:rsid w:val="006C5BCB"/>
    <w:rsid w:val="006C5E7F"/>
    <w:rsid w:val="006E0E56"/>
    <w:rsid w:val="006F2137"/>
    <w:rsid w:val="006F22A6"/>
    <w:rsid w:val="006F7EC1"/>
    <w:rsid w:val="00707BE3"/>
    <w:rsid w:val="007132EF"/>
    <w:rsid w:val="00730541"/>
    <w:rsid w:val="00735262"/>
    <w:rsid w:val="00742D09"/>
    <w:rsid w:val="00750BAF"/>
    <w:rsid w:val="007741E7"/>
    <w:rsid w:val="007758EB"/>
    <w:rsid w:val="007801E0"/>
    <w:rsid w:val="007806FB"/>
    <w:rsid w:val="00790E4C"/>
    <w:rsid w:val="00792DB3"/>
    <w:rsid w:val="00794AA0"/>
    <w:rsid w:val="00794AFD"/>
    <w:rsid w:val="00796A49"/>
    <w:rsid w:val="007A357E"/>
    <w:rsid w:val="007B1AA6"/>
    <w:rsid w:val="007B1D54"/>
    <w:rsid w:val="007B35D9"/>
    <w:rsid w:val="007C2D5B"/>
    <w:rsid w:val="007D0A83"/>
    <w:rsid w:val="007D36AD"/>
    <w:rsid w:val="007E0DBD"/>
    <w:rsid w:val="007F147E"/>
    <w:rsid w:val="007F179A"/>
    <w:rsid w:val="00812931"/>
    <w:rsid w:val="00815201"/>
    <w:rsid w:val="00815420"/>
    <w:rsid w:val="00815EE7"/>
    <w:rsid w:val="00823140"/>
    <w:rsid w:val="00826E3A"/>
    <w:rsid w:val="008356F7"/>
    <w:rsid w:val="0083713E"/>
    <w:rsid w:val="00847FA1"/>
    <w:rsid w:val="00851F76"/>
    <w:rsid w:val="00852F5F"/>
    <w:rsid w:val="008571E3"/>
    <w:rsid w:val="00861040"/>
    <w:rsid w:val="00871C9E"/>
    <w:rsid w:val="00872E4F"/>
    <w:rsid w:val="008778D7"/>
    <w:rsid w:val="008806F3"/>
    <w:rsid w:val="00890A2E"/>
    <w:rsid w:val="008A544F"/>
    <w:rsid w:val="008A59ED"/>
    <w:rsid w:val="008B0C01"/>
    <w:rsid w:val="008B3FA3"/>
    <w:rsid w:val="008C0E67"/>
    <w:rsid w:val="008D27FB"/>
    <w:rsid w:val="008E397F"/>
    <w:rsid w:val="008F1717"/>
    <w:rsid w:val="008F6CB1"/>
    <w:rsid w:val="00902758"/>
    <w:rsid w:val="00907FB8"/>
    <w:rsid w:val="0091018E"/>
    <w:rsid w:val="0091054F"/>
    <w:rsid w:val="00913031"/>
    <w:rsid w:val="00914CDB"/>
    <w:rsid w:val="00915EE5"/>
    <w:rsid w:val="00916AC9"/>
    <w:rsid w:val="00916BCB"/>
    <w:rsid w:val="00916F6A"/>
    <w:rsid w:val="0093182E"/>
    <w:rsid w:val="009425CE"/>
    <w:rsid w:val="0097139C"/>
    <w:rsid w:val="00986C72"/>
    <w:rsid w:val="009A79CD"/>
    <w:rsid w:val="009B3FC7"/>
    <w:rsid w:val="009C0704"/>
    <w:rsid w:val="009C5E6A"/>
    <w:rsid w:val="009D135F"/>
    <w:rsid w:val="009F26F0"/>
    <w:rsid w:val="009F5808"/>
    <w:rsid w:val="00A01E59"/>
    <w:rsid w:val="00A05EA0"/>
    <w:rsid w:val="00A170C7"/>
    <w:rsid w:val="00A205BB"/>
    <w:rsid w:val="00A24313"/>
    <w:rsid w:val="00A24A7D"/>
    <w:rsid w:val="00A263EF"/>
    <w:rsid w:val="00A37E12"/>
    <w:rsid w:val="00A7163A"/>
    <w:rsid w:val="00A8161F"/>
    <w:rsid w:val="00A8164C"/>
    <w:rsid w:val="00A83112"/>
    <w:rsid w:val="00A92541"/>
    <w:rsid w:val="00A928F0"/>
    <w:rsid w:val="00A95000"/>
    <w:rsid w:val="00AB5422"/>
    <w:rsid w:val="00AC1790"/>
    <w:rsid w:val="00AD4790"/>
    <w:rsid w:val="00AD75A2"/>
    <w:rsid w:val="00AE28C5"/>
    <w:rsid w:val="00AE41D0"/>
    <w:rsid w:val="00AE5D71"/>
    <w:rsid w:val="00AF527E"/>
    <w:rsid w:val="00B0546B"/>
    <w:rsid w:val="00B25E04"/>
    <w:rsid w:val="00B338B5"/>
    <w:rsid w:val="00B4252F"/>
    <w:rsid w:val="00B42772"/>
    <w:rsid w:val="00B43DD9"/>
    <w:rsid w:val="00B45540"/>
    <w:rsid w:val="00B518FE"/>
    <w:rsid w:val="00B673C7"/>
    <w:rsid w:val="00B74BCD"/>
    <w:rsid w:val="00B75613"/>
    <w:rsid w:val="00B76207"/>
    <w:rsid w:val="00B80374"/>
    <w:rsid w:val="00B90F3C"/>
    <w:rsid w:val="00B97C65"/>
    <w:rsid w:val="00BA3816"/>
    <w:rsid w:val="00BC0168"/>
    <w:rsid w:val="00BC08D5"/>
    <w:rsid w:val="00BD04FE"/>
    <w:rsid w:val="00BF4460"/>
    <w:rsid w:val="00BF7B59"/>
    <w:rsid w:val="00C040BC"/>
    <w:rsid w:val="00C11811"/>
    <w:rsid w:val="00C1256F"/>
    <w:rsid w:val="00C14933"/>
    <w:rsid w:val="00C1586B"/>
    <w:rsid w:val="00C23A6C"/>
    <w:rsid w:val="00C23F51"/>
    <w:rsid w:val="00C46DCB"/>
    <w:rsid w:val="00C552DA"/>
    <w:rsid w:val="00C6410B"/>
    <w:rsid w:val="00C71871"/>
    <w:rsid w:val="00C85A0A"/>
    <w:rsid w:val="00C92192"/>
    <w:rsid w:val="00CA0379"/>
    <w:rsid w:val="00CA21AE"/>
    <w:rsid w:val="00CA739D"/>
    <w:rsid w:val="00CB5383"/>
    <w:rsid w:val="00CB5980"/>
    <w:rsid w:val="00CC4547"/>
    <w:rsid w:val="00CD43D7"/>
    <w:rsid w:val="00CE194E"/>
    <w:rsid w:val="00CE4AE8"/>
    <w:rsid w:val="00CF4833"/>
    <w:rsid w:val="00D05953"/>
    <w:rsid w:val="00D05FD2"/>
    <w:rsid w:val="00D10D27"/>
    <w:rsid w:val="00D26607"/>
    <w:rsid w:val="00D34097"/>
    <w:rsid w:val="00D44060"/>
    <w:rsid w:val="00D4762D"/>
    <w:rsid w:val="00D64C03"/>
    <w:rsid w:val="00D67DD3"/>
    <w:rsid w:val="00D71BEE"/>
    <w:rsid w:val="00D7335A"/>
    <w:rsid w:val="00D7380B"/>
    <w:rsid w:val="00D75BA6"/>
    <w:rsid w:val="00D777E1"/>
    <w:rsid w:val="00D82DB0"/>
    <w:rsid w:val="00D84CA6"/>
    <w:rsid w:val="00DA2A43"/>
    <w:rsid w:val="00DB013D"/>
    <w:rsid w:val="00DB4DA1"/>
    <w:rsid w:val="00DE27E3"/>
    <w:rsid w:val="00E0132B"/>
    <w:rsid w:val="00E16D1C"/>
    <w:rsid w:val="00E2570C"/>
    <w:rsid w:val="00E35529"/>
    <w:rsid w:val="00E549C7"/>
    <w:rsid w:val="00E57BDD"/>
    <w:rsid w:val="00E7114F"/>
    <w:rsid w:val="00E71B33"/>
    <w:rsid w:val="00EA16E8"/>
    <w:rsid w:val="00EA43A9"/>
    <w:rsid w:val="00EB7C30"/>
    <w:rsid w:val="00EC79CF"/>
    <w:rsid w:val="00ED6FFD"/>
    <w:rsid w:val="00F07CEB"/>
    <w:rsid w:val="00F14E26"/>
    <w:rsid w:val="00F17AED"/>
    <w:rsid w:val="00F2053A"/>
    <w:rsid w:val="00F27E02"/>
    <w:rsid w:val="00F46450"/>
    <w:rsid w:val="00F472C7"/>
    <w:rsid w:val="00F54FCE"/>
    <w:rsid w:val="00F55FCA"/>
    <w:rsid w:val="00F635F0"/>
    <w:rsid w:val="00F703E4"/>
    <w:rsid w:val="00F738AA"/>
    <w:rsid w:val="00F74629"/>
    <w:rsid w:val="00F82B05"/>
    <w:rsid w:val="00F95449"/>
    <w:rsid w:val="00FA763A"/>
    <w:rsid w:val="00FB47E8"/>
    <w:rsid w:val="00FC4C55"/>
    <w:rsid w:val="00FD3BAF"/>
    <w:rsid w:val="00FD41E1"/>
    <w:rsid w:val="00FD461A"/>
    <w:rsid w:val="00FD791B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85ABAD"/>
  <w15:docId w15:val="{D77520B1-5AD6-4535-BBDF-AA92E726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E4"/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16DE4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99"/>
    <w:locked/>
    <w:rsid w:val="00116DE4"/>
    <w:rPr>
      <w:rFonts w:ascii="Arial" w:hAnsi="Arial" w:cs="Arial"/>
      <w:b/>
      <w:sz w:val="28"/>
    </w:rPr>
  </w:style>
  <w:style w:type="paragraph" w:styleId="Subtitle">
    <w:name w:val="Subtitle"/>
    <w:basedOn w:val="Normal"/>
    <w:link w:val="SubtitleChar"/>
    <w:uiPriority w:val="99"/>
    <w:qFormat/>
    <w:rsid w:val="00116DE4"/>
    <w:pPr>
      <w:jc w:val="right"/>
    </w:pPr>
    <w:rPr>
      <w:b/>
    </w:rPr>
  </w:style>
  <w:style w:type="character" w:customStyle="1" w:styleId="SubtitleChar">
    <w:name w:val="Subtitle Char"/>
    <w:link w:val="Subtitle"/>
    <w:uiPriority w:val="99"/>
    <w:locked/>
    <w:rsid w:val="00116DE4"/>
    <w:rPr>
      <w:rFonts w:ascii="Arial" w:hAnsi="Arial" w:cs="Arial"/>
      <w:b/>
      <w:sz w:val="24"/>
    </w:rPr>
  </w:style>
  <w:style w:type="paragraph" w:styleId="NoSpacing">
    <w:name w:val="No Spacing"/>
    <w:uiPriority w:val="99"/>
    <w:qFormat/>
    <w:rsid w:val="00116DE4"/>
    <w:rPr>
      <w:rFonts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16D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0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3A"/>
    <w:rPr>
      <w:rFonts w:ascii="Arial" w:eastAsia="Times New Roman" w:hAnsi="Arial" w:cs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20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53A"/>
    <w:rPr>
      <w:rFonts w:ascii="Arial" w:eastAsia="Times New Roman" w:hAnsi="Arial" w:cs="Arial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11"/>
    <w:rPr>
      <w:rFonts w:ascii="Segoe UI" w:eastAsia="Times New Roman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1D64D8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C01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1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registerblast.com/niu/Exam/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7895-C4AE-4B81-BC5D-6FE75E61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5251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Committee on Initial Educator Licensure</vt:lpstr>
    </vt:vector>
  </TitlesOfParts>
  <Company>Microsoft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Committee on Initial Educator Licensure</dc:title>
  <dc:subject/>
  <dc:creator>Andrea  Smalley</dc:creator>
  <cp:keywords/>
  <dc:description/>
  <cp:lastModifiedBy>Patricia Erickson</cp:lastModifiedBy>
  <cp:revision>2</cp:revision>
  <cp:lastPrinted>2023-10-06T18:13:00Z</cp:lastPrinted>
  <dcterms:created xsi:type="dcterms:W3CDTF">2024-09-03T13:32:00Z</dcterms:created>
  <dcterms:modified xsi:type="dcterms:W3CDTF">2024-09-03T13:32:00Z</dcterms:modified>
</cp:coreProperties>
</file>