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5713" w14:textId="64FE9845" w:rsidR="004C7212" w:rsidRPr="00034CB0" w:rsidRDefault="002A7019" w:rsidP="00034CB0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sz w:val="19"/>
          <w:szCs w:val="19"/>
        </w:rPr>
      </w:pPr>
      <w:bookmarkStart w:id="0" w:name="20240301_UAP_Meeting_Package_2"/>
      <w:bookmarkEnd w:id="0"/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UAP</w:t>
      </w:r>
      <w:r w:rsidRPr="00034CB0">
        <w:rPr>
          <w:rFonts w:asciiTheme="minorHAnsi" w:hAnsiTheme="minorHAnsi" w:cstheme="minorHAnsi"/>
          <w:b/>
          <w:bCs/>
          <w:color w:val="auto"/>
          <w:spacing w:val="-9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Mee</w:t>
      </w:r>
      <w:r w:rsidR="00E958A2"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ti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ng</w:t>
      </w:r>
    </w:p>
    <w:p w14:paraId="76A25714" w14:textId="77777777" w:rsidR="004C7212" w:rsidRPr="00034CB0" w:rsidRDefault="002A7019" w:rsidP="00034CB0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sz w:val="19"/>
          <w:szCs w:val="19"/>
        </w:rPr>
      </w:pP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Friday,</w:t>
      </w:r>
      <w:r w:rsidRPr="00034CB0">
        <w:rPr>
          <w:rFonts w:asciiTheme="minorHAnsi" w:hAnsiTheme="minorHAnsi" w:cstheme="minorHAnsi"/>
          <w:b/>
          <w:bCs/>
          <w:color w:val="auto"/>
          <w:spacing w:val="-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 xml:space="preserve">February 2, </w:t>
      </w:r>
      <w:r w:rsidRPr="00034CB0">
        <w:rPr>
          <w:rFonts w:asciiTheme="minorHAnsi" w:hAnsiTheme="minorHAnsi" w:cstheme="minorHAnsi"/>
          <w:b/>
          <w:bCs/>
          <w:color w:val="auto"/>
          <w:spacing w:val="-4"/>
          <w:sz w:val="19"/>
          <w:szCs w:val="19"/>
        </w:rPr>
        <w:t>2024</w:t>
      </w:r>
    </w:p>
    <w:p w14:paraId="76A25715" w14:textId="77777777" w:rsidR="004C7212" w:rsidRPr="00034CB0" w:rsidRDefault="002A7019" w:rsidP="00034CB0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sz w:val="19"/>
          <w:szCs w:val="19"/>
        </w:rPr>
      </w:pP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10:00</w:t>
      </w:r>
      <w:r w:rsidRPr="00034CB0">
        <w:rPr>
          <w:rFonts w:asciiTheme="minorHAnsi" w:hAnsiTheme="minorHAnsi" w:cstheme="minorHAnsi"/>
          <w:b/>
          <w:bCs/>
          <w:color w:val="auto"/>
          <w:spacing w:val="-5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a.m.</w:t>
      </w:r>
      <w:r w:rsidRPr="00034CB0">
        <w:rPr>
          <w:rFonts w:asciiTheme="minorHAnsi" w:hAnsiTheme="minorHAnsi" w:cstheme="minorHAnsi"/>
          <w:b/>
          <w:bCs/>
          <w:color w:val="auto"/>
          <w:spacing w:val="-5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–</w:t>
      </w:r>
      <w:r w:rsidRPr="00034CB0">
        <w:rPr>
          <w:rFonts w:asciiTheme="minorHAnsi" w:hAnsiTheme="minorHAnsi" w:cstheme="minorHAnsi"/>
          <w:b/>
          <w:bCs/>
          <w:color w:val="auto"/>
          <w:spacing w:val="-5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12:00</w:t>
      </w:r>
      <w:r w:rsidRPr="00034CB0">
        <w:rPr>
          <w:rFonts w:asciiTheme="minorHAnsi" w:hAnsiTheme="minorHAnsi" w:cstheme="minorHAnsi"/>
          <w:b/>
          <w:bCs/>
          <w:color w:val="auto"/>
          <w:spacing w:val="-5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pacing w:val="-4"/>
          <w:sz w:val="19"/>
          <w:szCs w:val="19"/>
        </w:rPr>
        <w:t>p.m.</w:t>
      </w:r>
    </w:p>
    <w:p w14:paraId="76A25716" w14:textId="5269B005" w:rsidR="004C7212" w:rsidRPr="00034CB0" w:rsidRDefault="002A7019" w:rsidP="00034CB0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sz w:val="19"/>
          <w:szCs w:val="19"/>
        </w:rPr>
      </w:pP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Microso</w:t>
      </w:r>
      <w:r w:rsidR="00E958A2"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ft</w:t>
      </w:r>
      <w:r w:rsidRPr="00034CB0">
        <w:rPr>
          <w:rFonts w:asciiTheme="minorHAnsi" w:hAnsiTheme="minorHAnsi" w:cstheme="minorHAnsi"/>
          <w:b/>
          <w:bCs/>
          <w:color w:val="auto"/>
          <w:spacing w:val="36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Teams</w:t>
      </w:r>
    </w:p>
    <w:p w14:paraId="76A25717" w14:textId="77777777" w:rsidR="004C7212" w:rsidRDefault="004C7212">
      <w:pPr>
        <w:pStyle w:val="BodyText"/>
        <w:spacing w:before="37"/>
        <w:ind w:left="0" w:firstLine="0"/>
        <w:rPr>
          <w:b/>
        </w:rPr>
      </w:pPr>
    </w:p>
    <w:p w14:paraId="76A25718" w14:textId="77777777" w:rsidR="004C7212" w:rsidRPr="00034CB0" w:rsidRDefault="002A7019" w:rsidP="00034CB0">
      <w:pPr>
        <w:pStyle w:val="Heading2"/>
        <w:rPr>
          <w:rFonts w:asciiTheme="minorHAnsi" w:hAnsiTheme="minorHAnsi" w:cstheme="minorHAnsi"/>
          <w:b/>
          <w:bCs/>
          <w:color w:val="auto"/>
          <w:sz w:val="19"/>
          <w:szCs w:val="19"/>
        </w:rPr>
      </w:pP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Members</w:t>
      </w:r>
    </w:p>
    <w:p w14:paraId="76A25719" w14:textId="25A85BE6" w:rsidR="004C7212" w:rsidRPr="00034CB0" w:rsidRDefault="002A7019" w:rsidP="00034CB0">
      <w:pPr>
        <w:pStyle w:val="Heading2"/>
        <w:rPr>
          <w:rFonts w:asciiTheme="minorHAnsi" w:hAnsiTheme="minorHAnsi" w:cstheme="minorHAnsi"/>
          <w:color w:val="auto"/>
          <w:sz w:val="19"/>
          <w:szCs w:val="19"/>
        </w:rPr>
      </w:pPr>
      <w:r w:rsidRPr="00034CB0">
        <w:rPr>
          <w:rFonts w:asciiTheme="minorHAnsi" w:hAnsiTheme="minorHAnsi" w:cstheme="minorHAnsi"/>
          <w:b/>
          <w:bCs/>
          <w:color w:val="auto"/>
          <w:sz w:val="19"/>
          <w:szCs w:val="19"/>
        </w:rPr>
        <w:t>Present:</w:t>
      </w:r>
      <w:r w:rsidRPr="00034CB0">
        <w:rPr>
          <w:bCs/>
          <w:color w:val="auto"/>
          <w:spacing w:val="23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Amy Buhrow,</w:t>
      </w:r>
      <w:r w:rsidRPr="00034CB0">
        <w:rPr>
          <w:rFonts w:asciiTheme="minorHAnsi" w:hAnsiTheme="minorHAnsi" w:cstheme="minorHAnsi"/>
          <w:color w:val="auto"/>
          <w:spacing w:val="-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Chair (nonvo</w:t>
      </w:r>
      <w:r w:rsidR="00E958A2" w:rsidRPr="00034CB0">
        <w:rPr>
          <w:rFonts w:asciiTheme="minorHAnsi" w:hAnsiTheme="minorHAnsi" w:cstheme="minorHAnsi"/>
          <w:color w:val="auto"/>
          <w:sz w:val="19"/>
          <w:szCs w:val="19"/>
        </w:rPr>
        <w:t>ti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ng, ex</w:t>
      </w:r>
      <w:r w:rsidRPr="00034CB0">
        <w:rPr>
          <w:rFonts w:asciiTheme="minorHAnsi" w:hAnsiTheme="minorHAnsi" w:cstheme="minorHAnsi"/>
          <w:color w:val="auto"/>
          <w:spacing w:val="-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oﬃcio);</w:t>
      </w:r>
      <w:r w:rsidRPr="00034CB0">
        <w:rPr>
          <w:rFonts w:asciiTheme="minorHAnsi" w:hAnsiTheme="minorHAnsi" w:cstheme="minorHAnsi"/>
          <w:color w:val="auto"/>
          <w:spacing w:val="-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Linda Matuszewski,</w:t>
      </w:r>
      <w:r w:rsidRPr="00034CB0">
        <w:rPr>
          <w:rFonts w:asciiTheme="minorHAnsi" w:hAnsiTheme="minorHAnsi" w:cstheme="minorHAnsi"/>
          <w:color w:val="auto"/>
          <w:spacing w:val="-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ACCY Business; Ursula Sullivan, MKTG Business;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Nicholas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Grahovec,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KNPE</w:t>
      </w:r>
      <w:r w:rsidRPr="00034CB0">
        <w:rPr>
          <w:rFonts w:asciiTheme="minorHAnsi" w:hAnsiTheme="minorHAnsi" w:cstheme="minorHAnsi"/>
          <w:color w:val="auto"/>
          <w:spacing w:val="-10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Educa</w:t>
      </w:r>
      <w:r w:rsidR="00E958A2" w:rsidRPr="00034CB0">
        <w:rPr>
          <w:rFonts w:asciiTheme="minorHAnsi" w:hAnsiTheme="minorHAnsi" w:cstheme="minorHAnsi"/>
          <w:color w:val="auto"/>
          <w:sz w:val="19"/>
          <w:szCs w:val="19"/>
        </w:rPr>
        <w:t>ti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on;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Hasan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Ferdowsi,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ELEC</w:t>
      </w:r>
      <w:r w:rsidRPr="00034CB0">
        <w:rPr>
          <w:rFonts w:asciiTheme="minorHAnsi" w:hAnsiTheme="minorHAnsi" w:cstheme="minorHAnsi"/>
          <w:color w:val="auto"/>
          <w:spacing w:val="-10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Engineering;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Hamid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Bateni,</w:t>
      </w:r>
      <w:r w:rsidRPr="00034CB0">
        <w:rPr>
          <w:rFonts w:asciiTheme="minorHAnsi" w:hAnsiTheme="minorHAnsi" w:cstheme="minorHAnsi"/>
          <w:color w:val="auto"/>
          <w:spacing w:val="-11"/>
          <w:sz w:val="19"/>
          <w:szCs w:val="19"/>
        </w:rPr>
        <w:t xml:space="preserve"> </w:t>
      </w:r>
      <w:r w:rsidRPr="00034CB0">
        <w:rPr>
          <w:rFonts w:asciiTheme="minorHAnsi" w:hAnsiTheme="minorHAnsi" w:cstheme="minorHAnsi"/>
          <w:color w:val="auto"/>
          <w:sz w:val="19"/>
          <w:szCs w:val="19"/>
        </w:rPr>
        <w:t>AHCD CHHS; Amanda Durik, CLAS Curricular Dean; Chris Goodman, PADM CLAS; Mat Timko, Law; Nestor Osorio, Libraries; Bethany Rohl, Student Rep; Tawanda Paul, (ex oﬃcio); Carrie Zack, (ex oﬃcio)</w:t>
      </w:r>
    </w:p>
    <w:p w14:paraId="76A2571A" w14:textId="1240601D" w:rsidR="004C7212" w:rsidRDefault="002A7019">
      <w:pPr>
        <w:pStyle w:val="BodyText"/>
        <w:spacing w:before="5" w:line="249" w:lineRule="auto"/>
        <w:ind w:left="838" w:right="355" w:hanging="719"/>
      </w:pPr>
      <w:r w:rsidRPr="00034CB0">
        <w:rPr>
          <w:rStyle w:val="Heading2Char"/>
          <w:rFonts w:asciiTheme="minorHAnsi" w:hAnsiTheme="minorHAnsi" w:cstheme="minorHAnsi"/>
          <w:b/>
          <w:bCs/>
          <w:color w:val="auto"/>
          <w:sz w:val="19"/>
          <w:szCs w:val="19"/>
        </w:rPr>
        <w:t>Absent:</w:t>
      </w:r>
      <w:r w:rsidRPr="00034CB0">
        <w:rPr>
          <w:b/>
          <w:bCs/>
          <w:spacing w:val="40"/>
        </w:rPr>
        <w:t xml:space="preserve"> </w:t>
      </w:r>
      <w:r>
        <w:t>Peitao</w:t>
      </w:r>
      <w:r>
        <w:rPr>
          <w:spacing w:val="-6"/>
        </w:rPr>
        <w:t xml:space="preserve"> </w:t>
      </w:r>
      <w:r>
        <w:t>Zhu,</w:t>
      </w:r>
      <w:r>
        <w:rPr>
          <w:spacing w:val="-6"/>
        </w:rPr>
        <w:t xml:space="preserve"> </w:t>
      </w:r>
      <w:r>
        <w:t>CAHE</w:t>
      </w:r>
      <w:r>
        <w:rPr>
          <w:spacing w:val="-5"/>
        </w:rPr>
        <w:t xml:space="preserve"> </w:t>
      </w:r>
      <w:r>
        <w:t>Educa</w:t>
      </w:r>
      <w:r w:rsidR="00B85399">
        <w:t>ti</w:t>
      </w:r>
      <w:r>
        <w:t>on;</w:t>
      </w:r>
      <w:r>
        <w:rPr>
          <w:spacing w:val="-4"/>
        </w:rPr>
        <w:t xml:space="preserve"> </w:t>
      </w:r>
      <w:r>
        <w:t>Chris</w:t>
      </w:r>
      <w:r w:rsidR="00B85399">
        <w:t>ti</w:t>
      </w:r>
      <w:r>
        <w:t>ne</w:t>
      </w:r>
      <w:r>
        <w:rPr>
          <w:spacing w:val="-5"/>
        </w:rPr>
        <w:t xml:space="preserve"> </w:t>
      </w:r>
      <w:r>
        <w:t>Nguyen,</w:t>
      </w:r>
      <w:r>
        <w:rPr>
          <w:spacing w:val="-6"/>
        </w:rPr>
        <w:t xml:space="preserve"> </w:t>
      </w:r>
      <w:r>
        <w:t>ISYS</w:t>
      </w:r>
      <w:r>
        <w:rPr>
          <w:spacing w:val="-5"/>
        </w:rPr>
        <w:t xml:space="preserve"> </w:t>
      </w:r>
      <w:r>
        <w:t>Engineering;</w:t>
      </w:r>
      <w:r>
        <w:rPr>
          <w:spacing w:val="-6"/>
        </w:rPr>
        <w:t xml:space="preserve"> </w:t>
      </w:r>
      <w:r>
        <w:t>Bet</w:t>
      </w:r>
      <w:r w:rsidR="005D5255">
        <w:t>t</w:t>
      </w:r>
      <w:r>
        <w:t>e</w:t>
      </w:r>
      <w:r>
        <w:rPr>
          <w:spacing w:val="-5"/>
        </w:rPr>
        <w:t xml:space="preserve"> </w:t>
      </w:r>
      <w:r>
        <w:t>Montgomery,</w:t>
      </w:r>
      <w:r>
        <w:rPr>
          <w:spacing w:val="-6"/>
        </w:rPr>
        <w:t xml:space="preserve"> </w:t>
      </w:r>
      <w:r>
        <w:t>FACS</w:t>
      </w:r>
      <w:r>
        <w:rPr>
          <w:spacing w:val="-5"/>
        </w:rPr>
        <w:t xml:space="preserve"> </w:t>
      </w:r>
      <w:r>
        <w:t>CHHS;</w:t>
      </w:r>
      <w:r>
        <w:rPr>
          <w:spacing w:val="-4"/>
        </w:rPr>
        <w:t xml:space="preserve"> </w:t>
      </w:r>
      <w:r>
        <w:t xml:space="preserve">John </w:t>
      </w:r>
      <w:r>
        <w:rPr>
          <w:spacing w:val="-2"/>
        </w:rPr>
        <w:t>Siblik, ARTD CVPA; Michaela Holtz, Student Aﬀairs; Cathy Schaﬀ, Educator Licensure and Prepara</w:t>
      </w:r>
      <w:r w:rsidR="005D5255">
        <w:rPr>
          <w:spacing w:val="-2"/>
        </w:rPr>
        <w:t>ti</w:t>
      </w:r>
      <w:r>
        <w:rPr>
          <w:spacing w:val="-2"/>
        </w:rPr>
        <w:t xml:space="preserve">on (ex </w:t>
      </w:r>
      <w:r>
        <w:t>oﬃcio, nonvo</w:t>
      </w:r>
      <w:r w:rsidR="005D5255">
        <w:t>ti</w:t>
      </w:r>
      <w:r>
        <w:t>ng)</w:t>
      </w:r>
    </w:p>
    <w:p w14:paraId="76A2571B" w14:textId="77777777" w:rsidR="004C7212" w:rsidRDefault="004C7212">
      <w:pPr>
        <w:pStyle w:val="BodyText"/>
        <w:spacing w:before="20"/>
        <w:ind w:left="0" w:firstLine="0"/>
      </w:pPr>
    </w:p>
    <w:p w14:paraId="76A2571C" w14:textId="1BFE5C62" w:rsidR="004C7212" w:rsidRDefault="002A7019">
      <w:pPr>
        <w:pStyle w:val="ListParagraph"/>
        <w:numPr>
          <w:ilvl w:val="0"/>
          <w:numId w:val="1"/>
        </w:numPr>
        <w:tabs>
          <w:tab w:val="left" w:pos="479"/>
        </w:tabs>
        <w:ind w:left="479" w:hanging="36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mee</w:t>
      </w:r>
      <w:r w:rsidR="00997E0E">
        <w:rPr>
          <w:b/>
          <w:bCs/>
          <w:sz w:val="19"/>
          <w:szCs w:val="19"/>
        </w:rPr>
        <w:t>ti</w:t>
      </w:r>
      <w:r>
        <w:rPr>
          <w:b/>
          <w:bCs/>
          <w:sz w:val="19"/>
          <w:szCs w:val="19"/>
        </w:rPr>
        <w:t>ng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was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called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to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order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Amy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Buhrow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at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10:00</w:t>
      </w:r>
      <w:r>
        <w:rPr>
          <w:b/>
          <w:bCs/>
          <w:spacing w:val="-4"/>
          <w:sz w:val="19"/>
          <w:szCs w:val="19"/>
        </w:rPr>
        <w:t xml:space="preserve"> a.m.</w:t>
      </w:r>
    </w:p>
    <w:p w14:paraId="76A2571D" w14:textId="77777777" w:rsidR="004C7212" w:rsidRDefault="004C7212">
      <w:pPr>
        <w:pStyle w:val="BodyText"/>
        <w:spacing w:before="21"/>
        <w:ind w:left="0" w:firstLine="0"/>
        <w:rPr>
          <w:b/>
        </w:rPr>
      </w:pPr>
    </w:p>
    <w:p w14:paraId="76A2571E" w14:textId="141E2651" w:rsidR="004C7212" w:rsidRDefault="002A7019">
      <w:pPr>
        <w:pStyle w:val="ListParagraph"/>
        <w:numPr>
          <w:ilvl w:val="0"/>
          <w:numId w:val="1"/>
        </w:numPr>
        <w:tabs>
          <w:tab w:val="left" w:pos="480"/>
        </w:tabs>
        <w:ind w:hanging="36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Welcome,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Introduc</w:t>
      </w:r>
      <w:r w:rsidR="00997E0E">
        <w:rPr>
          <w:b/>
          <w:bCs/>
          <w:sz w:val="19"/>
          <w:szCs w:val="19"/>
        </w:rPr>
        <w:t>ti</w:t>
      </w:r>
      <w:r>
        <w:rPr>
          <w:b/>
          <w:bCs/>
          <w:sz w:val="19"/>
          <w:szCs w:val="19"/>
        </w:rPr>
        <w:t>ons,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and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Announcements</w:t>
      </w:r>
    </w:p>
    <w:p w14:paraId="76A2571F" w14:textId="77777777" w:rsidR="004C7212" w:rsidRDefault="002A7019">
      <w:pPr>
        <w:pStyle w:val="ListParagraph"/>
        <w:numPr>
          <w:ilvl w:val="1"/>
          <w:numId w:val="1"/>
        </w:numPr>
        <w:tabs>
          <w:tab w:val="left" w:pos="1199"/>
        </w:tabs>
        <w:spacing w:before="1" w:line="235" w:lineRule="exact"/>
        <w:ind w:left="1199" w:hanging="359"/>
        <w:rPr>
          <w:sz w:val="19"/>
        </w:rPr>
      </w:pPr>
      <w:r>
        <w:rPr>
          <w:spacing w:val="-2"/>
          <w:sz w:val="19"/>
        </w:rPr>
        <w:t>Amy, Tawanda,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Carrie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talked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with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Academic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Aﬀairs</w:t>
      </w:r>
      <w:r>
        <w:rPr>
          <w:sz w:val="19"/>
        </w:rPr>
        <w:t xml:space="preserve"> </w:t>
      </w:r>
      <w:r>
        <w:rPr>
          <w:spacing w:val="-2"/>
          <w:sz w:val="19"/>
        </w:rPr>
        <w:t>Leadership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about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assessment.</w:t>
      </w:r>
    </w:p>
    <w:p w14:paraId="76A25720" w14:textId="344EF7AE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line="229" w:lineRule="exact"/>
        <w:ind w:hanging="360"/>
        <w:rPr>
          <w:sz w:val="19"/>
          <w:szCs w:val="19"/>
        </w:rPr>
      </w:pPr>
      <w:r>
        <w:rPr>
          <w:sz w:val="19"/>
          <w:szCs w:val="19"/>
        </w:rPr>
        <w:t>Topics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included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best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prac</w:t>
      </w:r>
      <w:r w:rsidR="00997E0E">
        <w:rPr>
          <w:sz w:val="19"/>
          <w:szCs w:val="19"/>
        </w:rPr>
        <w:t>ti</w:t>
      </w:r>
      <w:r>
        <w:rPr>
          <w:sz w:val="19"/>
          <w:szCs w:val="19"/>
        </w:rPr>
        <w:t>ces,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key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messages,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why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assessment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students.</w:t>
      </w:r>
    </w:p>
    <w:p w14:paraId="76A25721" w14:textId="54809159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ind w:hanging="360"/>
        <w:rPr>
          <w:sz w:val="19"/>
        </w:rPr>
      </w:pPr>
      <w:r>
        <w:rPr>
          <w:sz w:val="19"/>
        </w:rPr>
        <w:t>Commit</w:t>
      </w:r>
      <w:r w:rsidR="00997E0E">
        <w:rPr>
          <w:sz w:val="19"/>
        </w:rPr>
        <w:t>t</w:t>
      </w:r>
      <w:r>
        <w:rPr>
          <w:sz w:val="19"/>
        </w:rPr>
        <w:t>ee</w:t>
      </w:r>
      <w:r>
        <w:rPr>
          <w:spacing w:val="-2"/>
          <w:sz w:val="19"/>
        </w:rPr>
        <w:t xml:space="preserve"> </w:t>
      </w:r>
      <w:r>
        <w:rPr>
          <w:sz w:val="19"/>
        </w:rPr>
        <w:t>members</w:t>
      </w:r>
      <w:r>
        <w:rPr>
          <w:spacing w:val="-1"/>
          <w:sz w:val="19"/>
        </w:rPr>
        <w:t xml:space="preserve"> </w:t>
      </w:r>
      <w:r>
        <w:rPr>
          <w:sz w:val="19"/>
        </w:rPr>
        <w:t>were</w:t>
      </w:r>
      <w:r>
        <w:rPr>
          <w:spacing w:val="-1"/>
          <w:sz w:val="19"/>
        </w:rPr>
        <w:t xml:space="preserve"> </w:t>
      </w:r>
      <w:r>
        <w:rPr>
          <w:sz w:val="19"/>
        </w:rPr>
        <w:t>asked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pass</w:t>
      </w:r>
      <w:r>
        <w:rPr>
          <w:spacing w:val="-1"/>
          <w:sz w:val="19"/>
        </w:rPr>
        <w:t xml:space="preserve"> </w:t>
      </w:r>
      <w:r>
        <w:rPr>
          <w:sz w:val="19"/>
        </w:rPr>
        <w:t>along</w:t>
      </w:r>
      <w:r>
        <w:rPr>
          <w:spacing w:val="-2"/>
          <w:sz w:val="19"/>
        </w:rPr>
        <w:t xml:space="preserve"> </w:t>
      </w:r>
      <w:r>
        <w:rPr>
          <w:sz w:val="19"/>
        </w:rPr>
        <w:t>any</w:t>
      </w:r>
      <w:r>
        <w:rPr>
          <w:spacing w:val="-2"/>
          <w:sz w:val="19"/>
        </w:rPr>
        <w:t xml:space="preserve"> feedback.</w:t>
      </w:r>
    </w:p>
    <w:p w14:paraId="76A25722" w14:textId="721F92B6" w:rsidR="004C7212" w:rsidRDefault="002A7019">
      <w:pPr>
        <w:pStyle w:val="ListParagraph"/>
        <w:numPr>
          <w:ilvl w:val="1"/>
          <w:numId w:val="1"/>
        </w:numPr>
        <w:tabs>
          <w:tab w:val="left" w:pos="1199"/>
        </w:tabs>
        <w:spacing w:before="1" w:line="235" w:lineRule="exact"/>
        <w:ind w:left="1199" w:hanging="359"/>
        <w:rPr>
          <w:sz w:val="19"/>
          <w:szCs w:val="19"/>
        </w:rPr>
      </w:pPr>
      <w:r>
        <w:rPr>
          <w:sz w:val="19"/>
          <w:szCs w:val="19"/>
        </w:rPr>
        <w:t>Spring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workshops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steps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assessment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cycle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launched.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 w:rsidR="00997E0E">
        <w:rPr>
          <w:sz w:val="19"/>
          <w:szCs w:val="19"/>
        </w:rPr>
        <w:t>t</w:t>
      </w:r>
      <w:r>
        <w:rPr>
          <w:sz w:val="19"/>
          <w:szCs w:val="19"/>
        </w:rPr>
        <w:t>endance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exceeded</w:t>
      </w:r>
      <w:r>
        <w:rPr>
          <w:spacing w:val="-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expecta</w:t>
      </w:r>
      <w:r w:rsidR="00997E0E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ons.</w:t>
      </w:r>
    </w:p>
    <w:p w14:paraId="76A25723" w14:textId="0AE2F6D9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line="229" w:lineRule="exact"/>
        <w:ind w:hanging="360"/>
        <w:rPr>
          <w:sz w:val="19"/>
          <w:szCs w:val="19"/>
        </w:rPr>
      </w:pPr>
      <w:r>
        <w:rPr>
          <w:sz w:val="19"/>
          <w:szCs w:val="19"/>
        </w:rPr>
        <w:t>Goals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include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further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developing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rela</w:t>
      </w:r>
      <w:r w:rsidR="00997E0E">
        <w:rPr>
          <w:sz w:val="19"/>
          <w:szCs w:val="19"/>
        </w:rPr>
        <w:t>ti</w:t>
      </w:r>
      <w:r>
        <w:rPr>
          <w:sz w:val="19"/>
          <w:szCs w:val="19"/>
        </w:rPr>
        <w:t>onships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chairs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assessment.</w:t>
      </w:r>
    </w:p>
    <w:p w14:paraId="76A25724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ind w:hanging="360"/>
        <w:rPr>
          <w:sz w:val="19"/>
        </w:rPr>
      </w:pPr>
      <w:r>
        <w:rPr>
          <w:sz w:val="19"/>
        </w:rPr>
        <w:t>Workshops</w:t>
      </w:r>
      <w:r>
        <w:rPr>
          <w:spacing w:val="-8"/>
          <w:sz w:val="19"/>
        </w:rPr>
        <w:t xml:space="preserve"> </w:t>
      </w:r>
      <w:r>
        <w:rPr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z w:val="19"/>
        </w:rPr>
        <w:t>both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person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online,</w:t>
      </w:r>
      <w:r>
        <w:rPr>
          <w:spacing w:val="-8"/>
          <w:sz w:val="19"/>
        </w:rPr>
        <w:t xml:space="preserve"> </w:t>
      </w:r>
      <w:r>
        <w:rPr>
          <w:sz w:val="19"/>
        </w:rPr>
        <w:t>which</w:t>
      </w:r>
      <w:r>
        <w:rPr>
          <w:spacing w:val="-8"/>
          <w:sz w:val="19"/>
        </w:rPr>
        <w:t xml:space="preserve"> </w:t>
      </w:r>
      <w:r>
        <w:rPr>
          <w:sz w:val="19"/>
        </w:rPr>
        <w:t>will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recorded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available.</w:t>
      </w:r>
    </w:p>
    <w:p w14:paraId="76A25725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1" w:line="232" w:lineRule="exact"/>
        <w:ind w:hanging="360"/>
        <w:rPr>
          <w:sz w:val="19"/>
        </w:rPr>
      </w:pPr>
      <w:r>
        <w:rPr>
          <w:sz w:val="19"/>
        </w:rPr>
        <w:t>Members</w:t>
      </w:r>
      <w:r>
        <w:rPr>
          <w:spacing w:val="-10"/>
          <w:sz w:val="19"/>
        </w:rPr>
        <w:t xml:space="preserve"> </w:t>
      </w:r>
      <w:r>
        <w:rPr>
          <w:sz w:val="19"/>
        </w:rPr>
        <w:t>were</w:t>
      </w:r>
      <w:r>
        <w:rPr>
          <w:spacing w:val="-10"/>
          <w:sz w:val="19"/>
        </w:rPr>
        <w:t xml:space="preserve"> </w:t>
      </w:r>
      <w:r>
        <w:rPr>
          <w:sz w:val="19"/>
        </w:rPr>
        <w:t>asked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z w:val="19"/>
        </w:rPr>
        <w:t>encourage</w:t>
      </w:r>
      <w:r>
        <w:rPr>
          <w:spacing w:val="-9"/>
          <w:sz w:val="19"/>
        </w:rPr>
        <w:t xml:space="preserve"> </w:t>
      </w:r>
      <w:r>
        <w:rPr>
          <w:sz w:val="19"/>
        </w:rPr>
        <w:t>their</w:t>
      </w:r>
      <w:r>
        <w:rPr>
          <w:spacing w:val="-10"/>
          <w:sz w:val="19"/>
        </w:rPr>
        <w:t xml:space="preserve"> </w:t>
      </w:r>
      <w:r>
        <w:rPr>
          <w:sz w:val="19"/>
        </w:rPr>
        <w:t>colleagues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sign</w:t>
      </w:r>
      <w:r>
        <w:rPr>
          <w:spacing w:val="-10"/>
          <w:sz w:val="19"/>
        </w:rPr>
        <w:t xml:space="preserve"> </w:t>
      </w:r>
      <w:r>
        <w:rPr>
          <w:spacing w:val="-5"/>
          <w:sz w:val="19"/>
        </w:rPr>
        <w:t>up.</w:t>
      </w:r>
    </w:p>
    <w:p w14:paraId="76A25726" w14:textId="41C67D78" w:rsidR="004C7212" w:rsidRDefault="002A7019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19"/>
          <w:szCs w:val="19"/>
        </w:rPr>
      </w:pPr>
      <w:r>
        <w:rPr>
          <w:sz w:val="19"/>
          <w:szCs w:val="19"/>
        </w:rPr>
        <w:t>Membership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changes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updated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per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last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mee</w:t>
      </w:r>
      <w:r w:rsidR="00997E0E">
        <w:rPr>
          <w:sz w:val="19"/>
          <w:szCs w:val="19"/>
        </w:rPr>
        <w:t>ti</w:t>
      </w:r>
      <w:r>
        <w:rPr>
          <w:sz w:val="19"/>
          <w:szCs w:val="19"/>
        </w:rPr>
        <w:t>ng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sent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Pat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Erickson.</w:t>
      </w:r>
    </w:p>
    <w:p w14:paraId="76A25727" w14:textId="77777777" w:rsidR="004C7212" w:rsidRDefault="002A7019">
      <w:pPr>
        <w:pStyle w:val="ListParagraph"/>
        <w:numPr>
          <w:ilvl w:val="0"/>
          <w:numId w:val="1"/>
        </w:numPr>
        <w:tabs>
          <w:tab w:val="left" w:pos="479"/>
        </w:tabs>
        <w:spacing w:before="225"/>
        <w:ind w:left="479" w:hanging="360"/>
        <w:rPr>
          <w:b/>
          <w:sz w:val="19"/>
        </w:rPr>
      </w:pPr>
      <w:r>
        <w:rPr>
          <w:b/>
          <w:sz w:val="19"/>
        </w:rPr>
        <w:t>Approval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Minutes</w:t>
      </w:r>
    </w:p>
    <w:p w14:paraId="76A25728" w14:textId="09336BF5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left="1198" w:hanging="359"/>
        <w:rPr>
          <w:sz w:val="19"/>
          <w:szCs w:val="19"/>
        </w:rPr>
      </w:pPr>
      <w:r>
        <w:rPr>
          <w:sz w:val="19"/>
          <w:szCs w:val="19"/>
        </w:rPr>
        <w:t>01/19/2024,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mo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on</w:t>
      </w:r>
      <w:r w:rsidR="0046022C"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Ursula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Sullivan,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seconded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Bethany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Rohl,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mo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on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carried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unanimously.</w:t>
      </w:r>
    </w:p>
    <w:p w14:paraId="76A25729" w14:textId="085971DB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spacing w:before="3"/>
        <w:ind w:left="1198" w:hanging="359"/>
        <w:rPr>
          <w:sz w:val="19"/>
          <w:szCs w:val="19"/>
        </w:rPr>
      </w:pPr>
      <w:r>
        <w:rPr>
          <w:sz w:val="19"/>
          <w:szCs w:val="19"/>
        </w:rPr>
        <w:t>There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brief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discussion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about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online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vo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ng.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addressed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future</w:t>
      </w:r>
      <w:r>
        <w:rPr>
          <w:spacing w:val="-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mee</w:t>
      </w:r>
      <w:r w:rsidR="00F808C6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ngs.</w:t>
      </w:r>
    </w:p>
    <w:p w14:paraId="76A2572A" w14:textId="77777777" w:rsidR="004C7212" w:rsidRDefault="004C7212">
      <w:pPr>
        <w:pStyle w:val="BodyText"/>
        <w:spacing w:before="11"/>
        <w:ind w:left="0" w:firstLine="0"/>
      </w:pPr>
    </w:p>
    <w:p w14:paraId="76A2572B" w14:textId="77777777" w:rsidR="004C7212" w:rsidRDefault="002A7019">
      <w:pPr>
        <w:pStyle w:val="ListParagraph"/>
        <w:numPr>
          <w:ilvl w:val="0"/>
          <w:numId w:val="1"/>
        </w:numPr>
        <w:tabs>
          <w:tab w:val="left" w:pos="479"/>
        </w:tabs>
        <w:ind w:left="479" w:hanging="360"/>
        <w:rPr>
          <w:b/>
          <w:sz w:val="19"/>
        </w:rPr>
      </w:pPr>
      <w:r>
        <w:rPr>
          <w:b/>
          <w:sz w:val="19"/>
        </w:rPr>
        <w:t>Regular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Updates</w:t>
      </w:r>
    </w:p>
    <w:p w14:paraId="76A2572C" w14:textId="77777777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left="1198" w:hanging="359"/>
        <w:rPr>
          <w:b/>
          <w:sz w:val="19"/>
        </w:rPr>
      </w:pPr>
      <w:r>
        <w:rPr>
          <w:b/>
          <w:sz w:val="19"/>
        </w:rPr>
        <w:t>Higher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Learning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Commission</w:t>
      </w:r>
    </w:p>
    <w:p w14:paraId="76A2572D" w14:textId="3BCA722B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2"/>
        <w:ind w:left="1919" w:hanging="360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narra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ve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nearly</w:t>
      </w:r>
      <w:r>
        <w:rPr>
          <w:spacing w:val="-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ﬁnalized.</w:t>
      </w:r>
    </w:p>
    <w:p w14:paraId="76A2572E" w14:textId="16C26B90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9"/>
        <w:ind w:left="1919" w:hanging="360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evidence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log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near</w:t>
      </w:r>
      <w:r>
        <w:rPr>
          <w:spacing w:val="-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comple</w:t>
      </w:r>
      <w:r w:rsidR="00F808C6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on.</w:t>
      </w:r>
    </w:p>
    <w:p w14:paraId="76A2572F" w14:textId="0B254D3F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9" w:line="249" w:lineRule="auto"/>
        <w:ind w:left="1919" w:right="609"/>
        <w:rPr>
          <w:sz w:val="19"/>
          <w:szCs w:val="19"/>
        </w:rPr>
      </w:pPr>
      <w:r>
        <w:rPr>
          <w:spacing w:val="-2"/>
          <w:sz w:val="19"/>
          <w:szCs w:val="19"/>
        </w:rPr>
        <w:t>Consulted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with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HLC</w:t>
      </w:r>
      <w:r>
        <w:rPr>
          <w:spacing w:val="-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reviewer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from</w:t>
      </w:r>
      <w:r>
        <w:rPr>
          <w:spacing w:val="-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Benedic</w:t>
      </w:r>
      <w:r w:rsidR="00F808C6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ne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University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about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expecta</w:t>
      </w:r>
      <w:r w:rsidR="00F808C6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ons,</w:t>
      </w:r>
      <w:r>
        <w:rPr>
          <w:spacing w:val="-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 xml:space="preserve">schedule, </w:t>
      </w:r>
      <w:r>
        <w:rPr>
          <w:sz w:val="19"/>
          <w:szCs w:val="19"/>
        </w:rPr>
        <w:t>ques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ons, and other per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nent areas.</w:t>
      </w:r>
    </w:p>
    <w:p w14:paraId="76A25730" w14:textId="341A21CC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ind w:left="1198" w:hanging="359"/>
        <w:rPr>
          <w:sz w:val="19"/>
          <w:szCs w:val="19"/>
        </w:rPr>
      </w:pPr>
      <w:r>
        <w:rPr>
          <w:b/>
          <w:bCs/>
          <w:sz w:val="19"/>
          <w:szCs w:val="19"/>
        </w:rPr>
        <w:t>Co-Curricular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Assessment: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Michaela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share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feedback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template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next</w:t>
      </w:r>
      <w:r>
        <w:rPr>
          <w:spacing w:val="-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mee</w:t>
      </w:r>
      <w:r w:rsidR="00F808C6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ng.</w:t>
      </w:r>
    </w:p>
    <w:p w14:paraId="76A25731" w14:textId="44F2F7BE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spacing w:before="2" w:line="242" w:lineRule="auto"/>
        <w:ind w:left="1198" w:right="467"/>
        <w:rPr>
          <w:sz w:val="19"/>
          <w:szCs w:val="19"/>
        </w:rPr>
      </w:pPr>
      <w:r>
        <w:rPr>
          <w:b/>
          <w:bCs/>
          <w:sz w:val="19"/>
          <w:szCs w:val="19"/>
        </w:rPr>
        <w:t>General</w:t>
      </w:r>
      <w:r>
        <w:rPr>
          <w:b/>
          <w:bCs/>
          <w:spacing w:val="-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Educa</w:t>
      </w:r>
      <w:r w:rsidR="00F808C6">
        <w:rPr>
          <w:b/>
          <w:bCs/>
          <w:sz w:val="19"/>
          <w:szCs w:val="19"/>
        </w:rPr>
        <w:t>ti</w:t>
      </w:r>
      <w:r>
        <w:rPr>
          <w:b/>
          <w:bCs/>
          <w:sz w:val="19"/>
          <w:szCs w:val="19"/>
        </w:rPr>
        <w:t>on</w:t>
      </w:r>
      <w:r>
        <w:rPr>
          <w:b/>
          <w:bCs/>
          <w:spacing w:val="-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Assessment:</w:t>
      </w:r>
      <w:r>
        <w:rPr>
          <w:b/>
          <w:bCs/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updates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since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last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mee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ng.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GEC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force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 w:rsidR="00F808C6">
        <w:rPr>
          <w:sz w:val="19"/>
          <w:szCs w:val="19"/>
        </w:rPr>
        <w:t>ti</w:t>
      </w:r>
      <w:r>
        <w:rPr>
          <w:sz w:val="19"/>
          <w:szCs w:val="19"/>
        </w:rPr>
        <w:t>ll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workin</w:t>
      </w:r>
      <w:r w:rsidR="00503002">
        <w:rPr>
          <w:sz w:val="19"/>
          <w:szCs w:val="19"/>
        </w:rPr>
        <w:t>g on a</w:t>
      </w:r>
      <w:r>
        <w:rPr>
          <w:sz w:val="19"/>
          <w:szCs w:val="19"/>
        </w:rPr>
        <w:t xml:space="preserve"> philosophy and founda</w:t>
      </w:r>
      <w:r w:rsidR="00503002">
        <w:rPr>
          <w:sz w:val="19"/>
          <w:szCs w:val="19"/>
        </w:rPr>
        <w:t>ti</w:t>
      </w:r>
      <w:r>
        <w:rPr>
          <w:sz w:val="19"/>
          <w:szCs w:val="19"/>
        </w:rPr>
        <w:t>onal principles.</w:t>
      </w:r>
    </w:p>
    <w:p w14:paraId="76A25732" w14:textId="77777777" w:rsidR="004C7212" w:rsidRDefault="004C7212">
      <w:pPr>
        <w:pStyle w:val="BodyText"/>
        <w:spacing w:before="18"/>
        <w:ind w:left="0" w:firstLine="0"/>
      </w:pPr>
    </w:p>
    <w:p w14:paraId="76A25733" w14:textId="77777777" w:rsidR="004C7212" w:rsidRDefault="002A7019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8" w:hanging="359"/>
        <w:rPr>
          <w:b/>
          <w:sz w:val="19"/>
        </w:rPr>
      </w:pPr>
      <w:r>
        <w:rPr>
          <w:b/>
          <w:sz w:val="19"/>
        </w:rPr>
        <w:t>Old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Business</w:t>
      </w:r>
    </w:p>
    <w:p w14:paraId="76A25734" w14:textId="0614B0D2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left="1198" w:hanging="359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Review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MATH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Mee</w:t>
      </w:r>
      <w:r w:rsidR="00503002">
        <w:rPr>
          <w:b/>
          <w:bCs/>
          <w:sz w:val="19"/>
          <w:szCs w:val="19"/>
        </w:rPr>
        <w:t>ti</w:t>
      </w:r>
      <w:r>
        <w:rPr>
          <w:b/>
          <w:bCs/>
          <w:sz w:val="19"/>
          <w:szCs w:val="19"/>
        </w:rPr>
        <w:t>ng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Outcomes</w:t>
      </w:r>
    </w:p>
    <w:p w14:paraId="76A25735" w14:textId="2E776AD5" w:rsidR="004C7212" w:rsidRDefault="002A7019">
      <w:pPr>
        <w:pStyle w:val="ListParagraph"/>
        <w:numPr>
          <w:ilvl w:val="2"/>
          <w:numId w:val="1"/>
        </w:numPr>
        <w:tabs>
          <w:tab w:val="left" w:pos="1918"/>
        </w:tabs>
        <w:spacing w:before="2"/>
        <w:ind w:left="1918" w:hanging="360"/>
        <w:rPr>
          <w:sz w:val="19"/>
          <w:szCs w:val="19"/>
        </w:rPr>
      </w:pPr>
      <w:r>
        <w:rPr>
          <w:sz w:val="19"/>
          <w:szCs w:val="19"/>
        </w:rPr>
        <w:t>They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revisi</w:t>
      </w:r>
      <w:r w:rsidR="00503002">
        <w:rPr>
          <w:sz w:val="19"/>
          <w:szCs w:val="19"/>
        </w:rPr>
        <w:t>ti</w:t>
      </w:r>
      <w:r>
        <w:rPr>
          <w:sz w:val="19"/>
          <w:szCs w:val="19"/>
        </w:rPr>
        <w:t>ng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outcomes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want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inclusive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process.</w:t>
      </w:r>
    </w:p>
    <w:p w14:paraId="76A25736" w14:textId="1793BC1B" w:rsidR="004C7212" w:rsidRDefault="002A7019">
      <w:pPr>
        <w:pStyle w:val="ListParagraph"/>
        <w:numPr>
          <w:ilvl w:val="2"/>
          <w:numId w:val="1"/>
        </w:numPr>
        <w:tabs>
          <w:tab w:val="left" w:pos="1918"/>
        </w:tabs>
        <w:spacing w:before="9" w:line="247" w:lineRule="auto"/>
        <w:ind w:left="1918" w:right="723"/>
        <w:rPr>
          <w:sz w:val="19"/>
          <w:szCs w:val="19"/>
        </w:rPr>
      </w:pPr>
      <w:r>
        <w:rPr>
          <w:spacing w:val="-2"/>
          <w:sz w:val="19"/>
          <w:szCs w:val="19"/>
        </w:rPr>
        <w:t xml:space="preserve">Faculty that </w:t>
      </w:r>
      <w:proofErr w:type="gramStart"/>
      <w:r>
        <w:rPr>
          <w:spacing w:val="-2"/>
          <w:sz w:val="19"/>
          <w:szCs w:val="19"/>
        </w:rPr>
        <w:t>teach</w:t>
      </w:r>
      <w:proofErr w:type="gramEnd"/>
      <w:r>
        <w:rPr>
          <w:spacing w:val="-2"/>
          <w:sz w:val="19"/>
          <w:szCs w:val="19"/>
        </w:rPr>
        <w:t xml:space="preserve"> founda</w:t>
      </w:r>
      <w:r w:rsidR="00503002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onal classes will have to take responsibility for assessment and measurement.</w:t>
      </w:r>
    </w:p>
    <w:p w14:paraId="76A25737" w14:textId="7772FA75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4" w:line="249" w:lineRule="auto"/>
        <w:ind w:left="1919" w:right="664"/>
        <w:rPr>
          <w:sz w:val="19"/>
          <w:szCs w:val="19"/>
        </w:rPr>
      </w:pPr>
      <w:r>
        <w:rPr>
          <w:spacing w:val="-2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faculty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are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collec</w:t>
      </w:r>
      <w:r w:rsidR="00503002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ng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data</w:t>
      </w:r>
      <w:r>
        <w:rPr>
          <w:spacing w:val="-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making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changes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interven</w:t>
      </w:r>
      <w:r w:rsidR="00503002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ons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but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need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improve documenta</w:t>
      </w:r>
      <w:r w:rsidR="00503002">
        <w:rPr>
          <w:spacing w:val="-2"/>
          <w:sz w:val="19"/>
          <w:szCs w:val="19"/>
        </w:rPr>
        <w:t>ti</w:t>
      </w:r>
      <w:r>
        <w:rPr>
          <w:spacing w:val="-2"/>
          <w:sz w:val="19"/>
          <w:szCs w:val="19"/>
        </w:rPr>
        <w:t>on.</w:t>
      </w:r>
    </w:p>
    <w:p w14:paraId="76A25738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line="231" w:lineRule="exact"/>
        <w:ind w:left="1919" w:hanging="360"/>
        <w:rPr>
          <w:sz w:val="19"/>
        </w:rPr>
      </w:pPr>
      <w:r>
        <w:rPr>
          <w:sz w:val="19"/>
        </w:rPr>
        <w:t>Need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map</w:t>
      </w:r>
      <w:r>
        <w:rPr>
          <w:spacing w:val="-8"/>
          <w:sz w:val="19"/>
        </w:rPr>
        <w:t xml:space="preserve"> </w:t>
      </w:r>
      <w:r>
        <w:rPr>
          <w:sz w:val="19"/>
        </w:rPr>
        <w:t>learning</w:t>
      </w:r>
      <w:r>
        <w:rPr>
          <w:spacing w:val="-7"/>
          <w:sz w:val="19"/>
        </w:rPr>
        <w:t xml:space="preserve"> </w:t>
      </w:r>
      <w:r>
        <w:rPr>
          <w:sz w:val="19"/>
        </w:rPr>
        <w:t>outcomes</w:t>
      </w:r>
      <w:r>
        <w:rPr>
          <w:spacing w:val="-7"/>
          <w:sz w:val="19"/>
        </w:rPr>
        <w:t xml:space="preserve"> </w:t>
      </w:r>
      <w:r>
        <w:rPr>
          <w:sz w:val="19"/>
        </w:rPr>
        <w:t>side</w:t>
      </w:r>
      <w:r>
        <w:rPr>
          <w:spacing w:val="-8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side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bachelors,</w:t>
      </w:r>
      <w:r>
        <w:rPr>
          <w:spacing w:val="-8"/>
          <w:sz w:val="19"/>
        </w:rPr>
        <w:t xml:space="preserve"> </w:t>
      </w:r>
      <w:r>
        <w:rPr>
          <w:sz w:val="19"/>
        </w:rPr>
        <w:t>masters,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PhD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programs.</w:t>
      </w:r>
    </w:p>
    <w:p w14:paraId="76A25739" w14:textId="5B64F06A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9" w:line="247" w:lineRule="auto"/>
        <w:ind w:left="1919" w:right="185"/>
        <w:rPr>
          <w:sz w:val="19"/>
          <w:szCs w:val="19"/>
        </w:rPr>
      </w:pPr>
      <w:r>
        <w:rPr>
          <w:sz w:val="19"/>
          <w:szCs w:val="19"/>
        </w:rPr>
        <w:t>It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suggested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Bloom’s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Taxonomy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learning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outcomes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 w:rsidR="00503002">
        <w:rPr>
          <w:sz w:val="19"/>
          <w:szCs w:val="19"/>
        </w:rPr>
        <w:t>t</w:t>
      </w:r>
      <w:r>
        <w:rPr>
          <w:sz w:val="19"/>
          <w:szCs w:val="19"/>
        </w:rPr>
        <w:t>ter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use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disserta</w:t>
      </w:r>
      <w:r w:rsidR="00503002">
        <w:rPr>
          <w:sz w:val="19"/>
          <w:szCs w:val="19"/>
        </w:rPr>
        <w:t>ti</w:t>
      </w:r>
      <w:r>
        <w:rPr>
          <w:sz w:val="19"/>
          <w:szCs w:val="19"/>
        </w:rPr>
        <w:t>ons for programs with smaller numbers.</w:t>
      </w:r>
    </w:p>
    <w:p w14:paraId="76A2573A" w14:textId="77777777" w:rsidR="004C7212" w:rsidRDefault="004C7212">
      <w:pPr>
        <w:pStyle w:val="BodyText"/>
        <w:spacing w:before="11"/>
        <w:ind w:left="0" w:firstLine="0"/>
      </w:pPr>
    </w:p>
    <w:p w14:paraId="76A2573B" w14:textId="7E02AD47" w:rsidR="004C7212" w:rsidRDefault="002A7019">
      <w:pPr>
        <w:pStyle w:val="ListParagraph"/>
        <w:numPr>
          <w:ilvl w:val="1"/>
          <w:numId w:val="1"/>
        </w:numPr>
        <w:tabs>
          <w:tab w:val="left" w:pos="1198"/>
        </w:tabs>
        <w:ind w:left="1198" w:hanging="359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Review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LEPF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Mee</w:t>
      </w:r>
      <w:r w:rsidR="00503002">
        <w:rPr>
          <w:b/>
          <w:bCs/>
          <w:sz w:val="19"/>
          <w:szCs w:val="19"/>
        </w:rPr>
        <w:t>ti</w:t>
      </w:r>
      <w:r>
        <w:rPr>
          <w:b/>
          <w:bCs/>
          <w:sz w:val="19"/>
          <w:szCs w:val="19"/>
        </w:rPr>
        <w:t>ng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Outcomes</w:t>
      </w:r>
    </w:p>
    <w:p w14:paraId="76A2573C" w14:textId="4D479E7B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4"/>
        <w:ind w:left="1919" w:hanging="360"/>
        <w:rPr>
          <w:sz w:val="19"/>
          <w:szCs w:val="19"/>
        </w:rPr>
      </w:pPr>
      <w:r>
        <w:rPr>
          <w:sz w:val="19"/>
          <w:szCs w:val="19"/>
        </w:rPr>
        <w:t>They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open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recep</w:t>
      </w:r>
      <w:r w:rsidR="00503002">
        <w:rPr>
          <w:sz w:val="19"/>
          <w:szCs w:val="19"/>
        </w:rPr>
        <w:t>ti</w:t>
      </w:r>
      <w:r>
        <w:rPr>
          <w:sz w:val="19"/>
          <w:szCs w:val="19"/>
        </w:rPr>
        <w:t>ve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comments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areas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-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improvement.</w:t>
      </w:r>
    </w:p>
    <w:p w14:paraId="76A2573D" w14:textId="77777777" w:rsidR="004C7212" w:rsidRDefault="004C7212">
      <w:pPr>
        <w:rPr>
          <w:sz w:val="19"/>
          <w:szCs w:val="19"/>
        </w:rPr>
        <w:sectPr w:rsidR="004C7212">
          <w:type w:val="continuous"/>
          <w:pgSz w:w="12240" w:h="15840"/>
          <w:pgMar w:top="1400" w:right="1400" w:bottom="280" w:left="1320" w:header="720" w:footer="720" w:gutter="0"/>
          <w:cols w:space="720"/>
        </w:sectPr>
      </w:pPr>
    </w:p>
    <w:p w14:paraId="76A2573E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60"/>
        <w:ind w:left="1919" w:hanging="359"/>
        <w:rPr>
          <w:sz w:val="19"/>
        </w:rPr>
      </w:pPr>
      <w:bookmarkStart w:id="1" w:name="20240301_UAP_Meeting_Package_3"/>
      <w:bookmarkEnd w:id="1"/>
      <w:r>
        <w:rPr>
          <w:sz w:val="19"/>
        </w:rPr>
        <w:lastRenderedPageBreak/>
        <w:t>Gave</w:t>
      </w:r>
      <w:r>
        <w:rPr>
          <w:spacing w:val="-9"/>
          <w:sz w:val="19"/>
        </w:rPr>
        <w:t xml:space="preserve"> </w:t>
      </w:r>
      <w:r>
        <w:rPr>
          <w:sz w:val="19"/>
        </w:rPr>
        <w:t>them</w:t>
      </w:r>
      <w:r>
        <w:rPr>
          <w:spacing w:val="-9"/>
          <w:sz w:val="19"/>
        </w:rPr>
        <w:t xml:space="preserve"> </w:t>
      </w:r>
      <w:r>
        <w:rPr>
          <w:sz w:val="19"/>
        </w:rPr>
        <w:t>examples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good</w:t>
      </w:r>
      <w:r>
        <w:rPr>
          <w:spacing w:val="-8"/>
          <w:sz w:val="19"/>
        </w:rPr>
        <w:t xml:space="preserve"> </w:t>
      </w:r>
      <w:r>
        <w:rPr>
          <w:sz w:val="19"/>
        </w:rPr>
        <w:t>student</w:t>
      </w:r>
      <w:r>
        <w:rPr>
          <w:spacing w:val="-9"/>
          <w:sz w:val="19"/>
        </w:rPr>
        <w:t xml:space="preserve"> </w:t>
      </w:r>
      <w:r>
        <w:rPr>
          <w:sz w:val="19"/>
        </w:rPr>
        <w:t>learning</w:t>
      </w:r>
      <w:r>
        <w:rPr>
          <w:spacing w:val="-8"/>
          <w:sz w:val="19"/>
        </w:rPr>
        <w:t xml:space="preserve"> </w:t>
      </w:r>
      <w:r>
        <w:rPr>
          <w:sz w:val="19"/>
        </w:rPr>
        <w:t>outcomes</w:t>
      </w:r>
      <w:r>
        <w:rPr>
          <w:spacing w:val="-9"/>
          <w:sz w:val="19"/>
        </w:rPr>
        <w:t xml:space="preserve"> </w:t>
      </w:r>
      <w:r>
        <w:rPr>
          <w:sz w:val="19"/>
        </w:rPr>
        <w:t>that</w:t>
      </w:r>
      <w:r>
        <w:rPr>
          <w:spacing w:val="-8"/>
          <w:sz w:val="19"/>
        </w:rPr>
        <w:t xml:space="preserve"> </w:t>
      </w:r>
      <w:r>
        <w:rPr>
          <w:sz w:val="19"/>
        </w:rPr>
        <w:t>directly</w:t>
      </w:r>
      <w:r>
        <w:rPr>
          <w:spacing w:val="-9"/>
          <w:sz w:val="19"/>
        </w:rPr>
        <w:t xml:space="preserve"> </w:t>
      </w:r>
      <w:r>
        <w:rPr>
          <w:sz w:val="19"/>
        </w:rPr>
        <w:t>map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methods.</w:t>
      </w:r>
    </w:p>
    <w:p w14:paraId="76A2573F" w14:textId="33628961" w:rsidR="004C7212" w:rsidRDefault="002A7019">
      <w:pPr>
        <w:pStyle w:val="ListParagraph"/>
        <w:numPr>
          <w:ilvl w:val="1"/>
          <w:numId w:val="1"/>
        </w:numPr>
        <w:tabs>
          <w:tab w:val="left" w:pos="1199"/>
        </w:tabs>
        <w:spacing w:before="9"/>
        <w:ind w:left="1199" w:hanging="359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Review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CHEM</w:t>
      </w:r>
      <w:r>
        <w:rPr>
          <w:b/>
          <w:bCs/>
          <w:spacing w:val="-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Meeting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Outcomes</w:t>
      </w:r>
    </w:p>
    <w:p w14:paraId="76A25740" w14:textId="7C33CAD8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2"/>
        <w:ind w:hanging="360"/>
        <w:rPr>
          <w:sz w:val="19"/>
          <w:szCs w:val="19"/>
        </w:rPr>
      </w:pPr>
      <w:r>
        <w:rPr>
          <w:sz w:val="19"/>
          <w:szCs w:val="19"/>
        </w:rPr>
        <w:t>Progress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made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chair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faculty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attending</w:t>
      </w:r>
      <w:r>
        <w:rPr>
          <w:spacing w:val="-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meetings.</w:t>
      </w:r>
    </w:p>
    <w:p w14:paraId="76A25741" w14:textId="4DCF72CE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10"/>
        <w:ind w:hanging="360"/>
        <w:rPr>
          <w:sz w:val="19"/>
          <w:szCs w:val="19"/>
        </w:rPr>
      </w:pPr>
      <w:r>
        <w:rPr>
          <w:sz w:val="19"/>
          <w:szCs w:val="19"/>
        </w:rPr>
        <w:t>Assessment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Oﬃce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continue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build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develop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relationship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-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department.</w:t>
      </w:r>
    </w:p>
    <w:p w14:paraId="76A25742" w14:textId="0C2AB5C8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8" w:line="249" w:lineRule="auto"/>
        <w:ind w:right="147"/>
        <w:rPr>
          <w:sz w:val="19"/>
          <w:szCs w:val="19"/>
        </w:rPr>
      </w:pPr>
      <w:r>
        <w:rPr>
          <w:sz w:val="19"/>
          <w:szCs w:val="19"/>
        </w:rPr>
        <w:t>Need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range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interventions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classes,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teaching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techniques,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co-curricular activities, and modifying assessments.</w:t>
      </w:r>
    </w:p>
    <w:p w14:paraId="76A25743" w14:textId="77777777" w:rsidR="004C7212" w:rsidRDefault="002A7019">
      <w:pPr>
        <w:pStyle w:val="ListParagraph"/>
        <w:numPr>
          <w:ilvl w:val="1"/>
          <w:numId w:val="1"/>
        </w:numPr>
        <w:tabs>
          <w:tab w:val="left" w:pos="1199"/>
        </w:tabs>
        <w:spacing w:line="237" w:lineRule="exact"/>
        <w:ind w:left="1199" w:hanging="359"/>
        <w:rPr>
          <w:b/>
          <w:sz w:val="19"/>
        </w:rPr>
      </w:pPr>
      <w:r>
        <w:rPr>
          <w:b/>
          <w:spacing w:val="-2"/>
          <w:sz w:val="19"/>
        </w:rPr>
        <w:t>Diversity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Advocate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Discussion</w:t>
      </w:r>
    </w:p>
    <w:p w14:paraId="76A25744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19"/>
        </w:tabs>
        <w:spacing w:before="3"/>
        <w:ind w:left="1919" w:hanging="360"/>
        <w:rPr>
          <w:sz w:val="19"/>
        </w:rPr>
      </w:pPr>
      <w:r>
        <w:rPr>
          <w:spacing w:val="-2"/>
          <w:sz w:val="19"/>
        </w:rPr>
        <w:t>Must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be</w:t>
      </w:r>
      <w:r>
        <w:rPr>
          <w:sz w:val="19"/>
        </w:rPr>
        <w:t xml:space="preserve"> </w:t>
      </w:r>
      <w:r>
        <w:rPr>
          <w:spacing w:val="-2"/>
          <w:sz w:val="19"/>
        </w:rPr>
        <w:t>regular, sustainable,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systemic.</w:t>
      </w:r>
    </w:p>
    <w:p w14:paraId="76A25745" w14:textId="2E86C080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5" w:line="249" w:lineRule="auto"/>
        <w:ind w:right="107"/>
        <w:rPr>
          <w:sz w:val="19"/>
          <w:szCs w:val="19"/>
        </w:rPr>
      </w:pPr>
      <w:r>
        <w:rPr>
          <w:sz w:val="19"/>
          <w:szCs w:val="19"/>
        </w:rPr>
        <w:t>Proposal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embed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diversity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discussion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processes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rather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advocate.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example,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 xml:space="preserve">a set of questions equity-minded assessment best practices have been added to the Annual </w:t>
      </w:r>
      <w:r>
        <w:rPr>
          <w:spacing w:val="-2"/>
          <w:sz w:val="19"/>
          <w:szCs w:val="19"/>
        </w:rPr>
        <w:t xml:space="preserve">Assessment Update templates. The Accreditation, Assessment and Evaluation Team will propose </w:t>
      </w:r>
      <w:r>
        <w:rPr>
          <w:sz w:val="19"/>
          <w:szCs w:val="19"/>
        </w:rPr>
        <w:t>similar changes to the Assessment Plan and Mid-cycle Status Reports.</w:t>
      </w:r>
    </w:p>
    <w:p w14:paraId="76A25746" w14:textId="77777777" w:rsidR="004C7212" w:rsidRDefault="002A7019">
      <w:pPr>
        <w:pStyle w:val="ListParagraph"/>
        <w:numPr>
          <w:ilvl w:val="0"/>
          <w:numId w:val="1"/>
        </w:numPr>
        <w:tabs>
          <w:tab w:val="left" w:pos="480"/>
        </w:tabs>
        <w:ind w:hanging="360"/>
        <w:rPr>
          <w:b/>
          <w:sz w:val="19"/>
        </w:rPr>
      </w:pPr>
      <w:r>
        <w:rPr>
          <w:b/>
          <w:sz w:val="19"/>
        </w:rPr>
        <w:t>New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Business</w:t>
      </w:r>
    </w:p>
    <w:p w14:paraId="76A25747" w14:textId="77777777" w:rsidR="004C7212" w:rsidRDefault="002A7019">
      <w:pPr>
        <w:pStyle w:val="ListParagraph"/>
        <w:numPr>
          <w:ilvl w:val="1"/>
          <w:numId w:val="1"/>
        </w:numPr>
        <w:tabs>
          <w:tab w:val="left" w:pos="1199"/>
        </w:tabs>
        <w:spacing w:before="9"/>
        <w:ind w:left="1199" w:hanging="359"/>
        <w:rPr>
          <w:b/>
          <w:sz w:val="19"/>
        </w:rPr>
      </w:pPr>
      <w:r>
        <w:rPr>
          <w:b/>
          <w:spacing w:val="-2"/>
          <w:sz w:val="19"/>
        </w:rPr>
        <w:t>Assessment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for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Learning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Improvement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Showcase</w:t>
      </w:r>
    </w:p>
    <w:p w14:paraId="76A25748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3"/>
        <w:ind w:hanging="360"/>
        <w:rPr>
          <w:sz w:val="19"/>
        </w:rPr>
      </w:pPr>
      <w:r>
        <w:rPr>
          <w:sz w:val="19"/>
        </w:rPr>
        <w:t>Will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held</w:t>
      </w:r>
      <w:r>
        <w:rPr>
          <w:spacing w:val="-4"/>
          <w:sz w:val="19"/>
        </w:rPr>
        <w:t xml:space="preserve"> </w:t>
      </w:r>
      <w:r>
        <w:rPr>
          <w:sz w:val="19"/>
        </w:rPr>
        <w:t>on</w:t>
      </w:r>
      <w:r>
        <w:rPr>
          <w:spacing w:val="-4"/>
          <w:sz w:val="19"/>
        </w:rPr>
        <w:t xml:space="preserve"> </w:t>
      </w:r>
      <w:r>
        <w:rPr>
          <w:sz w:val="19"/>
        </w:rPr>
        <w:t>April</w:t>
      </w:r>
      <w:r>
        <w:rPr>
          <w:spacing w:val="-6"/>
          <w:sz w:val="19"/>
        </w:rPr>
        <w:t xml:space="preserve"> </w:t>
      </w:r>
      <w:r>
        <w:rPr>
          <w:sz w:val="19"/>
        </w:rPr>
        <w:t>19</w:t>
      </w:r>
      <w:r>
        <w:rPr>
          <w:sz w:val="19"/>
          <w:vertAlign w:val="superscript"/>
        </w:rPr>
        <w:t>th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Altgeld</w:t>
      </w:r>
      <w:r>
        <w:rPr>
          <w:spacing w:val="-5"/>
          <w:sz w:val="19"/>
        </w:rPr>
        <w:t xml:space="preserve"> </w:t>
      </w:r>
      <w:r>
        <w:rPr>
          <w:sz w:val="19"/>
        </w:rPr>
        <w:t>Hall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315.</w:t>
      </w:r>
    </w:p>
    <w:p w14:paraId="76A25749" w14:textId="77777777" w:rsidR="004C7212" w:rsidRDefault="002A7019">
      <w:pPr>
        <w:pStyle w:val="ListParagraph"/>
        <w:numPr>
          <w:ilvl w:val="2"/>
          <w:numId w:val="1"/>
        </w:numPr>
        <w:tabs>
          <w:tab w:val="left" w:pos="1920"/>
        </w:tabs>
        <w:spacing w:before="9"/>
        <w:ind w:hanging="360"/>
        <w:rPr>
          <w:sz w:val="19"/>
        </w:rPr>
      </w:pPr>
      <w:r>
        <w:rPr>
          <w:sz w:val="19"/>
        </w:rPr>
        <w:t>Looking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one</w:t>
      </w:r>
      <w:r>
        <w:rPr>
          <w:spacing w:val="-7"/>
          <w:sz w:val="19"/>
        </w:rPr>
        <w:t xml:space="preserve"> </w:t>
      </w:r>
      <w:r>
        <w:rPr>
          <w:sz w:val="19"/>
        </w:rPr>
        <w:t>or</w:t>
      </w:r>
      <w:r>
        <w:rPr>
          <w:spacing w:val="-7"/>
          <w:sz w:val="19"/>
        </w:rPr>
        <w:t xml:space="preserve"> </w:t>
      </w:r>
      <w:r>
        <w:rPr>
          <w:sz w:val="19"/>
        </w:rPr>
        <w:t>two</w:t>
      </w:r>
      <w:r>
        <w:rPr>
          <w:spacing w:val="-7"/>
          <w:sz w:val="19"/>
        </w:rPr>
        <w:t xml:space="preserve"> </w:t>
      </w:r>
      <w:r>
        <w:rPr>
          <w:sz w:val="19"/>
        </w:rPr>
        <w:t>examples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each</w:t>
      </w:r>
      <w:r>
        <w:rPr>
          <w:spacing w:val="-7"/>
          <w:sz w:val="19"/>
        </w:rPr>
        <w:t xml:space="preserve"> </w:t>
      </w:r>
      <w:r>
        <w:rPr>
          <w:sz w:val="19"/>
        </w:rPr>
        <w:t>piece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assessment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vehicle.</w:t>
      </w:r>
    </w:p>
    <w:p w14:paraId="76A2574A" w14:textId="696126CA" w:rsidR="004C7212" w:rsidRDefault="002A7019">
      <w:pPr>
        <w:pStyle w:val="ListParagraph"/>
        <w:numPr>
          <w:ilvl w:val="0"/>
          <w:numId w:val="1"/>
        </w:numPr>
        <w:tabs>
          <w:tab w:val="left" w:pos="480"/>
        </w:tabs>
        <w:spacing w:before="8" w:line="249" w:lineRule="auto"/>
        <w:ind w:right="714"/>
        <w:rPr>
          <w:sz w:val="19"/>
          <w:szCs w:val="19"/>
        </w:rPr>
      </w:pPr>
      <w:r>
        <w:rPr>
          <w:b/>
          <w:bCs/>
          <w:sz w:val="19"/>
          <w:szCs w:val="19"/>
        </w:rPr>
        <w:t>Adjournment: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Motion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Nicholas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Grahovec,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seconded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Ursula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Sullivan,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motion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carried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unanimously. The</w:t>
      </w:r>
      <w:r>
        <w:rPr>
          <w:spacing w:val="32"/>
          <w:sz w:val="19"/>
          <w:szCs w:val="19"/>
        </w:rPr>
        <w:t xml:space="preserve"> </w:t>
      </w:r>
      <w:r>
        <w:rPr>
          <w:spacing w:val="-57"/>
          <w:sz w:val="19"/>
          <w:szCs w:val="19"/>
        </w:rPr>
        <w:t>T</w:t>
      </w:r>
      <w:r>
        <w:rPr>
          <w:sz w:val="19"/>
          <w:szCs w:val="19"/>
        </w:rPr>
        <w:t xml:space="preserve"> meeting was adjourned at 11:35am.</w:t>
      </w:r>
    </w:p>
    <w:p w14:paraId="76A2574B" w14:textId="77777777" w:rsidR="004C7212" w:rsidRDefault="004C7212">
      <w:pPr>
        <w:pStyle w:val="BodyText"/>
        <w:spacing w:before="15"/>
        <w:ind w:left="0" w:firstLine="0"/>
      </w:pPr>
    </w:p>
    <w:p w14:paraId="76A2574C" w14:textId="1BFB2F3E" w:rsidR="004C7212" w:rsidRDefault="002A7019">
      <w:pPr>
        <w:pStyle w:val="ListParagraph"/>
        <w:numPr>
          <w:ilvl w:val="0"/>
          <w:numId w:val="1"/>
        </w:numPr>
        <w:tabs>
          <w:tab w:val="left" w:pos="480"/>
        </w:tabs>
        <w:ind w:hanging="360"/>
        <w:rPr>
          <w:sz w:val="19"/>
          <w:szCs w:val="19"/>
        </w:rPr>
      </w:pPr>
      <w:r>
        <w:rPr>
          <w:b/>
          <w:bCs/>
          <w:sz w:val="19"/>
          <w:szCs w:val="19"/>
        </w:rPr>
        <w:t>Next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Meeting: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Friday,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March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1,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2024,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10am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12pm,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Altgeld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Hall</w:t>
      </w:r>
      <w:r>
        <w:rPr>
          <w:spacing w:val="-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203</w:t>
      </w:r>
    </w:p>
    <w:p w14:paraId="76A2574D" w14:textId="77777777" w:rsidR="004C7212" w:rsidRDefault="004C7212">
      <w:pPr>
        <w:pStyle w:val="BodyText"/>
        <w:spacing w:before="22"/>
        <w:ind w:left="0" w:firstLine="0"/>
      </w:pPr>
    </w:p>
    <w:p w14:paraId="76A2574E" w14:textId="77CB5410" w:rsidR="004C7212" w:rsidRDefault="002A7019">
      <w:pPr>
        <w:ind w:left="1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Respectfully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submitted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by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Richard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Mazzolini</w:t>
      </w:r>
    </w:p>
    <w:sectPr w:rsidR="004C7212">
      <w:pgSz w:w="12240" w:h="15840"/>
      <w:pgMar w:top="138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22F19"/>
    <w:multiLevelType w:val="hybridMultilevel"/>
    <w:tmpl w:val="0400AD34"/>
    <w:lvl w:ilvl="0" w:tplc="4578A0AA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87469CC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2D9C2DCC">
      <w:numFmt w:val="bullet"/>
      <w:lvlText w:val=""/>
      <w:lvlJc w:val="left"/>
      <w:pPr>
        <w:ind w:left="19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3B28C840">
      <w:numFmt w:val="bullet"/>
      <w:lvlText w:val="•"/>
      <w:lvlJc w:val="left"/>
      <w:pPr>
        <w:ind w:left="2870" w:hanging="361"/>
      </w:pPr>
      <w:rPr>
        <w:rFonts w:hint="default"/>
        <w:lang w:val="en-US" w:eastAsia="en-US" w:bidi="ar-SA"/>
      </w:rPr>
    </w:lvl>
    <w:lvl w:ilvl="4" w:tplc="C2BADCEE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5" w:tplc="48A0AB06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6" w:tplc="7098D8AC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7" w:tplc="D9E27238">
      <w:numFmt w:val="bullet"/>
      <w:lvlText w:val="•"/>
      <w:lvlJc w:val="left"/>
      <w:pPr>
        <w:ind w:left="6670" w:hanging="361"/>
      </w:pPr>
      <w:rPr>
        <w:rFonts w:hint="default"/>
        <w:lang w:val="en-US" w:eastAsia="en-US" w:bidi="ar-SA"/>
      </w:rPr>
    </w:lvl>
    <w:lvl w:ilvl="8" w:tplc="498E5370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</w:abstractNum>
  <w:num w:numId="1" w16cid:durableId="196295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212"/>
    <w:rsid w:val="00034CB0"/>
    <w:rsid w:val="000931CC"/>
    <w:rsid w:val="002A7019"/>
    <w:rsid w:val="0046022C"/>
    <w:rsid w:val="004C7212"/>
    <w:rsid w:val="00503002"/>
    <w:rsid w:val="005C2A94"/>
    <w:rsid w:val="005D5255"/>
    <w:rsid w:val="006A3B58"/>
    <w:rsid w:val="00997E0E"/>
    <w:rsid w:val="00B85399"/>
    <w:rsid w:val="00BA552E"/>
    <w:rsid w:val="00E958A2"/>
    <w:rsid w:val="00ED0A98"/>
    <w:rsid w:val="00F808C6"/>
    <w:rsid w:val="00F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5713"/>
  <w15:docId w15:val="{00450E84-1FD6-49E2-8C41-32FE0184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34C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4C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C8BDAE9D45140B55A0084207DF007" ma:contentTypeVersion="17" ma:contentTypeDescription="Create a new document." ma:contentTypeScope="" ma:versionID="1ab7972ea8cf372ebf8ced8dd1cd0d43">
  <xsd:schema xmlns:xsd="http://www.w3.org/2001/XMLSchema" xmlns:xs="http://www.w3.org/2001/XMLSchema" xmlns:p="http://schemas.microsoft.com/office/2006/metadata/properties" xmlns:ns2="d7f1c913-c4cf-4a25-9302-c687b58e130d" xmlns:ns3="780bbb10-16be-465c-8816-c272262ba8fa" targetNamespace="http://schemas.microsoft.com/office/2006/metadata/properties" ma:root="true" ma:fieldsID="082757eb9924f1e5f658ef7bea0e6b4d" ns2:_="" ns3:_="">
    <xsd:import namespace="d7f1c913-c4cf-4a25-9302-c687b58e130d"/>
    <xsd:import namespace="780bbb10-16be-465c-8816-c272262ba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c913-c4cf-4a25-9302-c687b58e1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bb10-16be-465c-8816-c272262ba8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acf1a9-303b-4f18-b947-8a2cdccbf461}" ma:internalName="TaxCatchAll" ma:showField="CatchAllData" ma:web="780bbb10-16be-465c-8816-c272262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1c913-c4cf-4a25-9302-c687b58e130d">
      <Terms xmlns="http://schemas.microsoft.com/office/infopath/2007/PartnerControls"/>
    </lcf76f155ced4ddcb4097134ff3c332f>
    <TaxCatchAll xmlns="780bbb10-16be-465c-8816-c272262ba8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B8F1-654F-4657-BB5D-C69F7D5B0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1c913-c4cf-4a25-9302-c687b58e130d"/>
    <ds:schemaRef ds:uri="780bbb10-16be-465c-8816-c272262b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501DF-A5F6-4BA8-91DF-EC7F4AE17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CE10E-9563-4784-A25F-3C7478BC7181}">
  <ds:schemaRefs>
    <ds:schemaRef ds:uri="http://schemas.microsoft.com/office/2006/metadata/properties"/>
    <ds:schemaRef ds:uri="http://schemas.microsoft.com/office/infopath/2007/PartnerControls"/>
    <ds:schemaRef ds:uri="d7f1c913-c4cf-4a25-9302-c687b58e130d"/>
    <ds:schemaRef ds:uri="780bbb10-16be-465c-8816-c272262ba8fa"/>
  </ds:schemaRefs>
</ds:datastoreItem>
</file>

<file path=customXml/itemProps4.xml><?xml version="1.0" encoding="utf-8"?>
<ds:datastoreItem xmlns:ds="http://schemas.openxmlformats.org/officeDocument/2006/customXml" ds:itemID="{1DE18487-6803-466D-912C-7B35E57F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A. Cradduck</dc:creator>
  <cp:lastModifiedBy>Tawanda Paul</cp:lastModifiedBy>
  <cp:revision>15</cp:revision>
  <dcterms:created xsi:type="dcterms:W3CDTF">2024-08-26T14:52:00Z</dcterms:created>
  <dcterms:modified xsi:type="dcterms:W3CDTF">2024-08-26T17:05:00Z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Adobe Acrobat Pro (32-bit) 23.8.20533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23.8.53</vt:lpwstr>
  </property>
  <property fmtid="{D5CDD505-2E9C-101B-9397-08002B2CF9AE}" pid="6" name="ContentTypeId">
    <vt:lpwstr>0x010100E95C8BDAE9D45140B55A0084207DF007</vt:lpwstr>
  </property>
  <property fmtid="{D5CDD505-2E9C-101B-9397-08002B2CF9AE}" pid="7" name="MediaServiceImageTags">
    <vt:lpwstr/>
  </property>
</Properties>
</file>