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DE96" w14:textId="77777777" w:rsidR="009A4D7E" w:rsidRDefault="00FD776C">
      <w:pPr>
        <w:pStyle w:val="BodyText"/>
        <w:spacing w:before="83" w:line="237" w:lineRule="auto"/>
        <w:ind w:left="2862" w:right="2896"/>
        <w:jc w:val="center"/>
        <w:rPr>
          <w:rFonts w:ascii="Times New Roman"/>
        </w:rPr>
      </w:pPr>
      <w:r>
        <w:rPr>
          <w:rFonts w:ascii="Times New Roman"/>
        </w:rPr>
        <w:t>GRADUATE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COUNCIL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 xml:space="preserve">MINUTES </w:t>
      </w:r>
      <w:r>
        <w:rPr>
          <w:rFonts w:ascii="Times New Roman"/>
          <w:spacing w:val="-2"/>
        </w:rPr>
        <w:t>APPROVED</w:t>
      </w:r>
    </w:p>
    <w:p w14:paraId="2F45DE97" w14:textId="77777777" w:rsidR="009A4D7E" w:rsidRDefault="00FD776C">
      <w:pPr>
        <w:pStyle w:val="BodyText"/>
        <w:spacing w:before="1"/>
        <w:ind w:left="3950" w:right="3981" w:hanging="5"/>
        <w:jc w:val="center"/>
        <w:rPr>
          <w:rFonts w:ascii="Times New Roman"/>
        </w:rPr>
      </w:pPr>
      <w:r>
        <w:rPr>
          <w:rFonts w:ascii="Times New Roman"/>
        </w:rPr>
        <w:t>688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>, Meeting November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4,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2024</w:t>
      </w:r>
    </w:p>
    <w:p w14:paraId="2F45DE98" w14:textId="77777777" w:rsidR="009A4D7E" w:rsidRDefault="009A4D7E">
      <w:pPr>
        <w:pStyle w:val="BodyText"/>
        <w:spacing w:before="11"/>
        <w:rPr>
          <w:rFonts w:ascii="Times New Roman"/>
          <w:sz w:val="21"/>
        </w:rPr>
      </w:pPr>
    </w:p>
    <w:p w14:paraId="2F45DE99" w14:textId="77777777" w:rsidR="009A4D7E" w:rsidRDefault="00FD776C">
      <w:pPr>
        <w:pStyle w:val="BodyText"/>
        <w:tabs>
          <w:tab w:val="left" w:pos="2999"/>
        </w:tabs>
        <w:ind w:left="120"/>
        <w:rPr>
          <w:rFonts w:ascii="Times New Roman"/>
        </w:rPr>
      </w:pPr>
      <w:r>
        <w:rPr>
          <w:rFonts w:ascii="Times New Roman"/>
        </w:rPr>
        <w:t>MEMBERS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PRESENT:</w:t>
      </w:r>
      <w:r>
        <w:rPr>
          <w:rFonts w:ascii="Times New Roman"/>
        </w:rPr>
        <w:tab/>
        <w:t>Arado,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Andzik,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Barnes,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Becker,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Chen,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Cooke,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Fickling,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Finley,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Fletcher,</w:t>
      </w:r>
    </w:p>
    <w:p w14:paraId="2F45DE9A" w14:textId="77777777" w:rsidR="009A4D7E" w:rsidRDefault="00FD776C">
      <w:pPr>
        <w:pStyle w:val="BodyText"/>
        <w:spacing w:before="1"/>
        <w:ind w:left="3000" w:right="112" w:hanging="1"/>
        <w:rPr>
          <w:rFonts w:ascii="Times New Roman"/>
        </w:rPr>
      </w:pPr>
      <w:r>
        <w:rPr>
          <w:rFonts w:ascii="Times New Roman"/>
        </w:rPr>
        <w:t>Floyd,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Frank,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Garver,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Gericke,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Klis,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McFarland,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Notebaert,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Ricklefs, Rohl, Sosin, A. Wu, K.Wu, Xia</w:t>
      </w:r>
    </w:p>
    <w:p w14:paraId="2F45DE9B" w14:textId="77777777" w:rsidR="009A4D7E" w:rsidRDefault="009A4D7E">
      <w:pPr>
        <w:pStyle w:val="BodyText"/>
        <w:spacing w:before="11"/>
        <w:rPr>
          <w:rFonts w:ascii="Times New Roman"/>
          <w:sz w:val="21"/>
        </w:rPr>
      </w:pPr>
    </w:p>
    <w:p w14:paraId="2F45DE9C" w14:textId="77777777" w:rsidR="009A4D7E" w:rsidRDefault="00FD776C">
      <w:pPr>
        <w:pStyle w:val="BodyText"/>
        <w:tabs>
          <w:tab w:val="left" w:pos="2999"/>
        </w:tabs>
        <w:ind w:left="120"/>
        <w:rPr>
          <w:rFonts w:ascii="Times New Roman"/>
        </w:rPr>
      </w:pPr>
      <w:r>
        <w:rPr>
          <w:rFonts w:ascii="Times New Roman"/>
        </w:rPr>
        <w:t>MEMBERS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ABSENT:</w:t>
      </w:r>
      <w:r>
        <w:rPr>
          <w:rFonts w:ascii="Times New Roman"/>
        </w:rPr>
        <w:tab/>
        <w:t>Biokoro,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Lundstrum,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Swingley,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Sivakumar</w:t>
      </w:r>
    </w:p>
    <w:p w14:paraId="2F45DE9D" w14:textId="77777777" w:rsidR="009A4D7E" w:rsidRDefault="009A4D7E">
      <w:pPr>
        <w:pStyle w:val="BodyText"/>
        <w:spacing w:before="9"/>
        <w:rPr>
          <w:rFonts w:ascii="Times New Roman"/>
          <w:sz w:val="21"/>
        </w:rPr>
      </w:pPr>
    </w:p>
    <w:p w14:paraId="2F45DE9E" w14:textId="77777777" w:rsidR="009A4D7E" w:rsidRDefault="00FD776C">
      <w:pPr>
        <w:pStyle w:val="BodyText"/>
        <w:tabs>
          <w:tab w:val="left" w:pos="2999"/>
        </w:tabs>
        <w:spacing w:before="1"/>
        <w:ind w:left="119"/>
        <w:rPr>
          <w:rFonts w:ascii="Times New Roman"/>
        </w:rPr>
      </w:pPr>
      <w:r>
        <w:rPr>
          <w:rFonts w:ascii="Times New Roman"/>
        </w:rPr>
        <w:t>OTHERS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PRESENT:</w:t>
      </w:r>
      <w:r>
        <w:rPr>
          <w:rFonts w:ascii="Times New Roman"/>
        </w:rPr>
        <w:tab/>
        <w:t>Doane,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Gawron,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Laudick,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Reyman,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Dijk,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Matuszewich</w:t>
      </w:r>
    </w:p>
    <w:p w14:paraId="2F45DE9F" w14:textId="77777777" w:rsidR="009A4D7E" w:rsidRDefault="009A4D7E">
      <w:pPr>
        <w:pStyle w:val="BodyText"/>
        <w:rPr>
          <w:rFonts w:ascii="Times New Roman"/>
          <w:sz w:val="24"/>
        </w:rPr>
      </w:pPr>
    </w:p>
    <w:p w14:paraId="2F45DEA0" w14:textId="77777777" w:rsidR="009A4D7E" w:rsidRDefault="009A4D7E">
      <w:pPr>
        <w:pStyle w:val="BodyText"/>
        <w:spacing w:before="4"/>
        <w:rPr>
          <w:rFonts w:ascii="Times New Roman"/>
          <w:sz w:val="20"/>
        </w:rPr>
      </w:pPr>
    </w:p>
    <w:p w14:paraId="2F45DEA1" w14:textId="77777777" w:rsidR="009A4D7E" w:rsidRDefault="00FD776C">
      <w:pPr>
        <w:pStyle w:val="BodyText"/>
        <w:spacing w:line="251" w:lineRule="exact"/>
        <w:ind w:left="119"/>
        <w:rPr>
          <w:rFonts w:ascii="Times New Roman"/>
        </w:rPr>
      </w:pPr>
      <w:r>
        <w:rPr>
          <w:rFonts w:ascii="Times New Roman"/>
          <w:u w:val="single"/>
        </w:rPr>
        <w:t>Called to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Order</w:t>
      </w:r>
    </w:p>
    <w:p w14:paraId="2F45DEA2" w14:textId="77777777" w:rsidR="009A4D7E" w:rsidRDefault="00FD776C">
      <w:pPr>
        <w:pStyle w:val="BodyText"/>
        <w:spacing w:line="251" w:lineRule="exact"/>
        <w:ind w:left="120"/>
        <w:rPr>
          <w:rFonts w:ascii="Times New Roman"/>
        </w:rPr>
      </w:pPr>
      <w:r>
        <w:rPr>
          <w:rFonts w:ascii="Times New Roman"/>
        </w:rPr>
        <w:t>Acting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Reyman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called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meeting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order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at 10:00 </w:t>
      </w:r>
      <w:r>
        <w:rPr>
          <w:rFonts w:ascii="Times New Roman"/>
          <w:spacing w:val="-5"/>
        </w:rPr>
        <w:t>am.</w:t>
      </w:r>
    </w:p>
    <w:p w14:paraId="2F45DEA3" w14:textId="77777777" w:rsidR="009A4D7E" w:rsidRDefault="009A4D7E">
      <w:pPr>
        <w:pStyle w:val="BodyText"/>
        <w:spacing w:before="2"/>
        <w:rPr>
          <w:rFonts w:ascii="Times New Roman"/>
        </w:rPr>
      </w:pPr>
    </w:p>
    <w:p w14:paraId="2F45DEA4" w14:textId="77777777" w:rsidR="009A4D7E" w:rsidRDefault="00FD776C">
      <w:pPr>
        <w:pStyle w:val="BodyText"/>
        <w:spacing w:before="1"/>
        <w:ind w:left="120"/>
        <w:rPr>
          <w:rFonts w:ascii="Times New Roman"/>
        </w:rPr>
      </w:pPr>
      <w:r>
        <w:rPr>
          <w:rFonts w:ascii="Times New Roman"/>
          <w:u w:val="single"/>
        </w:rPr>
        <w:t>Approval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of</w:t>
      </w:r>
      <w:r>
        <w:rPr>
          <w:rFonts w:ascii="Times New Roman"/>
          <w:spacing w:val="-2"/>
          <w:u w:val="single"/>
        </w:rPr>
        <w:t xml:space="preserve"> Minutes</w:t>
      </w:r>
    </w:p>
    <w:p w14:paraId="2F45DEA5" w14:textId="77777777" w:rsidR="009A4D7E" w:rsidRDefault="00FD776C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pacing w:before="4" w:line="235" w:lineRule="auto"/>
        <w:ind w:right="99"/>
      </w:pPr>
      <w:r>
        <w:t>A motion to approve the minutes from October 7, 2024, was made by Arado, seconded by Rohl. Approved unanimously.</w:t>
      </w:r>
    </w:p>
    <w:p w14:paraId="2F45DEA6" w14:textId="77777777" w:rsidR="009A4D7E" w:rsidRDefault="009A4D7E">
      <w:pPr>
        <w:pStyle w:val="BodyText"/>
        <w:spacing w:before="5"/>
        <w:rPr>
          <w:rFonts w:ascii="Times New Roman"/>
        </w:rPr>
      </w:pPr>
    </w:p>
    <w:p w14:paraId="2F45DEA7" w14:textId="77777777" w:rsidR="009A4D7E" w:rsidRDefault="00FD776C">
      <w:pPr>
        <w:pStyle w:val="BodyText"/>
        <w:ind w:left="120"/>
        <w:rPr>
          <w:rFonts w:ascii="Times New Roman"/>
        </w:rPr>
      </w:pPr>
      <w:r>
        <w:rPr>
          <w:rFonts w:ascii="Times New Roman"/>
          <w:u w:val="single"/>
        </w:rPr>
        <w:t>Committee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Reports</w:t>
      </w:r>
    </w:p>
    <w:p w14:paraId="2F45DEA8" w14:textId="77777777" w:rsidR="009A4D7E" w:rsidRDefault="009A4D7E">
      <w:pPr>
        <w:pStyle w:val="BodyText"/>
        <w:spacing w:before="8"/>
        <w:rPr>
          <w:rFonts w:ascii="Times New Roman"/>
          <w:sz w:val="21"/>
        </w:rPr>
      </w:pPr>
    </w:p>
    <w:p w14:paraId="2F45DEA9" w14:textId="77777777" w:rsidR="009A4D7E" w:rsidRDefault="00FD776C">
      <w:pPr>
        <w:pStyle w:val="ListParagraph"/>
        <w:numPr>
          <w:ilvl w:val="0"/>
          <w:numId w:val="8"/>
        </w:numPr>
        <w:tabs>
          <w:tab w:val="left" w:pos="839"/>
          <w:tab w:val="left" w:pos="841"/>
        </w:tabs>
        <w:ind w:right="130"/>
      </w:pPr>
      <w:r>
        <w:t>Acting Dean Reyman presents the Graduate Student Awards Report: Outstanding Thesis and Dissertation Awards, to the council. Both an outstanding thesis and dissertation were chosen for the award under two subcommittees: Arts, Humanities,</w:t>
      </w:r>
      <w:r>
        <w:rPr>
          <w:spacing w:val="-3"/>
        </w:rPr>
        <w:t xml:space="preserve"> </w:t>
      </w:r>
      <w:r>
        <w:t>Social Science and Education and</w:t>
      </w:r>
      <w:r>
        <w:rPr>
          <w:spacing w:val="-1"/>
        </w:rPr>
        <w:t xml:space="preserve"> </w:t>
      </w:r>
      <w:r>
        <w:t>Health Sciences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Stem. There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honorable</w:t>
      </w:r>
      <w:r>
        <w:rPr>
          <w:spacing w:val="-4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and Stem group as well.</w:t>
      </w:r>
    </w:p>
    <w:p w14:paraId="2F45DEAA" w14:textId="77777777" w:rsidR="009A4D7E" w:rsidRDefault="00FD776C">
      <w:pPr>
        <w:pStyle w:val="ListParagraph"/>
        <w:numPr>
          <w:ilvl w:val="1"/>
          <w:numId w:val="8"/>
        </w:numPr>
        <w:tabs>
          <w:tab w:val="left" w:pos="1561"/>
        </w:tabs>
        <w:spacing w:before="12" w:line="225" w:lineRule="auto"/>
        <w:ind w:right="131"/>
      </w:pPr>
      <w:r>
        <w:t>These</w:t>
      </w:r>
      <w:r>
        <w:rPr>
          <w:spacing w:val="-3"/>
        </w:rPr>
        <w:t xml:space="preserve"> </w:t>
      </w:r>
      <w:r>
        <w:t>students 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honored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Awards ceremony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April.</w:t>
      </w:r>
    </w:p>
    <w:p w14:paraId="2F45DEAB" w14:textId="77777777" w:rsidR="009A4D7E" w:rsidRDefault="009A4D7E">
      <w:pPr>
        <w:pStyle w:val="BodyText"/>
        <w:rPr>
          <w:rFonts w:ascii="Times New Roman"/>
        </w:rPr>
      </w:pPr>
    </w:p>
    <w:p w14:paraId="2F45DEAC" w14:textId="77777777" w:rsidR="009A4D7E" w:rsidRDefault="00FD776C">
      <w:pPr>
        <w:pStyle w:val="BodyText"/>
        <w:ind w:left="120"/>
        <w:rPr>
          <w:rFonts w:ascii="Times New Roman"/>
        </w:rPr>
      </w:pPr>
      <w:r>
        <w:rPr>
          <w:rFonts w:ascii="Times New Roman"/>
          <w:u w:val="single"/>
        </w:rPr>
        <w:t>New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Business</w:t>
      </w:r>
    </w:p>
    <w:p w14:paraId="2F45DEAD" w14:textId="77777777" w:rsidR="009A4D7E" w:rsidRDefault="009A4D7E">
      <w:pPr>
        <w:pStyle w:val="BodyText"/>
        <w:spacing w:before="2"/>
        <w:rPr>
          <w:rFonts w:ascii="Times New Roman"/>
        </w:rPr>
      </w:pPr>
    </w:p>
    <w:p w14:paraId="2F45DEAE" w14:textId="77777777" w:rsidR="009A4D7E" w:rsidRDefault="00FD776C">
      <w:pPr>
        <w:pStyle w:val="ListParagraph"/>
        <w:numPr>
          <w:ilvl w:val="0"/>
          <w:numId w:val="8"/>
        </w:numPr>
        <w:tabs>
          <w:tab w:val="left" w:pos="839"/>
          <w:tab w:val="left" w:pos="841"/>
        </w:tabs>
        <w:spacing w:line="269" w:lineRule="exact"/>
        <w:ind w:hanging="362"/>
      </w:pPr>
      <w:r>
        <w:t>Curriculum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</w:t>
      </w:r>
      <w:r>
        <w:rPr>
          <w:spacing w:val="-2"/>
        </w:rPr>
        <w:t xml:space="preserve"> Garver</w:t>
      </w:r>
    </w:p>
    <w:p w14:paraId="2F45DEAF" w14:textId="77777777" w:rsidR="009A4D7E" w:rsidRDefault="00FD776C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4" w:line="235" w:lineRule="auto"/>
        <w:ind w:right="624"/>
      </w:pPr>
      <w:r>
        <w:t>Garver</w:t>
      </w:r>
      <w:r>
        <w:rPr>
          <w:spacing w:val="-4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college;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motions</w:t>
      </w:r>
      <w:r>
        <w:rPr>
          <w:spacing w:val="-3"/>
        </w:rPr>
        <w:t xml:space="preserve"> </w:t>
      </w:r>
      <w:r>
        <w:t>were passed unanimously.</w:t>
      </w:r>
    </w:p>
    <w:p w14:paraId="2F45DEB0" w14:textId="77777777" w:rsidR="009A4D7E" w:rsidRDefault="00FD776C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pacing w:before="2" w:line="278" w:lineRule="auto"/>
        <w:ind w:right="638" w:hanging="360"/>
      </w:pPr>
      <w:r>
        <w:t>Standards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Reyman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 xml:space="preserve">Director </w:t>
      </w:r>
      <w:r>
        <w:rPr>
          <w:spacing w:val="-2"/>
        </w:rPr>
        <w:t>Laudick.</w:t>
      </w:r>
    </w:p>
    <w:p w14:paraId="2F45DEB1" w14:textId="77777777" w:rsidR="009A4D7E" w:rsidRDefault="00FD776C">
      <w:pPr>
        <w:pStyle w:val="ListParagraph"/>
        <w:numPr>
          <w:ilvl w:val="1"/>
          <w:numId w:val="8"/>
        </w:numPr>
        <w:tabs>
          <w:tab w:val="left" w:pos="1561"/>
        </w:tabs>
      </w:pPr>
      <w:r>
        <w:t>Reyman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Laudick</w:t>
      </w:r>
      <w:r>
        <w:rPr>
          <w:spacing w:val="-7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catalog</w:t>
      </w:r>
      <w:r>
        <w:rPr>
          <w:spacing w:val="-2"/>
        </w:rPr>
        <w:t xml:space="preserve"> changes.</w:t>
      </w:r>
    </w:p>
    <w:p w14:paraId="2F45DEB2" w14:textId="77777777" w:rsidR="009A4D7E" w:rsidRDefault="00FD776C">
      <w:pPr>
        <w:pStyle w:val="ListParagraph"/>
        <w:numPr>
          <w:ilvl w:val="2"/>
          <w:numId w:val="8"/>
        </w:numPr>
        <w:tabs>
          <w:tab w:val="left" w:pos="2280"/>
          <w:tab w:val="left" w:pos="2281"/>
        </w:tabs>
        <w:spacing w:before="27" w:line="278" w:lineRule="auto"/>
        <w:ind w:right="169" w:hanging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Garver, seconded</w:t>
      </w:r>
      <w:r>
        <w:rPr>
          <w:spacing w:val="-2"/>
        </w:rPr>
        <w:t xml:space="preserve"> </w:t>
      </w:r>
      <w:r>
        <w:t>by Becker, approved unanimously.</w:t>
      </w:r>
    </w:p>
    <w:p w14:paraId="2F45DEB3" w14:textId="77777777" w:rsidR="009A4D7E" w:rsidRDefault="00FD776C">
      <w:pPr>
        <w:pStyle w:val="ListParagraph"/>
        <w:numPr>
          <w:ilvl w:val="2"/>
          <w:numId w:val="8"/>
        </w:numPr>
        <w:tabs>
          <w:tab w:val="left" w:pos="2280"/>
          <w:tab w:val="left" w:pos="2281"/>
        </w:tabs>
        <w:spacing w:line="278" w:lineRule="auto"/>
        <w:ind w:right="246" w:hanging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B was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Arado,</w:t>
      </w:r>
      <w:r>
        <w:rPr>
          <w:spacing w:val="-3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 Rohl, approved unanimously.</w:t>
      </w:r>
    </w:p>
    <w:p w14:paraId="2F45DEB4" w14:textId="77777777" w:rsidR="009A4D7E" w:rsidRDefault="00FD776C">
      <w:pPr>
        <w:pStyle w:val="ListParagraph"/>
        <w:numPr>
          <w:ilvl w:val="2"/>
          <w:numId w:val="8"/>
        </w:numPr>
        <w:tabs>
          <w:tab w:val="left" w:pos="2280"/>
          <w:tab w:val="left" w:pos="2281"/>
        </w:tabs>
        <w:spacing w:before="2" w:line="278" w:lineRule="auto"/>
        <w:ind w:right="184" w:hanging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C was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Garver, seconded</w:t>
      </w:r>
      <w:r>
        <w:rPr>
          <w:spacing w:val="-2"/>
        </w:rPr>
        <w:t xml:space="preserve"> </w:t>
      </w:r>
      <w:r>
        <w:t>by Fickling, passed unanimously.</w:t>
      </w:r>
    </w:p>
    <w:p w14:paraId="2F45DEB5" w14:textId="77777777" w:rsidR="009A4D7E" w:rsidRDefault="00FD776C">
      <w:pPr>
        <w:pStyle w:val="ListParagraph"/>
        <w:numPr>
          <w:ilvl w:val="2"/>
          <w:numId w:val="8"/>
        </w:numPr>
        <w:tabs>
          <w:tab w:val="left" w:pos="2280"/>
          <w:tab w:val="left" w:pos="2281"/>
        </w:tabs>
        <w:spacing w:line="278" w:lineRule="auto"/>
        <w:ind w:right="586" w:hanging="360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 Fickling, seconded by Becker, passed unanimously.</w:t>
      </w:r>
    </w:p>
    <w:p w14:paraId="2F45DEB6" w14:textId="77777777" w:rsidR="009A4D7E" w:rsidRDefault="009A4D7E">
      <w:pPr>
        <w:spacing w:line="278" w:lineRule="auto"/>
        <w:sectPr w:rsidR="009A4D7E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2F45DEB7" w14:textId="77777777" w:rsidR="009A4D7E" w:rsidRDefault="00FD776C">
      <w:pPr>
        <w:pStyle w:val="ListParagraph"/>
        <w:numPr>
          <w:ilvl w:val="2"/>
          <w:numId w:val="8"/>
        </w:numPr>
        <w:tabs>
          <w:tab w:val="left" w:pos="2280"/>
          <w:tab w:val="left" w:pos="2281"/>
        </w:tabs>
        <w:spacing w:before="81" w:line="278" w:lineRule="auto"/>
        <w:ind w:right="610" w:hanging="360"/>
      </w:pPr>
      <w:r>
        <w:lastRenderedPageBreak/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 Garver, seconded by Arado, passed unanimously.</w:t>
      </w:r>
    </w:p>
    <w:p w14:paraId="2F45DEB8" w14:textId="77777777" w:rsidR="009A4D7E" w:rsidRDefault="009A4D7E">
      <w:pPr>
        <w:pStyle w:val="BodyText"/>
        <w:spacing w:before="1"/>
        <w:rPr>
          <w:rFonts w:ascii="Times New Roman"/>
          <w:sz w:val="19"/>
        </w:rPr>
      </w:pPr>
    </w:p>
    <w:p w14:paraId="2F45DEB9" w14:textId="77777777" w:rsidR="009A4D7E" w:rsidRDefault="00FD776C">
      <w:pPr>
        <w:pStyle w:val="BodyText"/>
        <w:ind w:left="120"/>
        <w:rPr>
          <w:rFonts w:ascii="Times New Roman"/>
        </w:rPr>
      </w:pPr>
      <w:r>
        <w:rPr>
          <w:rFonts w:ascii="Times New Roman"/>
          <w:spacing w:val="-2"/>
          <w:u w:val="single"/>
        </w:rPr>
        <w:t>Announcements</w:t>
      </w:r>
    </w:p>
    <w:p w14:paraId="2F45DEBA" w14:textId="77777777" w:rsidR="009A4D7E" w:rsidRDefault="00FD776C">
      <w:pPr>
        <w:pStyle w:val="ListParagraph"/>
        <w:numPr>
          <w:ilvl w:val="0"/>
          <w:numId w:val="8"/>
        </w:numPr>
        <w:tabs>
          <w:tab w:val="left" w:pos="897"/>
          <w:tab w:val="left" w:pos="898"/>
        </w:tabs>
        <w:ind w:right="892"/>
      </w:pPr>
      <w:r>
        <w:tab/>
        <w:t>Acting</w:t>
      </w:r>
      <w:r>
        <w:rPr>
          <w:spacing w:val="-1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Reyman</w:t>
      </w:r>
      <w:r>
        <w:rPr>
          <w:spacing w:val="-1"/>
        </w:rPr>
        <w:t xml:space="preserve"> </w:t>
      </w:r>
      <w:r>
        <w:t>reminds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volunteering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Graduate Commencement Ceremony on December 14, 2024.</w:t>
      </w:r>
    </w:p>
    <w:p w14:paraId="2F45DEBB" w14:textId="77777777" w:rsidR="009A4D7E" w:rsidRDefault="00FD776C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pacing w:line="269" w:lineRule="exact"/>
      </w:pP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Gradaplooza</w:t>
      </w:r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celebrate</w:t>
      </w:r>
      <w:r>
        <w:rPr>
          <w:spacing w:val="-5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Wednesday, December</w:t>
      </w:r>
      <w:r>
        <w:rPr>
          <w:spacing w:val="-3"/>
        </w:rPr>
        <w:t xml:space="preserve"> </w:t>
      </w:r>
      <w:r>
        <w:t xml:space="preserve">11, </w:t>
      </w:r>
      <w:r>
        <w:rPr>
          <w:spacing w:val="-2"/>
        </w:rPr>
        <w:t>2024.</w:t>
      </w:r>
    </w:p>
    <w:p w14:paraId="2F45DEBC" w14:textId="77777777" w:rsidR="009A4D7E" w:rsidRDefault="00FD776C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pacing w:before="4" w:line="235" w:lineRule="auto"/>
        <w:ind w:right="847"/>
      </w:pPr>
      <w:r>
        <w:t>Laudick</w:t>
      </w:r>
      <w:r>
        <w:rPr>
          <w:spacing w:val="-2"/>
        </w:rPr>
        <w:t xml:space="preserve"> </w:t>
      </w:r>
      <w:r>
        <w:t>announces</w:t>
      </w:r>
      <w:r>
        <w:rPr>
          <w:spacing w:val="-1"/>
        </w:rPr>
        <w:t xml:space="preserve"> </w:t>
      </w:r>
      <w:r>
        <w:t>extended</w:t>
      </w:r>
      <w:r>
        <w:rPr>
          <w:spacing w:val="-2"/>
        </w:rPr>
        <w:t xml:space="preserve"> </w:t>
      </w:r>
      <w:r>
        <w:t>functionality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Slate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recruitment. Training is being offered. More to come.</w:t>
      </w:r>
    </w:p>
    <w:p w14:paraId="2F45DEBD" w14:textId="77777777" w:rsidR="009A4D7E" w:rsidRDefault="009A4D7E">
      <w:pPr>
        <w:pStyle w:val="BodyText"/>
        <w:spacing w:before="5"/>
        <w:rPr>
          <w:rFonts w:ascii="Times New Roman"/>
        </w:rPr>
      </w:pPr>
    </w:p>
    <w:p w14:paraId="2F45DEBE" w14:textId="77777777" w:rsidR="009A4D7E" w:rsidRDefault="00FD776C">
      <w:pPr>
        <w:pStyle w:val="BodyText"/>
        <w:ind w:left="120"/>
        <w:rPr>
          <w:rFonts w:ascii="Times New Roman"/>
        </w:rPr>
      </w:pPr>
      <w:r>
        <w:rPr>
          <w:rFonts w:ascii="Times New Roman"/>
          <w:spacing w:val="3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Adjournment</w:t>
      </w:r>
    </w:p>
    <w:p w14:paraId="2F45DEBF" w14:textId="77777777" w:rsidR="009A4D7E" w:rsidRDefault="00FD776C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</w:pPr>
      <w:r>
        <w:t>Adjourned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10:40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2F45DEC0" w14:textId="77777777" w:rsidR="009A4D7E" w:rsidRDefault="009A4D7E">
      <w:pPr>
        <w:pStyle w:val="BodyText"/>
        <w:spacing w:before="9"/>
        <w:rPr>
          <w:rFonts w:ascii="Times New Roman"/>
          <w:sz w:val="21"/>
        </w:rPr>
      </w:pPr>
    </w:p>
    <w:p w14:paraId="2F45DEC1" w14:textId="77777777" w:rsidR="009A4D7E" w:rsidRDefault="00FD776C">
      <w:pPr>
        <w:pStyle w:val="BodyText"/>
        <w:ind w:left="120"/>
        <w:rPr>
          <w:rFonts w:ascii="Times New Roman"/>
        </w:rPr>
      </w:pPr>
      <w:r>
        <w:rPr>
          <w:rFonts w:ascii="Times New Roman"/>
          <w:spacing w:val="-2"/>
          <w:u w:val="single"/>
        </w:rPr>
        <w:t>Minutes</w:t>
      </w:r>
    </w:p>
    <w:p w14:paraId="2F45DEC3" w14:textId="734AFC68" w:rsidR="009A4D7E" w:rsidRDefault="00FD776C" w:rsidP="00FD776C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ectPr w:rsidR="009A4D7E">
          <w:pgSz w:w="12240" w:h="15840"/>
          <w:pgMar w:top="1360" w:right="1340" w:bottom="280" w:left="1320" w:header="720" w:footer="720" w:gutter="0"/>
          <w:cols w:space="720"/>
        </w:sectPr>
      </w:pPr>
      <w:r>
        <w:t>Minutes</w:t>
      </w:r>
      <w:r>
        <w:rPr>
          <w:spacing w:val="-2"/>
        </w:rPr>
        <w:t xml:space="preserve"> </w:t>
      </w:r>
      <w:r>
        <w:t>respectfully</w:t>
      </w:r>
      <w:r>
        <w:rPr>
          <w:spacing w:val="-7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t>Kayla</w:t>
      </w:r>
      <w:r>
        <w:rPr>
          <w:spacing w:val="-4"/>
        </w:rPr>
        <w:t xml:space="preserve"> </w:t>
      </w:r>
      <w:r>
        <w:t>Doane,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rPr>
          <w:spacing w:val="-2"/>
        </w:rPr>
        <w:t>Schoo</w:t>
      </w:r>
      <w:r w:rsidR="00A53D78">
        <w:rPr>
          <w:spacing w:val="-2"/>
        </w:rPr>
        <w:t>l</w:t>
      </w:r>
    </w:p>
    <w:p w14:paraId="2F45DFEC" w14:textId="542AE5AC" w:rsidR="009A4D7E" w:rsidRDefault="009A4D7E" w:rsidP="00FD776C">
      <w:pPr>
        <w:pStyle w:val="BodyText"/>
        <w:spacing w:line="261" w:lineRule="auto"/>
        <w:ind w:right="112"/>
      </w:pPr>
    </w:p>
    <w:sectPr w:rsidR="009A4D7E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51"/>
    <w:multiLevelType w:val="hybridMultilevel"/>
    <w:tmpl w:val="A202B1FE"/>
    <w:lvl w:ilvl="0" w:tplc="FCC6CC5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8B09B7A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1304BEB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DC6CD866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82A0BE26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27F8BE34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798A13BE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9FF86930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F8A440BA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4B41246"/>
    <w:multiLevelType w:val="hybridMultilevel"/>
    <w:tmpl w:val="6366A406"/>
    <w:lvl w:ilvl="0" w:tplc="E8246C5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B644100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142D54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7924BCA4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887EF426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DA269F5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6402133A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E8AC8F24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E34C55BC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296427"/>
    <w:multiLevelType w:val="hybridMultilevel"/>
    <w:tmpl w:val="DD1C0738"/>
    <w:lvl w:ilvl="0" w:tplc="3176DBA0">
      <w:start w:val="1"/>
      <w:numFmt w:val="upperRoman"/>
      <w:lvlText w:val="%1."/>
      <w:lvlJc w:val="left"/>
      <w:pPr>
        <w:ind w:left="1027" w:hanging="72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3AE856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F104BE2C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w w:val="95"/>
        <w:lang w:val="en-US" w:eastAsia="en-US" w:bidi="ar-SA"/>
      </w:rPr>
    </w:lvl>
    <w:lvl w:ilvl="3" w:tplc="330E2F9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BC20B4A0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0EF0749E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6" w:tplc="6AD2826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 w:tplc="4DF2B59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0DAAB72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EC58B7"/>
    <w:multiLevelType w:val="hybridMultilevel"/>
    <w:tmpl w:val="7B26C490"/>
    <w:lvl w:ilvl="0" w:tplc="3FCA758A">
      <w:numFmt w:val="bullet"/>
      <w:lvlText w:val="-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11"/>
        <w:sz w:val="22"/>
        <w:szCs w:val="22"/>
        <w:lang w:val="en-US" w:eastAsia="en-US" w:bidi="ar-SA"/>
      </w:rPr>
    </w:lvl>
    <w:lvl w:ilvl="1" w:tplc="AF4A38F4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50BE1D5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B84E416C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3A403AD6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885CA3D6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EC88E064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DCCAC2EE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D02013A0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D505D6B"/>
    <w:multiLevelType w:val="hybridMultilevel"/>
    <w:tmpl w:val="47D2C660"/>
    <w:lvl w:ilvl="0" w:tplc="F3E6776E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6C9A3C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5720D80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4912B50E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4EF8EFE8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2AB0E842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D040BACC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C596B9D4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9F9EE2D8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C21EFF"/>
    <w:multiLevelType w:val="hybridMultilevel"/>
    <w:tmpl w:val="A01A74A8"/>
    <w:lvl w:ilvl="0" w:tplc="BA8E570E">
      <w:numFmt w:val="bullet"/>
      <w:lvlText w:val="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9C46A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07E66160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FD08CC7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7F32383E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2DD0E43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7BE0CC22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C686BD6A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2CF6471E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780AD7"/>
    <w:multiLevelType w:val="hybridMultilevel"/>
    <w:tmpl w:val="21A666B4"/>
    <w:lvl w:ilvl="0" w:tplc="6E869CA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E4402B2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A80E8B32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6D281306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2402A708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51AEFA4A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97EE1264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F7FC193C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6C661172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8DD29DA"/>
    <w:multiLevelType w:val="hybridMultilevel"/>
    <w:tmpl w:val="A5649F6C"/>
    <w:lvl w:ilvl="0" w:tplc="87FC565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910264F2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1B944246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00C00B6E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C130F6DE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56C651C8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B5B434D8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ABF20A1A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D4742780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24E7B08"/>
    <w:multiLevelType w:val="hybridMultilevel"/>
    <w:tmpl w:val="71343AEC"/>
    <w:lvl w:ilvl="0" w:tplc="DFB84794">
      <w:start w:val="2"/>
      <w:numFmt w:val="decimal"/>
      <w:lvlText w:val="%1."/>
      <w:lvlJc w:val="left"/>
      <w:pPr>
        <w:ind w:left="1560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FFA291C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9F981A5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ED2A1694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A574073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9ADC544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CD8AA376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713C81F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4E52262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B194775"/>
    <w:multiLevelType w:val="hybridMultilevel"/>
    <w:tmpl w:val="30EA05AE"/>
    <w:lvl w:ilvl="0" w:tplc="217E4DC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96AE3D0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1DF837D6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62A0192C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EBC0A66E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58F64B7E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A91AC240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83804966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4B1A8EC0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EB10585"/>
    <w:multiLevelType w:val="hybridMultilevel"/>
    <w:tmpl w:val="E71A4E34"/>
    <w:lvl w:ilvl="0" w:tplc="ADFC4BA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BC94BA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2C634C8">
      <w:numFmt w:val="bullet"/>
      <w:lvlText w:val=""/>
      <w:lvlJc w:val="left"/>
      <w:pPr>
        <w:ind w:left="22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D0EB026"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4" w:tplc="3CCE3A34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5" w:tplc="42F41BC2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4BC09858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 w:tplc="EF9CC358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80F22DD0">
      <w:numFmt w:val="bullet"/>
      <w:lvlText w:val="•"/>
      <w:lvlJc w:val="left"/>
      <w:pPr>
        <w:ind w:left="775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5874861"/>
    <w:multiLevelType w:val="hybridMultilevel"/>
    <w:tmpl w:val="E99EE6DC"/>
    <w:lvl w:ilvl="0" w:tplc="24CCFD8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FC511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E86A7B4">
      <w:numFmt w:val="bullet"/>
      <w:lvlText w:val=""/>
      <w:lvlJc w:val="left"/>
      <w:pPr>
        <w:ind w:left="22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446D476"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4" w:tplc="2A7C31B4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5" w:tplc="5066D598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B1D4978E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 w:tplc="8B7C9AAC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62082428">
      <w:numFmt w:val="bullet"/>
      <w:lvlText w:val="•"/>
      <w:lvlJc w:val="left"/>
      <w:pPr>
        <w:ind w:left="775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BAA22DF"/>
    <w:multiLevelType w:val="hybridMultilevel"/>
    <w:tmpl w:val="15E0A356"/>
    <w:lvl w:ilvl="0" w:tplc="8AF696EE">
      <w:start w:val="1"/>
      <w:numFmt w:val="upperRoman"/>
      <w:lvlText w:val="%1."/>
      <w:lvlJc w:val="left"/>
      <w:pPr>
        <w:ind w:left="1027" w:hanging="72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622BE0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BA1C377C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w w:val="95"/>
        <w:lang w:val="en-US" w:eastAsia="en-US" w:bidi="ar-SA"/>
      </w:rPr>
    </w:lvl>
    <w:lvl w:ilvl="3" w:tplc="FC4EC68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DB8AF4D6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61C06306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6" w:tplc="5BA2B71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 w:tplc="FC26060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AD983C5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27D62DA"/>
    <w:multiLevelType w:val="hybridMultilevel"/>
    <w:tmpl w:val="052A8E36"/>
    <w:lvl w:ilvl="0" w:tplc="44F6FD2E">
      <w:start w:val="2"/>
      <w:numFmt w:val="decimal"/>
      <w:lvlText w:val="%1."/>
      <w:lvlJc w:val="left"/>
      <w:pPr>
        <w:ind w:left="1560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610DE72">
      <w:numFmt w:val="bullet"/>
      <w:lvlText w:val=""/>
      <w:lvlJc w:val="left"/>
      <w:pPr>
        <w:ind w:left="201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5FF472D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966D7A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8FECE7F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A230971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FEC8EE66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5282C944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ED96361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6D80E89"/>
    <w:multiLevelType w:val="hybridMultilevel"/>
    <w:tmpl w:val="B89A9314"/>
    <w:lvl w:ilvl="0" w:tplc="044AF6AA">
      <w:numFmt w:val="bullet"/>
      <w:lvlText w:val="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E4A447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88F007FC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B6847490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4BE85C92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DFFC543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D4C4D9AA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0D2C9448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F61E7596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B6B19DC"/>
    <w:multiLevelType w:val="hybridMultilevel"/>
    <w:tmpl w:val="798A0774"/>
    <w:lvl w:ilvl="0" w:tplc="664ABA34">
      <w:numFmt w:val="bullet"/>
      <w:lvlText w:val="-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11"/>
        <w:sz w:val="22"/>
        <w:szCs w:val="22"/>
        <w:lang w:val="en-US" w:eastAsia="en-US" w:bidi="ar-SA"/>
      </w:rPr>
    </w:lvl>
    <w:lvl w:ilvl="1" w:tplc="F1448856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B5F88F04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2930A1E8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EDAA58CA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B150C048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17FC7C9A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908CEECA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826A9A5E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num w:numId="1" w16cid:durableId="2010912778">
    <w:abstractNumId w:val="0"/>
  </w:num>
  <w:num w:numId="2" w16cid:durableId="2014648322">
    <w:abstractNumId w:val="9"/>
  </w:num>
  <w:num w:numId="3" w16cid:durableId="1812945522">
    <w:abstractNumId w:val="3"/>
  </w:num>
  <w:num w:numId="4" w16cid:durableId="519205106">
    <w:abstractNumId w:val="1"/>
  </w:num>
  <w:num w:numId="5" w16cid:durableId="495071769">
    <w:abstractNumId w:val="13"/>
  </w:num>
  <w:num w:numId="6" w16cid:durableId="634603035">
    <w:abstractNumId w:val="12"/>
  </w:num>
  <w:num w:numId="7" w16cid:durableId="1890140559">
    <w:abstractNumId w:val="5"/>
  </w:num>
  <w:num w:numId="8" w16cid:durableId="333610008">
    <w:abstractNumId w:val="11"/>
  </w:num>
  <w:num w:numId="9" w16cid:durableId="1829976941">
    <w:abstractNumId w:val="6"/>
  </w:num>
  <w:num w:numId="10" w16cid:durableId="614411387">
    <w:abstractNumId w:val="7"/>
  </w:num>
  <w:num w:numId="11" w16cid:durableId="613904859">
    <w:abstractNumId w:val="15"/>
  </w:num>
  <w:num w:numId="12" w16cid:durableId="1400058306">
    <w:abstractNumId w:val="4"/>
  </w:num>
  <w:num w:numId="13" w16cid:durableId="925381294">
    <w:abstractNumId w:val="8"/>
  </w:num>
  <w:num w:numId="14" w16cid:durableId="1044138439">
    <w:abstractNumId w:val="2"/>
  </w:num>
  <w:num w:numId="15" w16cid:durableId="1270165275">
    <w:abstractNumId w:val="14"/>
  </w:num>
  <w:num w:numId="16" w16cid:durableId="205259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5D"/>
    <w:rsid w:val="00227FFA"/>
    <w:rsid w:val="004B0523"/>
    <w:rsid w:val="005C4B3B"/>
    <w:rsid w:val="008246D1"/>
    <w:rsid w:val="0084595D"/>
    <w:rsid w:val="009A4D7E"/>
    <w:rsid w:val="00A53D78"/>
    <w:rsid w:val="00AF6CD8"/>
    <w:rsid w:val="00C4665B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DE96"/>
  <w15:docId w15:val="{7D37074E-F8B6-4CB3-A9BA-9A5A917D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mbria" w:eastAsia="Cambria" w:hAnsi="Cambria" w:cs="Cambria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1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Doane</dc:creator>
  <dc:description/>
  <cp:lastModifiedBy>Patricia Erickson</cp:lastModifiedBy>
  <cp:revision>4</cp:revision>
  <dcterms:created xsi:type="dcterms:W3CDTF">2025-02-03T19:17:00Z</dcterms:created>
  <dcterms:modified xsi:type="dcterms:W3CDTF">2025-02-03T19:20:00Z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0x01010065B19D63A6AE194EAA17C06DB9065A24</vt:lpwstr>
  </property>
  <property fmtid="{D5CDD505-2E9C-101B-9397-08002B2CF9AE}" pid="3" name="Created">
    <vt:filetime>2024-12-02T00:00:00Z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2024-12-02T00:00:00Z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23.1.96</vt:lpwstr>
  </property>
  <property fmtid="{D5CDD505-2E9C-101B-9397-08002B2CF9AE}" pid="8" name="SourceModified">
    <vt:lpwstr/>
  </property>
</Properties>
</file>