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3A2140" w14:textId="07CFF59F" w:rsidR="00336FCE" w:rsidRPr="00AD7A6B" w:rsidRDefault="00C041E5" w:rsidP="00AD7A6B">
      <w:pPr>
        <w:pStyle w:val="Heading1"/>
        <w:jc w:val="center"/>
        <w:rPr>
          <w:rStyle w:val="Strong"/>
          <w:color w:val="auto"/>
        </w:rPr>
      </w:pPr>
      <w:r w:rsidRPr="00AD7A6B">
        <w:rPr>
          <w:rStyle w:val="Strong"/>
          <w:color w:val="auto"/>
        </w:rPr>
        <w:t>AT</w:t>
      </w:r>
      <w:r w:rsidR="005F2011" w:rsidRPr="00AD7A6B">
        <w:rPr>
          <w:rStyle w:val="Strong"/>
          <w:color w:val="auto"/>
        </w:rPr>
        <w:t>HLETIC BOARD MEETING</w:t>
      </w:r>
    </w:p>
    <w:p w14:paraId="5E1A8C95" w14:textId="500E8970" w:rsidR="005F2011" w:rsidRPr="00F766BA" w:rsidRDefault="00F766BA" w:rsidP="00AD7A6B">
      <w:pPr>
        <w:spacing w:after="0" w:line="240" w:lineRule="auto"/>
        <w:ind w:left="720"/>
        <w:jc w:val="center"/>
        <w:rPr>
          <w:rFonts w:cstheme="minorHAnsi"/>
          <w:b/>
          <w:sz w:val="24"/>
          <w:szCs w:val="24"/>
        </w:rPr>
      </w:pPr>
      <w:r>
        <w:rPr>
          <w:rFonts w:cstheme="minorHAnsi"/>
          <w:b/>
          <w:sz w:val="24"/>
          <w:szCs w:val="24"/>
        </w:rPr>
        <w:t>April 16</w:t>
      </w:r>
      <w:r w:rsidR="006D0C6B" w:rsidRPr="00432064">
        <w:rPr>
          <w:rFonts w:cstheme="minorHAnsi"/>
          <w:b/>
          <w:sz w:val="24"/>
          <w:szCs w:val="24"/>
        </w:rPr>
        <w:t>, 202</w:t>
      </w:r>
      <w:r w:rsidR="00643CC7" w:rsidRPr="00432064">
        <w:rPr>
          <w:rFonts w:cstheme="minorHAnsi"/>
          <w:b/>
          <w:sz w:val="24"/>
          <w:szCs w:val="24"/>
        </w:rPr>
        <w:t>5</w:t>
      </w:r>
      <w:r w:rsidR="0076141A" w:rsidRPr="00432064">
        <w:rPr>
          <w:rFonts w:cstheme="minorHAnsi"/>
          <w:b/>
          <w:sz w:val="24"/>
          <w:szCs w:val="24"/>
        </w:rPr>
        <w:t xml:space="preserve"> – 2</w:t>
      </w:r>
      <w:r w:rsidR="0022697B" w:rsidRPr="00432064">
        <w:rPr>
          <w:rFonts w:cstheme="minorHAnsi"/>
          <w:b/>
          <w:sz w:val="24"/>
          <w:szCs w:val="24"/>
        </w:rPr>
        <w:t>:</w:t>
      </w:r>
      <w:r w:rsidR="0022697B" w:rsidRPr="00F766BA">
        <w:rPr>
          <w:rFonts w:cstheme="minorHAnsi"/>
          <w:b/>
          <w:sz w:val="24"/>
          <w:szCs w:val="24"/>
        </w:rPr>
        <w:t>00</w:t>
      </w:r>
      <w:r w:rsidR="005F2011" w:rsidRPr="00F766BA">
        <w:rPr>
          <w:rFonts w:cstheme="minorHAnsi"/>
          <w:b/>
          <w:sz w:val="24"/>
          <w:szCs w:val="24"/>
        </w:rPr>
        <w:t>pm</w:t>
      </w:r>
      <w:r w:rsidR="00643CC7" w:rsidRPr="00F766BA">
        <w:rPr>
          <w:rFonts w:cstheme="minorHAnsi"/>
          <w:b/>
          <w:sz w:val="24"/>
          <w:szCs w:val="24"/>
        </w:rPr>
        <w:t xml:space="preserve"> – </w:t>
      </w:r>
      <w:r w:rsidRPr="00F766BA">
        <w:rPr>
          <w:rFonts w:cstheme="minorHAnsi"/>
          <w:b/>
          <w:sz w:val="24"/>
          <w:szCs w:val="24"/>
        </w:rPr>
        <w:t>Convocation Center, Multi-Purpose Room</w:t>
      </w:r>
    </w:p>
    <w:p w14:paraId="3B90258B" w14:textId="77777777" w:rsidR="00A771C8" w:rsidRPr="00432064" w:rsidRDefault="00A771C8" w:rsidP="00A771C8">
      <w:pPr>
        <w:spacing w:after="0" w:line="240" w:lineRule="auto"/>
        <w:rPr>
          <w:rFonts w:cstheme="minorHAnsi"/>
          <w:b/>
        </w:rPr>
      </w:pPr>
    </w:p>
    <w:p w14:paraId="7E21BF5D" w14:textId="7CF7ED34" w:rsidR="005C3923" w:rsidRPr="00B30212" w:rsidRDefault="005F2011" w:rsidP="005C3923">
      <w:pPr>
        <w:spacing w:after="0" w:line="240" w:lineRule="auto"/>
        <w:contextualSpacing/>
        <w:rPr>
          <w:rFonts w:cstheme="minorHAnsi"/>
          <w:bCs/>
          <w:iCs/>
          <w:color w:val="FF0000"/>
        </w:rPr>
      </w:pPr>
      <w:r w:rsidRPr="00886B31">
        <w:rPr>
          <w:rFonts w:cstheme="minorHAnsi"/>
          <w:bCs/>
          <w:iCs/>
          <w:color w:val="000000" w:themeColor="text1"/>
        </w:rPr>
        <w:t xml:space="preserve">Present: </w:t>
      </w:r>
      <w:r w:rsidR="00EE2D4B" w:rsidRPr="00886B31">
        <w:rPr>
          <w:rFonts w:cstheme="minorHAnsi"/>
          <w:bCs/>
          <w:iCs/>
          <w:color w:val="000000" w:themeColor="text1"/>
        </w:rPr>
        <w:t>Courtney Hughes</w:t>
      </w:r>
      <w:r w:rsidR="0076141A" w:rsidRPr="00886B31">
        <w:rPr>
          <w:rFonts w:cstheme="minorHAnsi"/>
          <w:bCs/>
          <w:iCs/>
          <w:color w:val="000000" w:themeColor="text1"/>
        </w:rPr>
        <w:t xml:space="preserve"> (Chair)</w:t>
      </w:r>
      <w:r w:rsidR="00EE2D4B" w:rsidRPr="00886B31">
        <w:rPr>
          <w:rFonts w:cstheme="minorHAnsi"/>
          <w:bCs/>
          <w:iCs/>
          <w:color w:val="000000" w:themeColor="text1"/>
        </w:rPr>
        <w:t xml:space="preserve">, </w:t>
      </w:r>
      <w:r w:rsidR="005B536F" w:rsidRPr="00886B31">
        <w:rPr>
          <w:rFonts w:cstheme="minorHAnsi"/>
          <w:bCs/>
          <w:iCs/>
          <w:color w:val="000000" w:themeColor="text1"/>
        </w:rPr>
        <w:t>Emily Belcher,</w:t>
      </w:r>
      <w:r w:rsidR="00A620D8" w:rsidRPr="00886B31">
        <w:rPr>
          <w:rFonts w:cstheme="minorHAnsi"/>
          <w:bCs/>
          <w:iCs/>
          <w:color w:val="000000" w:themeColor="text1"/>
        </w:rPr>
        <w:t xml:space="preserve"> </w:t>
      </w:r>
      <w:r w:rsidR="008B4B69" w:rsidRPr="00886B31">
        <w:rPr>
          <w:rFonts w:cstheme="minorHAnsi"/>
          <w:bCs/>
          <w:iCs/>
          <w:color w:val="000000" w:themeColor="text1"/>
        </w:rPr>
        <w:t>Jacob Finley</w:t>
      </w:r>
      <w:r w:rsidR="005B536F" w:rsidRPr="00886B31">
        <w:rPr>
          <w:rFonts w:cstheme="minorHAnsi"/>
          <w:bCs/>
          <w:iCs/>
          <w:color w:val="000000" w:themeColor="text1"/>
        </w:rPr>
        <w:t xml:space="preserve">, </w:t>
      </w:r>
      <w:r w:rsidR="00D95832" w:rsidRPr="00886B31">
        <w:rPr>
          <w:rFonts w:cstheme="minorHAnsi"/>
          <w:bCs/>
          <w:iCs/>
          <w:color w:val="000000" w:themeColor="text1"/>
        </w:rPr>
        <w:t xml:space="preserve">Chad Fitz, Aaron Fogleman, </w:t>
      </w:r>
      <w:r w:rsidR="00A42F96" w:rsidRPr="00886B31">
        <w:rPr>
          <w:rFonts w:cstheme="minorHAnsi"/>
          <w:bCs/>
          <w:iCs/>
          <w:color w:val="000000" w:themeColor="text1"/>
        </w:rPr>
        <w:t>Sean Frazier</w:t>
      </w:r>
      <w:r w:rsidR="009E1A65" w:rsidRPr="00886B31">
        <w:rPr>
          <w:rFonts w:cstheme="minorHAnsi"/>
          <w:bCs/>
          <w:iCs/>
          <w:color w:val="000000" w:themeColor="text1"/>
        </w:rPr>
        <w:t>, Alexa Hayes</w:t>
      </w:r>
      <w:r w:rsidR="00A42F96" w:rsidRPr="00886B31">
        <w:rPr>
          <w:rFonts w:cstheme="minorHAnsi"/>
          <w:bCs/>
          <w:iCs/>
          <w:color w:val="000000" w:themeColor="text1"/>
        </w:rPr>
        <w:t>,</w:t>
      </w:r>
      <w:r w:rsidR="009E1A65" w:rsidRPr="00886B31">
        <w:rPr>
          <w:rFonts w:cstheme="minorHAnsi"/>
          <w:bCs/>
          <w:iCs/>
          <w:color w:val="000000" w:themeColor="text1"/>
        </w:rPr>
        <w:t xml:space="preserve"> Jeanna Hunt</w:t>
      </w:r>
      <w:r w:rsidR="005B382E">
        <w:rPr>
          <w:rFonts w:cstheme="minorHAnsi"/>
          <w:bCs/>
          <w:iCs/>
          <w:color w:val="000000" w:themeColor="text1"/>
        </w:rPr>
        <w:t>er,</w:t>
      </w:r>
      <w:r w:rsidR="00A42F96" w:rsidRPr="00886B31">
        <w:rPr>
          <w:rFonts w:cstheme="minorHAnsi"/>
          <w:bCs/>
          <w:iCs/>
          <w:color w:val="000000" w:themeColor="text1"/>
        </w:rPr>
        <w:t xml:space="preserve"> </w:t>
      </w:r>
      <w:r w:rsidR="00E67E91" w:rsidRPr="00886B31">
        <w:rPr>
          <w:rFonts w:cstheme="minorHAnsi"/>
          <w:bCs/>
          <w:iCs/>
          <w:color w:val="000000" w:themeColor="text1"/>
        </w:rPr>
        <w:t>Paul Kassel</w:t>
      </w:r>
      <w:r w:rsidR="008858B1" w:rsidRPr="00886B31">
        <w:rPr>
          <w:rFonts w:cstheme="minorHAnsi"/>
          <w:bCs/>
          <w:iCs/>
          <w:color w:val="000000" w:themeColor="text1"/>
        </w:rPr>
        <w:t>,</w:t>
      </w:r>
      <w:r w:rsidR="009C6671" w:rsidRPr="00886B31">
        <w:rPr>
          <w:rFonts w:cstheme="minorHAnsi"/>
          <w:bCs/>
          <w:iCs/>
          <w:color w:val="000000" w:themeColor="text1"/>
        </w:rPr>
        <w:t xml:space="preserve"> Ro</w:t>
      </w:r>
      <w:r w:rsidR="0032249C" w:rsidRPr="00886B31">
        <w:rPr>
          <w:rFonts w:cstheme="minorHAnsi"/>
          <w:bCs/>
          <w:iCs/>
          <w:color w:val="000000" w:themeColor="text1"/>
        </w:rPr>
        <w:t>b Kerschke</w:t>
      </w:r>
      <w:r w:rsidR="00BD0BAB" w:rsidRPr="00886B31">
        <w:rPr>
          <w:rFonts w:cstheme="minorHAnsi"/>
          <w:bCs/>
          <w:iCs/>
          <w:color w:val="000000" w:themeColor="text1"/>
        </w:rPr>
        <w:t>,</w:t>
      </w:r>
      <w:r w:rsidR="00E67E91" w:rsidRPr="00886B31">
        <w:rPr>
          <w:rFonts w:cstheme="minorHAnsi"/>
          <w:bCs/>
          <w:iCs/>
          <w:color w:val="000000" w:themeColor="text1"/>
        </w:rPr>
        <w:t xml:space="preserve"> </w:t>
      </w:r>
      <w:r w:rsidR="00A15B6A" w:rsidRPr="00BE4B53">
        <w:rPr>
          <w:rFonts w:cstheme="minorHAnsi"/>
          <w:bCs/>
          <w:iCs/>
          <w:color w:val="000000" w:themeColor="text1"/>
        </w:rPr>
        <w:t>Brian McCormick</w:t>
      </w:r>
      <w:r w:rsidR="008858B1" w:rsidRPr="009840DB">
        <w:rPr>
          <w:rFonts w:cstheme="minorHAnsi"/>
          <w:bCs/>
          <w:iCs/>
          <w:color w:val="000000" w:themeColor="text1"/>
        </w:rPr>
        <w:t xml:space="preserve">, </w:t>
      </w:r>
      <w:r w:rsidR="00BD0BAB" w:rsidRPr="009840DB">
        <w:rPr>
          <w:rFonts w:cstheme="minorHAnsi"/>
          <w:bCs/>
          <w:iCs/>
          <w:color w:val="000000" w:themeColor="text1"/>
        </w:rPr>
        <w:t xml:space="preserve">Glenn Roby, </w:t>
      </w:r>
      <w:r w:rsidR="00BD0BAB" w:rsidRPr="00CE41BD">
        <w:rPr>
          <w:rFonts w:cstheme="minorHAnsi"/>
          <w:bCs/>
          <w:iCs/>
          <w:color w:val="000000" w:themeColor="text1"/>
        </w:rPr>
        <w:t>Laura Sala</w:t>
      </w:r>
    </w:p>
    <w:p w14:paraId="3E88B05B" w14:textId="77777777" w:rsidR="00A771C8" w:rsidRPr="00BB66D6" w:rsidRDefault="00A771C8" w:rsidP="001C518F">
      <w:pPr>
        <w:spacing w:after="0" w:line="240" w:lineRule="auto"/>
        <w:contextualSpacing/>
        <w:rPr>
          <w:rFonts w:cstheme="minorHAnsi"/>
          <w:bCs/>
          <w:iCs/>
        </w:rPr>
      </w:pPr>
    </w:p>
    <w:p w14:paraId="1CE27810" w14:textId="3B30083F" w:rsidR="005F2011" w:rsidRPr="00DC2832" w:rsidRDefault="005F2011" w:rsidP="001C518F">
      <w:pPr>
        <w:spacing w:after="0" w:line="240" w:lineRule="auto"/>
        <w:contextualSpacing/>
        <w:rPr>
          <w:rFonts w:cstheme="minorHAnsi"/>
          <w:bCs/>
          <w:iCs/>
          <w:color w:val="000000" w:themeColor="text1"/>
        </w:rPr>
      </w:pPr>
      <w:r w:rsidRPr="00BB66D6">
        <w:rPr>
          <w:rFonts w:cstheme="minorHAnsi"/>
          <w:bCs/>
          <w:iCs/>
        </w:rPr>
        <w:t>Guests:</w:t>
      </w:r>
      <w:r w:rsidR="008C4BBF" w:rsidRPr="00BB66D6">
        <w:rPr>
          <w:rFonts w:cstheme="minorHAnsi"/>
          <w:bCs/>
          <w:iCs/>
        </w:rPr>
        <w:t xml:space="preserve"> </w:t>
      </w:r>
      <w:r w:rsidR="000921F5" w:rsidRPr="00DC2832">
        <w:rPr>
          <w:rFonts w:cstheme="minorHAnsi"/>
          <w:bCs/>
          <w:iCs/>
          <w:color w:val="000000" w:themeColor="text1"/>
        </w:rPr>
        <w:t>Chris Ba</w:t>
      </w:r>
      <w:r w:rsidR="00840F14" w:rsidRPr="00DC2832">
        <w:rPr>
          <w:rFonts w:cstheme="minorHAnsi"/>
          <w:bCs/>
          <w:iCs/>
          <w:color w:val="000000" w:themeColor="text1"/>
        </w:rPr>
        <w:t>r</w:t>
      </w:r>
      <w:r w:rsidR="000921F5" w:rsidRPr="00DC2832">
        <w:rPr>
          <w:rFonts w:cstheme="minorHAnsi"/>
          <w:bCs/>
          <w:iCs/>
          <w:color w:val="000000" w:themeColor="text1"/>
        </w:rPr>
        <w:t>ker,</w:t>
      </w:r>
      <w:r w:rsidR="000A660A" w:rsidRPr="00DC2832">
        <w:rPr>
          <w:rFonts w:cstheme="minorHAnsi"/>
          <w:bCs/>
          <w:iCs/>
          <w:color w:val="000000" w:themeColor="text1"/>
        </w:rPr>
        <w:t xml:space="preserve"> Sr. Assoc. AD/Development &amp; Revenue Generation</w:t>
      </w:r>
      <w:r w:rsidR="000921F5" w:rsidRPr="009840DB">
        <w:rPr>
          <w:rFonts w:cstheme="minorHAnsi"/>
          <w:bCs/>
          <w:iCs/>
          <w:color w:val="000000" w:themeColor="text1"/>
        </w:rPr>
        <w:t xml:space="preserve">; </w:t>
      </w:r>
      <w:r w:rsidR="00BB66D6" w:rsidRPr="00BB66D6">
        <w:rPr>
          <w:rFonts w:cstheme="minorHAnsi"/>
          <w:bCs/>
          <w:iCs/>
        </w:rPr>
        <w:t>Jacey Brooks, Head Coach/Women’s Basketball</w:t>
      </w:r>
      <w:r w:rsidR="00BB66D6">
        <w:rPr>
          <w:rFonts w:cstheme="minorHAnsi"/>
          <w:bCs/>
          <w:iCs/>
        </w:rPr>
        <w:t>;</w:t>
      </w:r>
      <w:r w:rsidR="00BB66D6" w:rsidRPr="009840DB">
        <w:rPr>
          <w:rFonts w:cstheme="minorHAnsi"/>
          <w:bCs/>
          <w:iCs/>
          <w:color w:val="000000" w:themeColor="text1"/>
        </w:rPr>
        <w:t xml:space="preserve"> </w:t>
      </w:r>
      <w:r w:rsidR="007D2593" w:rsidRPr="009840DB">
        <w:rPr>
          <w:rFonts w:cstheme="minorHAnsi"/>
          <w:bCs/>
          <w:iCs/>
          <w:color w:val="000000" w:themeColor="text1"/>
        </w:rPr>
        <w:t>John</w:t>
      </w:r>
      <w:r w:rsidR="004750EA" w:rsidRPr="009840DB">
        <w:rPr>
          <w:rFonts w:cstheme="minorHAnsi"/>
          <w:bCs/>
          <w:iCs/>
          <w:color w:val="000000" w:themeColor="text1"/>
        </w:rPr>
        <w:t xml:space="preserve"> Cheney, </w:t>
      </w:r>
      <w:r w:rsidR="0081172C" w:rsidRPr="009840DB">
        <w:rPr>
          <w:rFonts w:cstheme="minorHAnsi"/>
          <w:bCs/>
          <w:iCs/>
          <w:color w:val="000000" w:themeColor="text1"/>
        </w:rPr>
        <w:t>Deputy</w:t>
      </w:r>
      <w:r w:rsidR="004750EA" w:rsidRPr="009840DB">
        <w:rPr>
          <w:rFonts w:cstheme="minorHAnsi"/>
          <w:bCs/>
          <w:iCs/>
          <w:color w:val="000000" w:themeColor="text1"/>
        </w:rPr>
        <w:t xml:space="preserve"> AD</w:t>
      </w:r>
      <w:r w:rsidR="00C460CB" w:rsidRPr="009840DB">
        <w:rPr>
          <w:rFonts w:cstheme="minorHAnsi"/>
          <w:bCs/>
          <w:iCs/>
          <w:color w:val="000000" w:themeColor="text1"/>
        </w:rPr>
        <w:t>/Executive Assoc. AD</w:t>
      </w:r>
      <w:r w:rsidR="00EB72E7" w:rsidRPr="009840DB">
        <w:rPr>
          <w:rFonts w:cstheme="minorHAnsi"/>
          <w:bCs/>
          <w:iCs/>
          <w:color w:val="000000" w:themeColor="text1"/>
        </w:rPr>
        <w:t>/</w:t>
      </w:r>
      <w:r w:rsidR="00C460CB" w:rsidRPr="009840DB">
        <w:rPr>
          <w:rFonts w:cstheme="minorHAnsi"/>
          <w:bCs/>
          <w:iCs/>
          <w:color w:val="000000" w:themeColor="text1"/>
        </w:rPr>
        <w:t>Operations</w:t>
      </w:r>
      <w:r w:rsidR="00682A57" w:rsidRPr="009840DB">
        <w:rPr>
          <w:rFonts w:cstheme="minorHAnsi"/>
          <w:bCs/>
          <w:iCs/>
          <w:color w:val="000000" w:themeColor="text1"/>
        </w:rPr>
        <w:t xml:space="preserve">; </w:t>
      </w:r>
      <w:r w:rsidR="00FF7BFF" w:rsidRPr="009840DB">
        <w:rPr>
          <w:rFonts w:cstheme="minorHAnsi"/>
          <w:bCs/>
          <w:iCs/>
          <w:color w:val="000000" w:themeColor="text1"/>
        </w:rPr>
        <w:t xml:space="preserve">Lisa </w:t>
      </w:r>
      <w:r w:rsidR="00FF7BFF" w:rsidRPr="00DC2832">
        <w:rPr>
          <w:rFonts w:cstheme="minorHAnsi"/>
          <w:bCs/>
          <w:iCs/>
          <w:color w:val="000000" w:themeColor="text1"/>
        </w:rPr>
        <w:t>DeRango, Executive Assoc. AD/</w:t>
      </w:r>
      <w:r w:rsidR="00A46B39" w:rsidRPr="00DC2832">
        <w:rPr>
          <w:rFonts w:cstheme="minorHAnsi"/>
          <w:bCs/>
          <w:iCs/>
          <w:color w:val="000000" w:themeColor="text1"/>
        </w:rPr>
        <w:t>HR &amp; Finance Administration</w:t>
      </w:r>
      <w:r w:rsidR="002A3B72" w:rsidRPr="00DC2832">
        <w:rPr>
          <w:rFonts w:cstheme="minorHAnsi"/>
          <w:bCs/>
          <w:iCs/>
          <w:color w:val="000000" w:themeColor="text1"/>
        </w:rPr>
        <w:t xml:space="preserve">; </w:t>
      </w:r>
      <w:r w:rsidR="00BB66D6" w:rsidRPr="00BB66D6">
        <w:rPr>
          <w:rFonts w:cstheme="minorHAnsi"/>
          <w:bCs/>
          <w:iCs/>
        </w:rPr>
        <w:t xml:space="preserve">Scott Foelske, Assistant AD/Compliance; </w:t>
      </w:r>
      <w:r w:rsidR="007F6EF8" w:rsidRPr="00DC2832">
        <w:rPr>
          <w:rFonts w:cstheme="minorHAnsi"/>
          <w:bCs/>
          <w:iCs/>
          <w:color w:val="000000" w:themeColor="text1"/>
        </w:rPr>
        <w:t>Matt Gonzalez</w:t>
      </w:r>
      <w:r w:rsidR="001B04C1" w:rsidRPr="00DC2832">
        <w:rPr>
          <w:rFonts w:cstheme="minorHAnsi"/>
          <w:bCs/>
          <w:iCs/>
          <w:color w:val="000000" w:themeColor="text1"/>
        </w:rPr>
        <w:t>, Sr. Assoc. AD/</w:t>
      </w:r>
      <w:r w:rsidR="00962929" w:rsidRPr="00DC2832">
        <w:rPr>
          <w:rFonts w:cstheme="minorHAnsi"/>
          <w:bCs/>
          <w:iCs/>
          <w:color w:val="000000" w:themeColor="text1"/>
        </w:rPr>
        <w:t>Facilities</w:t>
      </w:r>
      <w:r w:rsidR="004B2B05" w:rsidRPr="00DC2832">
        <w:rPr>
          <w:rFonts w:cstheme="minorHAnsi"/>
          <w:bCs/>
          <w:iCs/>
          <w:color w:val="000000" w:themeColor="text1"/>
        </w:rPr>
        <w:t xml:space="preserve"> &amp; Events</w:t>
      </w:r>
      <w:r w:rsidR="000C2E6F" w:rsidRPr="00E10D4E">
        <w:rPr>
          <w:rFonts w:cstheme="minorHAnsi"/>
          <w:color w:val="000000" w:themeColor="text1"/>
        </w:rPr>
        <w:t>;</w:t>
      </w:r>
      <w:r w:rsidR="000C2E6F" w:rsidRPr="00E10D4E">
        <w:rPr>
          <w:rFonts w:cstheme="minorHAnsi"/>
          <w:bCs/>
          <w:iCs/>
          <w:color w:val="000000" w:themeColor="text1"/>
        </w:rPr>
        <w:t xml:space="preserve"> </w:t>
      </w:r>
      <w:r w:rsidR="002A3B72" w:rsidRPr="00E10D4E">
        <w:rPr>
          <w:rFonts w:cstheme="minorHAnsi"/>
          <w:bCs/>
          <w:iCs/>
          <w:color w:val="000000" w:themeColor="text1"/>
        </w:rPr>
        <w:t>Ryan Sedevie, Sr. Assoc. AD/</w:t>
      </w:r>
      <w:r w:rsidR="000C1DC7" w:rsidRPr="00E10D4E">
        <w:rPr>
          <w:rFonts w:cstheme="minorHAnsi"/>
          <w:bCs/>
          <w:iCs/>
          <w:color w:val="000000" w:themeColor="text1"/>
        </w:rPr>
        <w:t xml:space="preserve">Collegiate Advancement &amp; </w:t>
      </w:r>
      <w:r w:rsidR="002A3B72" w:rsidRPr="00E10D4E">
        <w:rPr>
          <w:rFonts w:cstheme="minorHAnsi"/>
          <w:bCs/>
          <w:iCs/>
          <w:color w:val="000000" w:themeColor="text1"/>
        </w:rPr>
        <w:t xml:space="preserve">External Affairs; </w:t>
      </w:r>
      <w:r w:rsidR="005C63DF" w:rsidRPr="00E10D4E">
        <w:rPr>
          <w:rFonts w:cstheme="minorHAnsi"/>
          <w:bCs/>
          <w:iCs/>
          <w:color w:val="000000" w:themeColor="text1"/>
        </w:rPr>
        <w:t>C</w:t>
      </w:r>
      <w:r w:rsidR="005C63DF" w:rsidRPr="00DC2832">
        <w:rPr>
          <w:rFonts w:cstheme="minorHAnsi"/>
          <w:bCs/>
          <w:iCs/>
          <w:color w:val="000000" w:themeColor="text1"/>
        </w:rPr>
        <w:t xml:space="preserve">ourtney Vinson, </w:t>
      </w:r>
      <w:r w:rsidR="002A3B72" w:rsidRPr="00DC2832">
        <w:rPr>
          <w:rFonts w:cstheme="minorHAnsi"/>
          <w:bCs/>
          <w:iCs/>
          <w:color w:val="000000" w:themeColor="text1"/>
        </w:rPr>
        <w:t xml:space="preserve">Executive </w:t>
      </w:r>
      <w:r w:rsidR="005C63DF" w:rsidRPr="00DC2832">
        <w:rPr>
          <w:rFonts w:cstheme="minorHAnsi"/>
          <w:bCs/>
          <w:iCs/>
          <w:color w:val="000000" w:themeColor="text1"/>
        </w:rPr>
        <w:t>Assoc. AD/Sports Administration</w:t>
      </w:r>
      <w:r w:rsidR="008266FF" w:rsidRPr="00DC2832">
        <w:rPr>
          <w:rFonts w:cstheme="minorHAnsi"/>
          <w:bCs/>
          <w:iCs/>
          <w:color w:val="000000" w:themeColor="text1"/>
        </w:rPr>
        <w:t>/SWA</w:t>
      </w:r>
      <w:r w:rsidR="00F527EC">
        <w:rPr>
          <w:rFonts w:cstheme="minorHAnsi"/>
          <w:bCs/>
          <w:iCs/>
          <w:color w:val="000000" w:themeColor="text1"/>
        </w:rPr>
        <w:t xml:space="preserve"> </w:t>
      </w:r>
    </w:p>
    <w:p w14:paraId="3724D1F5" w14:textId="77777777" w:rsidR="00A771C8" w:rsidRPr="00432064" w:rsidRDefault="00A771C8" w:rsidP="001C518F">
      <w:pPr>
        <w:spacing w:after="0" w:line="240" w:lineRule="auto"/>
        <w:contextualSpacing/>
        <w:rPr>
          <w:rFonts w:cstheme="minorHAnsi"/>
          <w:bCs/>
          <w:iCs/>
        </w:rPr>
      </w:pPr>
    </w:p>
    <w:p w14:paraId="6ED9C272" w14:textId="766EAA70" w:rsidR="006A7EE7" w:rsidRPr="00432064" w:rsidRDefault="005F2011" w:rsidP="001C518F">
      <w:pPr>
        <w:pStyle w:val="ListParagraph"/>
        <w:numPr>
          <w:ilvl w:val="0"/>
          <w:numId w:val="1"/>
        </w:numPr>
        <w:spacing w:after="0" w:line="240" w:lineRule="auto"/>
        <w:rPr>
          <w:rFonts w:cstheme="minorHAnsi"/>
          <w:bCs/>
          <w:iCs/>
        </w:rPr>
      </w:pPr>
      <w:r w:rsidRPr="00432064">
        <w:rPr>
          <w:rFonts w:cstheme="minorHAnsi"/>
          <w:b/>
          <w:iCs/>
        </w:rPr>
        <w:t>Call to Order</w:t>
      </w:r>
      <w:r w:rsidRPr="00432064">
        <w:rPr>
          <w:rFonts w:cstheme="minorHAnsi"/>
          <w:bCs/>
          <w:iCs/>
        </w:rPr>
        <w:t xml:space="preserve"> – </w:t>
      </w:r>
      <w:r w:rsidR="0020510F" w:rsidRPr="00432064">
        <w:rPr>
          <w:rFonts w:cstheme="minorHAnsi"/>
          <w:bCs/>
          <w:iCs/>
        </w:rPr>
        <w:t>C. Hughes</w:t>
      </w:r>
      <w:r w:rsidR="00A771C8" w:rsidRPr="00432064">
        <w:rPr>
          <w:rFonts w:cstheme="minorHAnsi"/>
          <w:bCs/>
          <w:iCs/>
        </w:rPr>
        <w:t xml:space="preserve"> </w:t>
      </w:r>
      <w:r w:rsidR="0076772F" w:rsidRPr="00432064">
        <w:rPr>
          <w:rFonts w:cstheme="minorHAnsi"/>
          <w:bCs/>
          <w:iCs/>
        </w:rPr>
        <w:t xml:space="preserve">called the meeting to order </w:t>
      </w:r>
      <w:r w:rsidR="0076772F" w:rsidRPr="00BE4B53">
        <w:rPr>
          <w:rFonts w:cstheme="minorHAnsi"/>
          <w:bCs/>
          <w:iCs/>
          <w:color w:val="000000" w:themeColor="text1"/>
        </w:rPr>
        <w:t xml:space="preserve">at </w:t>
      </w:r>
      <w:r w:rsidR="00E10D4E" w:rsidRPr="00BE4B53">
        <w:rPr>
          <w:rFonts w:cstheme="minorHAnsi"/>
          <w:bCs/>
          <w:iCs/>
          <w:color w:val="000000" w:themeColor="text1"/>
        </w:rPr>
        <w:t>2:02p</w:t>
      </w:r>
      <w:r w:rsidR="00291CC0" w:rsidRPr="00BE4B53">
        <w:rPr>
          <w:rFonts w:cstheme="minorHAnsi"/>
          <w:bCs/>
          <w:iCs/>
          <w:color w:val="000000" w:themeColor="text1"/>
        </w:rPr>
        <w:t>m.</w:t>
      </w:r>
    </w:p>
    <w:p w14:paraId="40A9BA4E" w14:textId="6466491A" w:rsidR="00F10576" w:rsidRPr="00432064" w:rsidRDefault="00F10576" w:rsidP="001C518F">
      <w:pPr>
        <w:pStyle w:val="ListParagraph"/>
        <w:spacing w:after="0" w:line="240" w:lineRule="auto"/>
        <w:rPr>
          <w:rFonts w:cstheme="minorHAnsi"/>
          <w:bCs/>
          <w:iCs/>
        </w:rPr>
      </w:pPr>
    </w:p>
    <w:p w14:paraId="66C703FC" w14:textId="66DD8C07" w:rsidR="006D0C6B" w:rsidRPr="00432064" w:rsidRDefault="005F2011" w:rsidP="001C518F">
      <w:pPr>
        <w:pStyle w:val="ListParagraph"/>
        <w:numPr>
          <w:ilvl w:val="0"/>
          <w:numId w:val="1"/>
        </w:numPr>
        <w:spacing w:after="0" w:line="240" w:lineRule="auto"/>
        <w:rPr>
          <w:rFonts w:cstheme="minorHAnsi"/>
          <w:bCs/>
          <w:iCs/>
        </w:rPr>
      </w:pPr>
      <w:r w:rsidRPr="00432064">
        <w:rPr>
          <w:rFonts w:cstheme="minorHAnsi"/>
          <w:b/>
          <w:iCs/>
        </w:rPr>
        <w:t>Approval of Previous Meeting Minutes</w:t>
      </w:r>
      <w:r w:rsidR="00A771C8" w:rsidRPr="00432064">
        <w:rPr>
          <w:rFonts w:cstheme="minorHAnsi"/>
          <w:bCs/>
          <w:iCs/>
        </w:rPr>
        <w:t xml:space="preserve"> </w:t>
      </w:r>
      <w:r w:rsidR="00DE4C8E" w:rsidRPr="00432064">
        <w:rPr>
          <w:rFonts w:cstheme="minorHAnsi"/>
          <w:bCs/>
          <w:iCs/>
        </w:rPr>
        <w:t>–</w:t>
      </w:r>
      <w:r w:rsidR="00D1643A">
        <w:rPr>
          <w:rFonts w:cstheme="minorHAnsi"/>
          <w:bCs/>
          <w:iCs/>
        </w:rPr>
        <w:t xml:space="preserve"> </w:t>
      </w:r>
      <w:r w:rsidR="003B3F1A">
        <w:rPr>
          <w:rFonts w:cstheme="minorHAnsi"/>
          <w:bCs/>
          <w:iCs/>
        </w:rPr>
        <w:t>B. McCormic</w:t>
      </w:r>
      <w:r w:rsidR="003B3F1A" w:rsidRPr="00BE4B53">
        <w:rPr>
          <w:rFonts w:cstheme="minorHAnsi"/>
          <w:bCs/>
          <w:iCs/>
          <w:color w:val="000000" w:themeColor="text1"/>
        </w:rPr>
        <w:t xml:space="preserve">k </w:t>
      </w:r>
      <w:r w:rsidR="00922C71" w:rsidRPr="00BE4B53">
        <w:rPr>
          <w:rFonts w:cstheme="minorHAnsi"/>
          <w:bCs/>
          <w:iCs/>
          <w:color w:val="000000" w:themeColor="text1"/>
        </w:rPr>
        <w:t>moved t</w:t>
      </w:r>
      <w:r w:rsidR="00682A57" w:rsidRPr="00BE4B53">
        <w:rPr>
          <w:rFonts w:cstheme="minorHAnsi"/>
          <w:bCs/>
          <w:iCs/>
          <w:color w:val="000000" w:themeColor="text1"/>
        </w:rPr>
        <w:t>o approve;</w:t>
      </w:r>
      <w:r w:rsidR="006D0C6B" w:rsidRPr="00BE4B53">
        <w:rPr>
          <w:rFonts w:cstheme="minorHAnsi"/>
          <w:bCs/>
          <w:iCs/>
          <w:color w:val="000000" w:themeColor="text1"/>
        </w:rPr>
        <w:t xml:space="preserve"> </w:t>
      </w:r>
      <w:r w:rsidR="00BE4B53" w:rsidRPr="00BE4B53">
        <w:rPr>
          <w:rFonts w:cstheme="minorHAnsi"/>
          <w:bCs/>
          <w:iCs/>
          <w:color w:val="000000" w:themeColor="text1"/>
        </w:rPr>
        <w:t xml:space="preserve">P. Kassel </w:t>
      </w:r>
      <w:r w:rsidR="00E434BF" w:rsidRPr="00BE4B53">
        <w:rPr>
          <w:rFonts w:cstheme="minorHAnsi"/>
          <w:bCs/>
          <w:iCs/>
          <w:color w:val="000000" w:themeColor="text1"/>
        </w:rPr>
        <w:t>seconded;</w:t>
      </w:r>
      <w:r w:rsidR="00A771C8" w:rsidRPr="00BE4B53">
        <w:rPr>
          <w:rFonts w:cstheme="minorHAnsi"/>
          <w:bCs/>
          <w:iCs/>
          <w:color w:val="000000" w:themeColor="text1"/>
        </w:rPr>
        <w:t xml:space="preserve"> motion carried unanimously.</w:t>
      </w:r>
    </w:p>
    <w:p w14:paraId="6297A0C9" w14:textId="77777777" w:rsidR="002369FC" w:rsidRPr="00432064" w:rsidRDefault="002369FC" w:rsidP="002369FC">
      <w:pPr>
        <w:pStyle w:val="ListParagraph"/>
        <w:rPr>
          <w:rFonts w:cstheme="minorHAnsi"/>
          <w:b/>
        </w:rPr>
      </w:pPr>
    </w:p>
    <w:p w14:paraId="30AC6A33" w14:textId="3778D048" w:rsidR="00DB72EE" w:rsidRPr="00AA580F" w:rsidRDefault="00DB72EE" w:rsidP="00643CC7">
      <w:pPr>
        <w:pStyle w:val="ListParagraph"/>
        <w:numPr>
          <w:ilvl w:val="0"/>
          <w:numId w:val="1"/>
        </w:numPr>
        <w:spacing w:after="0" w:line="240" w:lineRule="auto"/>
        <w:rPr>
          <w:rFonts w:cstheme="minorHAnsi"/>
          <w:b/>
        </w:rPr>
      </w:pPr>
      <w:r w:rsidRPr="00AA580F">
        <w:rPr>
          <w:rFonts w:cstheme="minorHAnsi"/>
          <w:b/>
        </w:rPr>
        <w:t xml:space="preserve">Introduction of Head Women’s Basketball Coach, Jacey Brooks </w:t>
      </w:r>
      <w:r w:rsidRPr="00AA580F">
        <w:rPr>
          <w:rFonts w:cstheme="minorHAnsi"/>
          <w:bCs/>
        </w:rPr>
        <w:t xml:space="preserve">– C. </w:t>
      </w:r>
      <w:r w:rsidR="00E118DB" w:rsidRPr="00AA580F">
        <w:rPr>
          <w:rFonts w:cstheme="minorHAnsi"/>
          <w:bCs/>
        </w:rPr>
        <w:t>Barker introduced the new Head Coach for Women’s Basketball, Jacey Brooks. J. Brooks</w:t>
      </w:r>
      <w:r w:rsidR="00FD5889" w:rsidRPr="00AA580F">
        <w:rPr>
          <w:rFonts w:cstheme="minorHAnsi"/>
          <w:bCs/>
        </w:rPr>
        <w:t xml:space="preserve"> indicated that while she had only been at NIU for just a little over a week, she ha</w:t>
      </w:r>
      <w:r w:rsidR="005A6E2C">
        <w:rPr>
          <w:rFonts w:cstheme="minorHAnsi"/>
          <w:bCs/>
        </w:rPr>
        <w:t>s</w:t>
      </w:r>
      <w:r w:rsidR="00FD5889" w:rsidRPr="00AA580F">
        <w:rPr>
          <w:rFonts w:cstheme="minorHAnsi"/>
          <w:bCs/>
        </w:rPr>
        <w:t xml:space="preserve"> a long to-do lis</w:t>
      </w:r>
      <w:r w:rsidR="000A0FB8" w:rsidRPr="00AA580F">
        <w:rPr>
          <w:rFonts w:cstheme="minorHAnsi"/>
          <w:bCs/>
        </w:rPr>
        <w:t xml:space="preserve">t and </w:t>
      </w:r>
      <w:r w:rsidR="005A6E2C">
        <w:rPr>
          <w:rFonts w:cstheme="minorHAnsi"/>
          <w:bCs/>
        </w:rPr>
        <w:t>is</w:t>
      </w:r>
      <w:r w:rsidR="000A0FB8" w:rsidRPr="00AA580F">
        <w:rPr>
          <w:rFonts w:cstheme="minorHAnsi"/>
          <w:bCs/>
        </w:rPr>
        <w:t xml:space="preserve"> currently working on hiring staff and filling the team’s roster spots</w:t>
      </w:r>
      <w:r w:rsidR="00AA580F" w:rsidRPr="00AA580F">
        <w:rPr>
          <w:rFonts w:cstheme="minorHAnsi"/>
          <w:bCs/>
        </w:rPr>
        <w:t>.</w:t>
      </w:r>
    </w:p>
    <w:p w14:paraId="6172E1CB" w14:textId="77777777" w:rsidR="00DB72EE" w:rsidRPr="00851A27" w:rsidRDefault="00DB72EE" w:rsidP="00DB72EE">
      <w:pPr>
        <w:pStyle w:val="ListParagraph"/>
        <w:rPr>
          <w:rFonts w:cstheme="minorHAnsi"/>
          <w:b/>
          <w:color w:val="00B0F0"/>
        </w:rPr>
      </w:pPr>
    </w:p>
    <w:p w14:paraId="4817C2AD" w14:textId="1C8E2CF7" w:rsidR="00643CC7" w:rsidRPr="00033F33" w:rsidRDefault="00A71112" w:rsidP="00033F33">
      <w:pPr>
        <w:pStyle w:val="ListParagraph"/>
        <w:numPr>
          <w:ilvl w:val="0"/>
          <w:numId w:val="1"/>
        </w:numPr>
        <w:spacing w:after="0" w:line="240" w:lineRule="auto"/>
        <w:rPr>
          <w:rFonts w:cstheme="minorHAnsi"/>
          <w:b/>
        </w:rPr>
      </w:pPr>
      <w:r w:rsidRPr="00033F33">
        <w:rPr>
          <w:rFonts w:cstheme="minorHAnsi"/>
          <w:b/>
        </w:rPr>
        <w:t xml:space="preserve">Faculty Athletics Representative </w:t>
      </w:r>
      <w:r w:rsidR="00DB72EE" w:rsidRPr="00033F33">
        <w:rPr>
          <w:rFonts w:cstheme="minorHAnsi"/>
          <w:bCs/>
        </w:rPr>
        <w:t xml:space="preserve">– C. Hughes </w:t>
      </w:r>
      <w:r w:rsidR="00AA580F" w:rsidRPr="00033F33">
        <w:rPr>
          <w:rFonts w:cstheme="minorHAnsi"/>
          <w:bCs/>
        </w:rPr>
        <w:t xml:space="preserve">gave a </w:t>
      </w:r>
      <w:r w:rsidR="00B65468" w:rsidRPr="00033F33">
        <w:rPr>
          <w:rFonts w:cstheme="minorHAnsi"/>
          <w:bCs/>
        </w:rPr>
        <w:t xml:space="preserve">quick </w:t>
      </w:r>
      <w:r w:rsidR="00AA580F" w:rsidRPr="00033F33">
        <w:rPr>
          <w:rFonts w:cstheme="minorHAnsi"/>
          <w:bCs/>
        </w:rPr>
        <w:t xml:space="preserve">shout out to Dr. Aaron Fogleman for </w:t>
      </w:r>
      <w:r w:rsidR="00B65468" w:rsidRPr="00033F33">
        <w:rPr>
          <w:rFonts w:cstheme="minorHAnsi"/>
          <w:bCs/>
        </w:rPr>
        <w:t xml:space="preserve">winning the MAC’s Faculty Award for Student Success. She also addressed a scheduling </w:t>
      </w:r>
      <w:r w:rsidR="008603A2" w:rsidRPr="00033F33">
        <w:rPr>
          <w:rFonts w:cstheme="minorHAnsi"/>
          <w:bCs/>
        </w:rPr>
        <w:t xml:space="preserve">conflict for the </w:t>
      </w:r>
      <w:r w:rsidR="005A6E2C">
        <w:rPr>
          <w:rFonts w:cstheme="minorHAnsi"/>
          <w:bCs/>
        </w:rPr>
        <w:t>M</w:t>
      </w:r>
      <w:r w:rsidR="008603A2" w:rsidRPr="00033F33">
        <w:rPr>
          <w:rFonts w:cstheme="minorHAnsi"/>
          <w:bCs/>
        </w:rPr>
        <w:t xml:space="preserve">en’s </w:t>
      </w:r>
      <w:r w:rsidR="005A6E2C">
        <w:rPr>
          <w:rFonts w:cstheme="minorHAnsi"/>
          <w:bCs/>
        </w:rPr>
        <w:t>B</w:t>
      </w:r>
      <w:r w:rsidR="008603A2" w:rsidRPr="00033F33">
        <w:rPr>
          <w:rFonts w:cstheme="minorHAnsi"/>
          <w:bCs/>
        </w:rPr>
        <w:t>asketball schedule next year, asking the Board if there were any issues with the team playing on Saturday, December 13</w:t>
      </w:r>
      <w:r w:rsidR="008603A2" w:rsidRPr="00033F33">
        <w:rPr>
          <w:rFonts w:cstheme="minorHAnsi"/>
          <w:bCs/>
          <w:vertAlign w:val="superscript"/>
        </w:rPr>
        <w:t>th</w:t>
      </w:r>
      <w:r w:rsidR="008603A2" w:rsidRPr="00033F33">
        <w:rPr>
          <w:rFonts w:cstheme="minorHAnsi"/>
          <w:bCs/>
        </w:rPr>
        <w:t xml:space="preserve"> (finals end on Friday, December 12</w:t>
      </w:r>
      <w:r w:rsidR="008603A2" w:rsidRPr="00033F33">
        <w:rPr>
          <w:rFonts w:cstheme="minorHAnsi"/>
          <w:bCs/>
          <w:vertAlign w:val="superscript"/>
        </w:rPr>
        <w:t>th</w:t>
      </w:r>
      <w:r w:rsidR="008603A2" w:rsidRPr="00033F33">
        <w:rPr>
          <w:rFonts w:cstheme="minorHAnsi"/>
          <w:bCs/>
        </w:rPr>
        <w:t>)</w:t>
      </w:r>
      <w:r w:rsidR="009C4D2E" w:rsidRPr="00033F33">
        <w:rPr>
          <w:rFonts w:cstheme="minorHAnsi"/>
          <w:bCs/>
        </w:rPr>
        <w:t>.</w:t>
      </w:r>
      <w:r w:rsidR="004930EC" w:rsidRPr="00033F33">
        <w:rPr>
          <w:rFonts w:cstheme="minorHAnsi"/>
          <w:bCs/>
        </w:rPr>
        <w:t xml:space="preserve"> B. McCormick </w:t>
      </w:r>
      <w:r w:rsidR="003600E5" w:rsidRPr="00033F33">
        <w:rPr>
          <w:rFonts w:cstheme="minorHAnsi"/>
          <w:bCs/>
        </w:rPr>
        <w:t>asked what the plan would be if one of the student-athletes had a final on that Friday. C. Vinson responded that they would either request a reschedule with the professor</w:t>
      </w:r>
      <w:r w:rsidR="00033F33" w:rsidRPr="00033F33">
        <w:rPr>
          <w:rFonts w:cstheme="minorHAnsi"/>
          <w:bCs/>
        </w:rPr>
        <w:t xml:space="preserve"> </w:t>
      </w:r>
      <w:r w:rsidR="003600E5" w:rsidRPr="00033F33">
        <w:rPr>
          <w:rFonts w:cstheme="minorHAnsi"/>
          <w:bCs/>
        </w:rPr>
        <w:t>or send an academic advisor on the trip to administer the final. The Board did not oppose</w:t>
      </w:r>
      <w:r w:rsidR="00033F33" w:rsidRPr="00033F33">
        <w:rPr>
          <w:rFonts w:cstheme="minorHAnsi"/>
          <w:bCs/>
        </w:rPr>
        <w:t>.</w:t>
      </w:r>
    </w:p>
    <w:p w14:paraId="7821EAC0" w14:textId="77777777" w:rsidR="00033F33" w:rsidRPr="00AF5FFB" w:rsidRDefault="00033F33" w:rsidP="00033F33">
      <w:pPr>
        <w:spacing w:after="0" w:line="240" w:lineRule="auto"/>
        <w:rPr>
          <w:rFonts w:cstheme="minorHAnsi"/>
          <w:b/>
        </w:rPr>
      </w:pPr>
    </w:p>
    <w:p w14:paraId="5C977D49" w14:textId="6E3891C1" w:rsidR="007A0F6B" w:rsidRPr="00AF5FFB" w:rsidRDefault="00AA5BCC" w:rsidP="00313776">
      <w:pPr>
        <w:pStyle w:val="ListParagraph"/>
        <w:numPr>
          <w:ilvl w:val="0"/>
          <w:numId w:val="1"/>
        </w:numPr>
        <w:spacing w:after="0" w:line="240" w:lineRule="auto"/>
        <w:rPr>
          <w:rFonts w:cstheme="minorHAnsi"/>
        </w:rPr>
      </w:pPr>
      <w:r w:rsidRPr="00AF5FFB">
        <w:rPr>
          <w:rFonts w:cstheme="minorHAnsi"/>
          <w:b/>
        </w:rPr>
        <w:t>Athletics Director Update</w:t>
      </w:r>
      <w:r w:rsidR="00416365" w:rsidRPr="00AF5FFB">
        <w:rPr>
          <w:rFonts w:cstheme="minorHAnsi"/>
          <w:b/>
        </w:rPr>
        <w:t xml:space="preserve"> </w:t>
      </w:r>
      <w:r w:rsidR="00292B60" w:rsidRPr="00AF5FFB">
        <w:rPr>
          <w:rFonts w:cstheme="minorHAnsi"/>
        </w:rPr>
        <w:t>–</w:t>
      </w:r>
      <w:r w:rsidR="00960D0C" w:rsidRPr="00AF5FFB">
        <w:rPr>
          <w:rFonts w:cstheme="minorHAnsi"/>
        </w:rPr>
        <w:t xml:space="preserve"> </w:t>
      </w:r>
      <w:r w:rsidR="00207F33" w:rsidRPr="00AF5FFB">
        <w:rPr>
          <w:rFonts w:cstheme="minorHAnsi"/>
        </w:rPr>
        <w:t>S. Frazier</w:t>
      </w:r>
      <w:r w:rsidR="002F137F" w:rsidRPr="00AF5FFB">
        <w:rPr>
          <w:rFonts w:cstheme="minorHAnsi"/>
        </w:rPr>
        <w:t xml:space="preserve"> </w:t>
      </w:r>
      <w:r w:rsidR="00033F33" w:rsidRPr="00AF5FFB">
        <w:rPr>
          <w:rFonts w:cstheme="minorHAnsi"/>
        </w:rPr>
        <w:t xml:space="preserve">provided an </w:t>
      </w:r>
      <w:r w:rsidR="00F3562A" w:rsidRPr="00AF5FFB">
        <w:rPr>
          <w:rFonts w:cstheme="minorHAnsi"/>
        </w:rPr>
        <w:t xml:space="preserve">update on the current and upcoming events in </w:t>
      </w:r>
      <w:r w:rsidR="005A6E2C">
        <w:rPr>
          <w:rFonts w:cstheme="minorHAnsi"/>
        </w:rPr>
        <w:t>A</w:t>
      </w:r>
      <w:r w:rsidR="00F3562A" w:rsidRPr="00AF5FFB">
        <w:rPr>
          <w:rFonts w:cstheme="minorHAnsi"/>
        </w:rPr>
        <w:t>thletics (d</w:t>
      </w:r>
      <w:r w:rsidR="00E11BFA" w:rsidRPr="00AF5FFB">
        <w:rPr>
          <w:rFonts w:cstheme="minorHAnsi"/>
        </w:rPr>
        <w:t>ocument</w:t>
      </w:r>
      <w:r w:rsidR="00F3562A" w:rsidRPr="00AF5FFB">
        <w:rPr>
          <w:rFonts w:cstheme="minorHAnsi"/>
        </w:rPr>
        <w:t xml:space="preserve"> available</w:t>
      </w:r>
      <w:r w:rsidR="00E11BFA" w:rsidRPr="00AF5FFB">
        <w:rPr>
          <w:rFonts w:cstheme="minorHAnsi"/>
        </w:rPr>
        <w:t xml:space="preserve"> in Teams folder)</w:t>
      </w:r>
      <w:r w:rsidR="00F3562A" w:rsidRPr="00AF5FFB">
        <w:rPr>
          <w:rFonts w:cstheme="minorHAnsi"/>
        </w:rPr>
        <w:t>. Spring sports are under way. Baseball had a huge win again Northwestern yesterday</w:t>
      </w:r>
      <w:r w:rsidR="005F0E75" w:rsidRPr="00AF5FFB">
        <w:rPr>
          <w:rFonts w:cstheme="minorHAnsi"/>
        </w:rPr>
        <w:t xml:space="preserve">. </w:t>
      </w:r>
      <w:r w:rsidR="00B31F80" w:rsidRPr="00AF5FFB">
        <w:rPr>
          <w:rFonts w:cstheme="minorHAnsi"/>
        </w:rPr>
        <w:t xml:space="preserve">The Men’s and Women’s Tennis teams are also in the swing of things. Men’s Tennis is going through a transition year, while Women’s Tennis </w:t>
      </w:r>
      <w:r w:rsidR="0076529E" w:rsidRPr="00AF5FFB">
        <w:rPr>
          <w:rFonts w:cstheme="minorHAnsi"/>
        </w:rPr>
        <w:t>is currently having a record-breaking season.</w:t>
      </w:r>
      <w:r w:rsidR="00E11BFA" w:rsidRPr="00AF5FFB">
        <w:rPr>
          <w:rFonts w:cstheme="minorHAnsi"/>
        </w:rPr>
        <w:t xml:space="preserve"> </w:t>
      </w:r>
      <w:r w:rsidR="00F330C4" w:rsidRPr="00AF5FFB">
        <w:rPr>
          <w:rFonts w:cstheme="minorHAnsi"/>
        </w:rPr>
        <w:t xml:space="preserve">S. Frazier discussed his most recent Frazier’s Corner, speaking on the changing landscape in college athletics and the decision to move conferences beginning in Fall 2026. There were several factors that went into the decision process: 1. House Settlement </w:t>
      </w:r>
      <w:r w:rsidR="00FA510B" w:rsidRPr="00AF5FFB">
        <w:rPr>
          <w:rFonts w:cstheme="minorHAnsi"/>
        </w:rPr>
        <w:t>($2.8 billion over 10 years) – NIU will be opting in as a conference</w:t>
      </w:r>
      <w:r w:rsidR="00864864" w:rsidRPr="00AF5FFB">
        <w:rPr>
          <w:rFonts w:cstheme="minorHAnsi"/>
        </w:rPr>
        <w:t xml:space="preserve"> (c</w:t>
      </w:r>
      <w:r w:rsidR="00A37ED8" w:rsidRPr="00AF5FFB">
        <w:rPr>
          <w:rFonts w:cstheme="minorHAnsi"/>
        </w:rPr>
        <w:t>omponents to consider</w:t>
      </w:r>
      <w:r w:rsidR="00864864" w:rsidRPr="00AF5FFB">
        <w:rPr>
          <w:rFonts w:cstheme="minorHAnsi"/>
        </w:rPr>
        <w:t xml:space="preserve">: </w:t>
      </w:r>
      <w:r w:rsidR="009925B5" w:rsidRPr="00AF5FFB">
        <w:rPr>
          <w:rFonts w:cstheme="minorHAnsi"/>
        </w:rPr>
        <w:t xml:space="preserve">rev share and </w:t>
      </w:r>
      <w:r w:rsidR="00A37ED8" w:rsidRPr="00AF5FFB">
        <w:rPr>
          <w:rFonts w:cstheme="minorHAnsi"/>
        </w:rPr>
        <w:t>roster limits (i.e. football will only have 105 when they traditionally had 118</w:t>
      </w:r>
      <w:r w:rsidR="00864864" w:rsidRPr="00AF5FFB">
        <w:rPr>
          <w:rFonts w:cstheme="minorHAnsi"/>
        </w:rPr>
        <w:t>))</w:t>
      </w:r>
      <w:r w:rsidR="009925B5" w:rsidRPr="00AF5FFB">
        <w:rPr>
          <w:rFonts w:cstheme="minorHAnsi"/>
        </w:rPr>
        <w:t>; 2. Transfer Portal; 3. Name, Image and Likeness (NIL)</w:t>
      </w:r>
      <w:r w:rsidR="00864864" w:rsidRPr="00AF5FFB">
        <w:rPr>
          <w:rFonts w:cstheme="minorHAnsi"/>
        </w:rPr>
        <w:t xml:space="preserve"> – student-athletes monetize and generate revenue by using their name, image and likeness; and 4. CFP Expansion. S. Frazier </w:t>
      </w:r>
      <w:r w:rsidR="00887F7E" w:rsidRPr="00AF5FFB">
        <w:rPr>
          <w:rFonts w:cstheme="minorHAnsi"/>
        </w:rPr>
        <w:t xml:space="preserve">thanked the President, the BOT, Board members and the OGC for all of their work </w:t>
      </w:r>
      <w:r w:rsidR="00E30325" w:rsidRPr="00AF5FFB">
        <w:rPr>
          <w:rFonts w:cstheme="minorHAnsi"/>
        </w:rPr>
        <w:t xml:space="preserve">in the process. He understands that there is some trepidation </w:t>
      </w:r>
      <w:r w:rsidR="00F00A69" w:rsidRPr="00AF5FFB">
        <w:rPr>
          <w:rFonts w:cstheme="minorHAnsi"/>
        </w:rPr>
        <w:t xml:space="preserve">about leaving the MAC, but </w:t>
      </w:r>
      <w:r w:rsidR="00E82F68" w:rsidRPr="00AF5FFB">
        <w:rPr>
          <w:rFonts w:cstheme="minorHAnsi"/>
        </w:rPr>
        <w:t>this is</w:t>
      </w:r>
      <w:r w:rsidR="00F00A69" w:rsidRPr="00AF5FFB">
        <w:rPr>
          <w:rFonts w:cstheme="minorHAnsi"/>
        </w:rPr>
        <w:t xml:space="preserve"> the best option to anticipate t</w:t>
      </w:r>
      <w:r w:rsidR="00E82F68" w:rsidRPr="00AF5FFB">
        <w:rPr>
          <w:rFonts w:cstheme="minorHAnsi"/>
        </w:rPr>
        <w:t xml:space="preserve">he major changes in the college landscape for long-term sustainability of the program. </w:t>
      </w:r>
      <w:r w:rsidR="00E34A3F" w:rsidRPr="00AF5FFB">
        <w:rPr>
          <w:rFonts w:cstheme="minorHAnsi"/>
        </w:rPr>
        <w:t xml:space="preserve">There is a significant financial benefit to </w:t>
      </w:r>
      <w:r w:rsidR="00AF5FFB" w:rsidRPr="00AF5FFB">
        <w:rPr>
          <w:rFonts w:cstheme="minorHAnsi"/>
        </w:rPr>
        <w:t>F</w:t>
      </w:r>
      <w:r w:rsidR="00E34A3F" w:rsidRPr="00AF5FFB">
        <w:rPr>
          <w:rFonts w:cstheme="minorHAnsi"/>
        </w:rPr>
        <w:t>ootball moving to the Mountain West, and the Horizon League will be a much more regionally beneficial conference than the MAC for the remaining sports (</w:t>
      </w:r>
      <w:r w:rsidR="00F650F4">
        <w:rPr>
          <w:rFonts w:cstheme="minorHAnsi"/>
        </w:rPr>
        <w:t>with the exception of</w:t>
      </w:r>
      <w:r w:rsidR="00AF5FFB" w:rsidRPr="00AF5FFB">
        <w:rPr>
          <w:rFonts w:cstheme="minorHAnsi"/>
        </w:rPr>
        <w:t xml:space="preserve"> Wrestling and Gymnastics). </w:t>
      </w:r>
      <w:r w:rsidR="0092389F" w:rsidRPr="00AF5FFB">
        <w:rPr>
          <w:rFonts w:cstheme="minorHAnsi"/>
        </w:rPr>
        <w:t xml:space="preserve">C. Fitz </w:t>
      </w:r>
      <w:r w:rsidR="00AF5FFB" w:rsidRPr="00AF5FFB">
        <w:rPr>
          <w:rFonts w:cstheme="minorHAnsi"/>
        </w:rPr>
        <w:t xml:space="preserve">asked if S. Frazier anticipated any further changes in </w:t>
      </w:r>
      <w:r w:rsidR="0092389F" w:rsidRPr="00AF5FFB">
        <w:rPr>
          <w:rFonts w:cstheme="minorHAnsi"/>
        </w:rPr>
        <w:t xml:space="preserve">conference realignments </w:t>
      </w:r>
      <w:r w:rsidR="00AF5FFB" w:rsidRPr="00AF5FFB">
        <w:rPr>
          <w:rFonts w:cstheme="minorHAnsi"/>
        </w:rPr>
        <w:t xml:space="preserve">to which S. Frazier responded that he feels conference expansion will continue. Other </w:t>
      </w:r>
      <w:r w:rsidR="00AF5FFB" w:rsidRPr="00AF5FFB">
        <w:rPr>
          <w:rFonts w:cstheme="minorHAnsi"/>
        </w:rPr>
        <w:lastRenderedPageBreak/>
        <w:t xml:space="preserve">conferences in the Big 10 and SEC have the financial resources to support large scale travel from coast to coast, so they are not making decisions based on region anymore. The reason NIU decided to move Football was strictly a financial decision (Army, Navy and Hawaii are also Football only programs). </w:t>
      </w:r>
    </w:p>
    <w:p w14:paraId="3CB06FFB" w14:textId="77777777" w:rsidR="00DB72EE" w:rsidRPr="00731ABB" w:rsidRDefault="00DB72EE" w:rsidP="00DB72EE">
      <w:pPr>
        <w:spacing w:after="0" w:line="240" w:lineRule="auto"/>
        <w:rPr>
          <w:rFonts w:cstheme="minorHAnsi"/>
          <w:color w:val="FF0000"/>
        </w:rPr>
      </w:pPr>
    </w:p>
    <w:p w14:paraId="71E5793E" w14:textId="5793AEC6" w:rsidR="00BF1BFC" w:rsidRPr="00A57C22" w:rsidRDefault="00BF1BFC" w:rsidP="00D044A1">
      <w:pPr>
        <w:pStyle w:val="ListParagraph"/>
        <w:numPr>
          <w:ilvl w:val="0"/>
          <w:numId w:val="1"/>
        </w:numPr>
        <w:spacing w:after="0" w:line="240" w:lineRule="auto"/>
        <w:rPr>
          <w:rFonts w:cstheme="minorHAnsi"/>
        </w:rPr>
      </w:pPr>
      <w:bookmarkStart w:id="0" w:name="_Hlk150150647"/>
      <w:r w:rsidRPr="00A57C22">
        <w:rPr>
          <w:rFonts w:cstheme="minorHAnsi"/>
          <w:b/>
        </w:rPr>
        <w:t>Liaison Reports</w:t>
      </w:r>
      <w:r w:rsidR="00D044A1" w:rsidRPr="00A57C22">
        <w:rPr>
          <w:rFonts w:cstheme="minorHAnsi"/>
          <w:b/>
        </w:rPr>
        <w:t>:</w:t>
      </w:r>
      <w:bookmarkEnd w:id="0"/>
      <w:r w:rsidR="00501295" w:rsidRPr="00A57C22">
        <w:rPr>
          <w:rFonts w:cstheme="minorHAnsi"/>
          <w:b/>
        </w:rPr>
        <w:t xml:space="preserve"> </w:t>
      </w:r>
    </w:p>
    <w:p w14:paraId="0C8B6FF9" w14:textId="5C24B647" w:rsidR="00674CA1" w:rsidRPr="00E94C04" w:rsidRDefault="00BF1BFC" w:rsidP="00EC5430">
      <w:pPr>
        <w:pStyle w:val="NormalWeb"/>
        <w:numPr>
          <w:ilvl w:val="0"/>
          <w:numId w:val="2"/>
        </w:numPr>
        <w:spacing w:before="0" w:beforeAutospacing="0" w:after="0" w:afterAutospacing="0"/>
        <w:contextualSpacing/>
        <w:rPr>
          <w:rFonts w:asciiTheme="minorHAnsi" w:hAnsiTheme="minorHAnsi" w:cstheme="minorHAnsi"/>
          <w:bCs/>
          <w:i/>
          <w:iCs/>
          <w:sz w:val="22"/>
          <w:szCs w:val="22"/>
        </w:rPr>
      </w:pPr>
      <w:bookmarkStart w:id="1" w:name="_Hlk190165665"/>
      <w:r w:rsidRPr="00A57C22">
        <w:rPr>
          <w:rFonts w:asciiTheme="minorHAnsi" w:hAnsiTheme="minorHAnsi" w:cstheme="minorHAnsi"/>
          <w:b/>
          <w:sz w:val="22"/>
          <w:szCs w:val="22"/>
        </w:rPr>
        <w:t xml:space="preserve">Diversity Integration </w:t>
      </w:r>
      <w:r w:rsidR="00906605" w:rsidRPr="00A57C22">
        <w:rPr>
          <w:rFonts w:asciiTheme="minorHAnsi" w:hAnsiTheme="minorHAnsi" w:cstheme="minorHAnsi"/>
          <w:b/>
          <w:sz w:val="22"/>
          <w:szCs w:val="22"/>
        </w:rPr>
        <w:t>Group (D.I.G.)</w:t>
      </w:r>
      <w:r w:rsidR="00577A9E" w:rsidRPr="00A57C22">
        <w:rPr>
          <w:rFonts w:asciiTheme="minorHAnsi" w:hAnsiTheme="minorHAnsi" w:cstheme="minorHAnsi"/>
          <w:sz w:val="22"/>
          <w:szCs w:val="22"/>
        </w:rPr>
        <w:t xml:space="preserve"> </w:t>
      </w:r>
      <w:r w:rsidR="00680729" w:rsidRPr="00A57C22">
        <w:rPr>
          <w:rFonts w:asciiTheme="minorHAnsi" w:hAnsiTheme="minorHAnsi" w:cstheme="minorHAnsi"/>
          <w:sz w:val="22"/>
          <w:szCs w:val="22"/>
        </w:rPr>
        <w:t xml:space="preserve">– </w:t>
      </w:r>
      <w:r w:rsidR="003C7F96" w:rsidRPr="00A57C22">
        <w:rPr>
          <w:rFonts w:asciiTheme="minorHAnsi" w:hAnsiTheme="minorHAnsi" w:cstheme="minorHAnsi"/>
          <w:sz w:val="22"/>
          <w:szCs w:val="22"/>
        </w:rPr>
        <w:t>G. Roby</w:t>
      </w:r>
      <w:r w:rsidR="00CE1428" w:rsidRPr="00A57C22">
        <w:rPr>
          <w:rFonts w:asciiTheme="minorHAnsi" w:hAnsiTheme="minorHAnsi" w:cstheme="minorHAnsi"/>
          <w:sz w:val="22"/>
          <w:szCs w:val="22"/>
        </w:rPr>
        <w:t xml:space="preserve"> indicated that D.I.G.</w:t>
      </w:r>
      <w:r w:rsidR="003C7F96" w:rsidRPr="00A57C22">
        <w:rPr>
          <w:rFonts w:asciiTheme="minorHAnsi" w:hAnsiTheme="minorHAnsi" w:cstheme="minorHAnsi"/>
          <w:sz w:val="22"/>
          <w:szCs w:val="22"/>
        </w:rPr>
        <w:t xml:space="preserve"> </w:t>
      </w:r>
      <w:r w:rsidR="00C50606" w:rsidRPr="00A57C22">
        <w:rPr>
          <w:rFonts w:asciiTheme="minorHAnsi" w:hAnsiTheme="minorHAnsi" w:cstheme="minorHAnsi"/>
          <w:sz w:val="22"/>
          <w:szCs w:val="22"/>
        </w:rPr>
        <w:t>had a call this past week</w:t>
      </w:r>
      <w:r w:rsidR="00CE1428" w:rsidRPr="00A57C22">
        <w:rPr>
          <w:rFonts w:asciiTheme="minorHAnsi" w:hAnsiTheme="minorHAnsi" w:cstheme="minorHAnsi"/>
          <w:sz w:val="22"/>
          <w:szCs w:val="22"/>
        </w:rPr>
        <w:t>. On 4/28, Dining Services will partner with Athletics for a student-athlete internation</w:t>
      </w:r>
      <w:r w:rsidR="00F650F4">
        <w:rPr>
          <w:rFonts w:asciiTheme="minorHAnsi" w:hAnsiTheme="minorHAnsi" w:cstheme="minorHAnsi"/>
          <w:sz w:val="22"/>
          <w:szCs w:val="22"/>
        </w:rPr>
        <w:t>al</w:t>
      </w:r>
      <w:r w:rsidR="00CE1428" w:rsidRPr="00A57C22">
        <w:rPr>
          <w:rFonts w:asciiTheme="minorHAnsi" w:hAnsiTheme="minorHAnsi" w:cstheme="minorHAnsi"/>
          <w:sz w:val="22"/>
          <w:szCs w:val="22"/>
        </w:rPr>
        <w:t xml:space="preserve"> celebration held in Ellington’s, providing food for student-athletes </w:t>
      </w:r>
      <w:r w:rsidR="00C92FD2" w:rsidRPr="00A57C22">
        <w:rPr>
          <w:rFonts w:asciiTheme="minorHAnsi" w:hAnsiTheme="minorHAnsi" w:cstheme="minorHAnsi"/>
          <w:sz w:val="22"/>
          <w:szCs w:val="22"/>
        </w:rPr>
        <w:t>from their home countries. The</w:t>
      </w:r>
      <w:r w:rsidR="002E0035" w:rsidRPr="00A57C22">
        <w:rPr>
          <w:rFonts w:asciiTheme="minorHAnsi" w:hAnsiTheme="minorHAnsi" w:cstheme="minorHAnsi"/>
          <w:sz w:val="22"/>
          <w:szCs w:val="22"/>
        </w:rPr>
        <w:t xml:space="preserve"> Hall of Champions in the Yordon Center also displays </w:t>
      </w:r>
      <w:r w:rsidR="00A57C22" w:rsidRPr="00A57C22">
        <w:rPr>
          <w:rFonts w:asciiTheme="minorHAnsi" w:hAnsiTheme="minorHAnsi" w:cstheme="minorHAnsi"/>
          <w:sz w:val="22"/>
          <w:szCs w:val="22"/>
        </w:rPr>
        <w:t>international</w:t>
      </w:r>
      <w:r w:rsidR="002E0035" w:rsidRPr="00A57C22">
        <w:rPr>
          <w:rFonts w:asciiTheme="minorHAnsi" w:hAnsiTheme="minorHAnsi" w:cstheme="minorHAnsi"/>
          <w:sz w:val="22"/>
          <w:szCs w:val="22"/>
        </w:rPr>
        <w:t xml:space="preserve"> student-athletes</w:t>
      </w:r>
      <w:r w:rsidR="00A57C22" w:rsidRPr="00A57C22">
        <w:rPr>
          <w:rFonts w:asciiTheme="minorHAnsi" w:hAnsiTheme="minorHAnsi" w:cstheme="minorHAnsi"/>
          <w:sz w:val="22"/>
          <w:szCs w:val="22"/>
        </w:rPr>
        <w:t>’</w:t>
      </w:r>
      <w:r w:rsidR="002E0035" w:rsidRPr="00A57C22">
        <w:rPr>
          <w:rFonts w:asciiTheme="minorHAnsi" w:hAnsiTheme="minorHAnsi" w:cstheme="minorHAnsi"/>
          <w:sz w:val="22"/>
          <w:szCs w:val="22"/>
        </w:rPr>
        <w:t xml:space="preserve"> country flags. </w:t>
      </w:r>
      <w:r w:rsidR="00A57C22" w:rsidRPr="00A57C22">
        <w:rPr>
          <w:rFonts w:asciiTheme="minorHAnsi" w:hAnsiTheme="minorHAnsi" w:cstheme="minorHAnsi"/>
          <w:sz w:val="22"/>
          <w:szCs w:val="22"/>
        </w:rPr>
        <w:t>G. Roby wrapped up his report by noting that they are currently working on the logistics of the climate survey (</w:t>
      </w:r>
      <w:r w:rsidR="00A57C22" w:rsidRPr="00E94C04">
        <w:rPr>
          <w:rFonts w:asciiTheme="minorHAnsi" w:hAnsiTheme="minorHAnsi" w:cstheme="minorHAnsi"/>
          <w:sz w:val="22"/>
          <w:szCs w:val="22"/>
        </w:rPr>
        <w:t>specifically designed for staff this year), which is pending legal review.</w:t>
      </w:r>
    </w:p>
    <w:bookmarkEnd w:id="1"/>
    <w:p w14:paraId="0426874B" w14:textId="77777777" w:rsidR="00643CC7" w:rsidRPr="00E94C04" w:rsidRDefault="00643CC7" w:rsidP="000E3B06">
      <w:pPr>
        <w:pStyle w:val="NormalWeb"/>
        <w:spacing w:before="0" w:beforeAutospacing="0" w:after="0" w:afterAutospacing="0"/>
        <w:ind w:left="720"/>
        <w:contextualSpacing/>
        <w:rPr>
          <w:rFonts w:asciiTheme="minorHAnsi" w:hAnsiTheme="minorHAnsi" w:cstheme="minorHAnsi"/>
          <w:bCs/>
          <w:i/>
          <w:iCs/>
          <w:sz w:val="22"/>
          <w:szCs w:val="22"/>
        </w:rPr>
      </w:pPr>
    </w:p>
    <w:p w14:paraId="19AAF410" w14:textId="7D6A337D" w:rsidR="00621A45" w:rsidRPr="00E94C04" w:rsidRDefault="005D3A0C" w:rsidP="00DF715D">
      <w:pPr>
        <w:pStyle w:val="NormalWeb"/>
        <w:numPr>
          <w:ilvl w:val="0"/>
          <w:numId w:val="2"/>
        </w:numPr>
        <w:spacing w:before="0" w:beforeAutospacing="0" w:after="0" w:afterAutospacing="0"/>
        <w:contextualSpacing/>
        <w:rPr>
          <w:rFonts w:asciiTheme="minorHAnsi" w:hAnsiTheme="minorHAnsi" w:cstheme="minorHAnsi"/>
          <w:bCs/>
          <w:i/>
          <w:iCs/>
          <w:sz w:val="22"/>
          <w:szCs w:val="22"/>
        </w:rPr>
      </w:pPr>
      <w:r w:rsidRPr="00E94C04">
        <w:rPr>
          <w:rFonts w:asciiTheme="minorHAnsi" w:hAnsiTheme="minorHAnsi" w:cstheme="minorHAnsi"/>
          <w:b/>
          <w:sz w:val="22"/>
          <w:szCs w:val="22"/>
        </w:rPr>
        <w:t xml:space="preserve">Finance and Facilities </w:t>
      </w:r>
      <w:r w:rsidRPr="00E94C04">
        <w:rPr>
          <w:rFonts w:asciiTheme="minorHAnsi" w:hAnsiTheme="minorHAnsi" w:cstheme="minorHAnsi"/>
          <w:bCs/>
          <w:sz w:val="22"/>
          <w:szCs w:val="22"/>
        </w:rPr>
        <w:t xml:space="preserve">– </w:t>
      </w:r>
      <w:r w:rsidR="00F3450F" w:rsidRPr="00E94C04">
        <w:rPr>
          <w:rFonts w:asciiTheme="minorHAnsi" w:hAnsiTheme="minorHAnsi" w:cstheme="minorHAnsi"/>
          <w:bCs/>
          <w:sz w:val="22"/>
          <w:szCs w:val="22"/>
        </w:rPr>
        <w:t xml:space="preserve">M. Gonzalez </w:t>
      </w:r>
      <w:r w:rsidR="00E94C04" w:rsidRPr="00E94C04">
        <w:rPr>
          <w:rFonts w:asciiTheme="minorHAnsi" w:hAnsiTheme="minorHAnsi" w:cstheme="minorHAnsi"/>
          <w:bCs/>
          <w:sz w:val="22"/>
          <w:szCs w:val="22"/>
        </w:rPr>
        <w:t xml:space="preserve">indicated that they </w:t>
      </w:r>
      <w:r w:rsidR="00F3450F" w:rsidRPr="00E94C04">
        <w:rPr>
          <w:rFonts w:asciiTheme="minorHAnsi" w:hAnsiTheme="minorHAnsi" w:cstheme="minorHAnsi"/>
          <w:bCs/>
          <w:sz w:val="22"/>
          <w:szCs w:val="22"/>
        </w:rPr>
        <w:t xml:space="preserve">have not met since </w:t>
      </w:r>
      <w:r w:rsidR="00E94C04" w:rsidRPr="00E94C04">
        <w:rPr>
          <w:rFonts w:asciiTheme="minorHAnsi" w:hAnsiTheme="minorHAnsi" w:cstheme="minorHAnsi"/>
          <w:bCs/>
          <w:sz w:val="22"/>
          <w:szCs w:val="22"/>
        </w:rPr>
        <w:t xml:space="preserve">the </w:t>
      </w:r>
      <w:r w:rsidR="00F3450F" w:rsidRPr="00E94C04">
        <w:rPr>
          <w:rFonts w:asciiTheme="minorHAnsi" w:hAnsiTheme="minorHAnsi" w:cstheme="minorHAnsi"/>
          <w:bCs/>
          <w:sz w:val="22"/>
          <w:szCs w:val="22"/>
        </w:rPr>
        <w:t>last meeting</w:t>
      </w:r>
      <w:r w:rsidR="00E94C04" w:rsidRPr="00E94C04">
        <w:rPr>
          <w:rFonts w:asciiTheme="minorHAnsi" w:hAnsiTheme="minorHAnsi" w:cstheme="minorHAnsi"/>
          <w:bCs/>
          <w:sz w:val="22"/>
          <w:szCs w:val="22"/>
        </w:rPr>
        <w:t xml:space="preserve">. He added that they expect the Softball dugout renovation to start in May. </w:t>
      </w:r>
    </w:p>
    <w:p w14:paraId="7355C60A" w14:textId="77777777" w:rsidR="004828A2" w:rsidRPr="00085628" w:rsidRDefault="004828A2" w:rsidP="004828A2">
      <w:pPr>
        <w:pStyle w:val="NormalWeb"/>
        <w:spacing w:before="0" w:beforeAutospacing="0" w:after="0" w:afterAutospacing="0"/>
        <w:ind w:left="720"/>
        <w:contextualSpacing/>
        <w:rPr>
          <w:rFonts w:asciiTheme="minorHAnsi" w:hAnsiTheme="minorHAnsi" w:cstheme="minorHAnsi"/>
          <w:bCs/>
          <w:i/>
          <w:iCs/>
          <w:sz w:val="22"/>
          <w:szCs w:val="22"/>
        </w:rPr>
      </w:pPr>
    </w:p>
    <w:p w14:paraId="46DFF799" w14:textId="1AD14D51" w:rsidR="00B61D88" w:rsidRPr="00085628" w:rsidRDefault="00BF1BFC" w:rsidP="00643CC7">
      <w:pPr>
        <w:pStyle w:val="NormalWeb"/>
        <w:numPr>
          <w:ilvl w:val="0"/>
          <w:numId w:val="2"/>
        </w:numPr>
        <w:spacing w:before="0" w:beforeAutospacing="0" w:after="0" w:afterAutospacing="0"/>
        <w:contextualSpacing/>
        <w:rPr>
          <w:rFonts w:asciiTheme="minorHAnsi" w:hAnsiTheme="minorHAnsi" w:cstheme="minorHAnsi"/>
          <w:i/>
          <w:iCs/>
          <w:sz w:val="22"/>
          <w:szCs w:val="22"/>
        </w:rPr>
      </w:pPr>
      <w:r w:rsidRPr="00085628">
        <w:rPr>
          <w:rFonts w:asciiTheme="minorHAnsi" w:hAnsiTheme="minorHAnsi" w:cstheme="minorHAnsi"/>
          <w:b/>
          <w:sz w:val="22"/>
          <w:szCs w:val="22"/>
        </w:rPr>
        <w:t>E</w:t>
      </w:r>
      <w:r w:rsidR="00577A9E" w:rsidRPr="00085628">
        <w:rPr>
          <w:rFonts w:asciiTheme="minorHAnsi" w:hAnsiTheme="minorHAnsi" w:cstheme="minorHAnsi"/>
          <w:b/>
          <w:sz w:val="22"/>
          <w:szCs w:val="22"/>
        </w:rPr>
        <w:t>xternal</w:t>
      </w:r>
      <w:r w:rsidR="00577A9E" w:rsidRPr="00085628">
        <w:rPr>
          <w:rFonts w:asciiTheme="minorHAnsi" w:hAnsiTheme="minorHAnsi" w:cstheme="minorHAnsi"/>
          <w:bCs/>
          <w:sz w:val="22"/>
          <w:szCs w:val="22"/>
        </w:rPr>
        <w:t xml:space="preserve"> </w:t>
      </w:r>
      <w:r w:rsidR="00577A9E" w:rsidRPr="00085628">
        <w:rPr>
          <w:rFonts w:asciiTheme="minorHAnsi" w:hAnsiTheme="minorHAnsi" w:cstheme="minorHAnsi"/>
          <w:b/>
          <w:sz w:val="22"/>
          <w:szCs w:val="22"/>
        </w:rPr>
        <w:t>Affairs</w:t>
      </w:r>
      <w:r w:rsidR="00577A9E" w:rsidRPr="00085628">
        <w:rPr>
          <w:rFonts w:asciiTheme="minorHAnsi" w:hAnsiTheme="minorHAnsi" w:cstheme="minorHAnsi"/>
          <w:bCs/>
          <w:sz w:val="22"/>
          <w:szCs w:val="22"/>
        </w:rPr>
        <w:t xml:space="preserve"> –</w:t>
      </w:r>
      <w:r w:rsidR="00DB72EE" w:rsidRPr="00085628">
        <w:rPr>
          <w:rFonts w:asciiTheme="minorHAnsi" w:hAnsiTheme="minorHAnsi" w:cstheme="minorHAnsi"/>
          <w:bCs/>
          <w:sz w:val="22"/>
          <w:szCs w:val="22"/>
        </w:rPr>
        <w:t xml:space="preserve"> </w:t>
      </w:r>
      <w:r w:rsidR="00FD247C" w:rsidRPr="00085628">
        <w:rPr>
          <w:rFonts w:asciiTheme="minorHAnsi" w:hAnsiTheme="minorHAnsi" w:cstheme="minorHAnsi"/>
          <w:bCs/>
          <w:sz w:val="22"/>
          <w:szCs w:val="22"/>
        </w:rPr>
        <w:t xml:space="preserve">B. McCormick </w:t>
      </w:r>
      <w:r w:rsidR="00E94C04" w:rsidRPr="00085628">
        <w:rPr>
          <w:rFonts w:asciiTheme="minorHAnsi" w:hAnsiTheme="minorHAnsi" w:cstheme="minorHAnsi"/>
          <w:bCs/>
          <w:sz w:val="22"/>
          <w:szCs w:val="22"/>
        </w:rPr>
        <w:t xml:space="preserve">reported out for the External Affairs group. They met on 2/19 and discussed multiple topics: </w:t>
      </w:r>
      <w:r w:rsidR="00FD247C" w:rsidRPr="00085628">
        <w:rPr>
          <w:rFonts w:asciiTheme="minorHAnsi" w:hAnsiTheme="minorHAnsi" w:cstheme="minorHAnsi"/>
          <w:bCs/>
          <w:sz w:val="22"/>
          <w:szCs w:val="22"/>
        </w:rPr>
        <w:t xml:space="preserve">HAF membership launch; </w:t>
      </w:r>
      <w:r w:rsidR="00E94C04" w:rsidRPr="00085628">
        <w:rPr>
          <w:rFonts w:asciiTheme="minorHAnsi" w:hAnsiTheme="minorHAnsi" w:cstheme="minorHAnsi"/>
          <w:bCs/>
          <w:sz w:val="22"/>
          <w:szCs w:val="22"/>
        </w:rPr>
        <w:t>D</w:t>
      </w:r>
      <w:r w:rsidR="00FD247C" w:rsidRPr="00085628">
        <w:rPr>
          <w:rFonts w:asciiTheme="minorHAnsi" w:hAnsiTheme="minorHAnsi" w:cstheme="minorHAnsi"/>
          <w:bCs/>
          <w:sz w:val="22"/>
          <w:szCs w:val="22"/>
        </w:rPr>
        <w:t>rive for 25</w:t>
      </w:r>
      <w:r w:rsidR="00E94C04" w:rsidRPr="00085628">
        <w:rPr>
          <w:rFonts w:asciiTheme="minorHAnsi" w:hAnsiTheme="minorHAnsi" w:cstheme="minorHAnsi"/>
          <w:bCs/>
          <w:sz w:val="22"/>
          <w:szCs w:val="22"/>
        </w:rPr>
        <w:t xml:space="preserve"> Campaign</w:t>
      </w:r>
      <w:r w:rsidR="0078284C" w:rsidRPr="00085628">
        <w:rPr>
          <w:rFonts w:asciiTheme="minorHAnsi" w:hAnsiTheme="minorHAnsi" w:cstheme="minorHAnsi"/>
          <w:bCs/>
          <w:sz w:val="22"/>
          <w:szCs w:val="22"/>
        </w:rPr>
        <w:t xml:space="preserve">; </w:t>
      </w:r>
      <w:r w:rsidR="00E94C04" w:rsidRPr="00085628">
        <w:rPr>
          <w:rFonts w:asciiTheme="minorHAnsi" w:hAnsiTheme="minorHAnsi" w:cstheme="minorHAnsi"/>
          <w:bCs/>
          <w:sz w:val="22"/>
          <w:szCs w:val="22"/>
        </w:rPr>
        <w:t>C</w:t>
      </w:r>
      <w:r w:rsidR="0078284C" w:rsidRPr="00085628">
        <w:rPr>
          <w:rFonts w:asciiTheme="minorHAnsi" w:hAnsiTheme="minorHAnsi" w:cstheme="minorHAnsi"/>
          <w:bCs/>
          <w:sz w:val="22"/>
          <w:szCs w:val="22"/>
        </w:rPr>
        <w:t xml:space="preserve">ram the </w:t>
      </w:r>
      <w:r w:rsidR="00E94C04" w:rsidRPr="00085628">
        <w:rPr>
          <w:rFonts w:asciiTheme="minorHAnsi" w:hAnsiTheme="minorHAnsi" w:cstheme="minorHAnsi"/>
          <w:bCs/>
          <w:sz w:val="22"/>
          <w:szCs w:val="22"/>
        </w:rPr>
        <w:t>C</w:t>
      </w:r>
      <w:r w:rsidR="0078284C" w:rsidRPr="00085628">
        <w:rPr>
          <w:rFonts w:asciiTheme="minorHAnsi" w:hAnsiTheme="minorHAnsi" w:cstheme="minorHAnsi"/>
          <w:bCs/>
          <w:sz w:val="22"/>
          <w:szCs w:val="22"/>
        </w:rPr>
        <w:t xml:space="preserve">onvo; </w:t>
      </w:r>
      <w:r w:rsidR="00E94C04" w:rsidRPr="00085628">
        <w:rPr>
          <w:rFonts w:asciiTheme="minorHAnsi" w:hAnsiTheme="minorHAnsi" w:cstheme="minorHAnsi"/>
          <w:bCs/>
          <w:sz w:val="22"/>
          <w:szCs w:val="22"/>
        </w:rPr>
        <w:t>U</w:t>
      </w:r>
      <w:r w:rsidR="0078284C" w:rsidRPr="00085628">
        <w:rPr>
          <w:rFonts w:asciiTheme="minorHAnsi" w:hAnsiTheme="minorHAnsi" w:cstheme="minorHAnsi"/>
          <w:bCs/>
          <w:sz w:val="22"/>
          <w:szCs w:val="22"/>
        </w:rPr>
        <w:t>pdate</w:t>
      </w:r>
      <w:r w:rsidR="00E94C04" w:rsidRPr="00085628">
        <w:rPr>
          <w:rFonts w:asciiTheme="minorHAnsi" w:hAnsiTheme="minorHAnsi" w:cstheme="minorHAnsi"/>
          <w:bCs/>
          <w:sz w:val="22"/>
          <w:szCs w:val="22"/>
        </w:rPr>
        <w:t>s</w:t>
      </w:r>
      <w:r w:rsidR="0078284C" w:rsidRPr="00085628">
        <w:rPr>
          <w:rFonts w:asciiTheme="minorHAnsi" w:hAnsiTheme="minorHAnsi" w:cstheme="minorHAnsi"/>
          <w:bCs/>
          <w:sz w:val="22"/>
          <w:szCs w:val="22"/>
        </w:rPr>
        <w:t xml:space="preserve"> on</w:t>
      </w:r>
      <w:r w:rsidR="00E94C04" w:rsidRPr="00085628">
        <w:rPr>
          <w:rFonts w:asciiTheme="minorHAnsi" w:hAnsiTheme="minorHAnsi" w:cstheme="minorHAnsi"/>
          <w:bCs/>
          <w:sz w:val="22"/>
          <w:szCs w:val="22"/>
        </w:rPr>
        <w:t xml:space="preserve"> the</w:t>
      </w:r>
      <w:r w:rsidR="0078284C" w:rsidRPr="00085628">
        <w:rPr>
          <w:rFonts w:asciiTheme="minorHAnsi" w:hAnsiTheme="minorHAnsi" w:cstheme="minorHAnsi"/>
          <w:bCs/>
          <w:sz w:val="22"/>
          <w:szCs w:val="22"/>
        </w:rPr>
        <w:t xml:space="preserve"> renewal rate </w:t>
      </w:r>
      <w:r w:rsidR="00E94C04" w:rsidRPr="00085628">
        <w:rPr>
          <w:rFonts w:asciiTheme="minorHAnsi" w:hAnsiTheme="minorHAnsi" w:cstheme="minorHAnsi"/>
          <w:bCs/>
          <w:sz w:val="22"/>
          <w:szCs w:val="22"/>
        </w:rPr>
        <w:t>for football season tickets (</w:t>
      </w:r>
      <w:r w:rsidR="0078284C" w:rsidRPr="00085628">
        <w:rPr>
          <w:rFonts w:asciiTheme="minorHAnsi" w:hAnsiTheme="minorHAnsi" w:cstheme="minorHAnsi"/>
          <w:bCs/>
          <w:sz w:val="22"/>
          <w:szCs w:val="22"/>
        </w:rPr>
        <w:t>showing increase</w:t>
      </w:r>
      <w:r w:rsidR="00E94C04" w:rsidRPr="00085628">
        <w:rPr>
          <w:rFonts w:asciiTheme="minorHAnsi" w:hAnsiTheme="minorHAnsi" w:cstheme="minorHAnsi"/>
          <w:bCs/>
          <w:sz w:val="22"/>
          <w:szCs w:val="22"/>
        </w:rPr>
        <w:t xml:space="preserve"> from last year)</w:t>
      </w:r>
      <w:r w:rsidR="0078284C" w:rsidRPr="00085628">
        <w:rPr>
          <w:rFonts w:asciiTheme="minorHAnsi" w:hAnsiTheme="minorHAnsi" w:cstheme="minorHAnsi"/>
          <w:bCs/>
          <w:sz w:val="22"/>
          <w:szCs w:val="22"/>
        </w:rPr>
        <w:t xml:space="preserve">; Huskies Ascend; </w:t>
      </w:r>
      <w:r w:rsidR="00E94C04" w:rsidRPr="00085628">
        <w:rPr>
          <w:rFonts w:asciiTheme="minorHAnsi" w:hAnsiTheme="minorHAnsi" w:cstheme="minorHAnsi"/>
          <w:bCs/>
          <w:sz w:val="22"/>
          <w:szCs w:val="22"/>
        </w:rPr>
        <w:t>and the u</w:t>
      </w:r>
      <w:r w:rsidR="0078284C" w:rsidRPr="00085628">
        <w:rPr>
          <w:rFonts w:asciiTheme="minorHAnsi" w:hAnsiTheme="minorHAnsi" w:cstheme="minorHAnsi"/>
          <w:bCs/>
          <w:sz w:val="22"/>
          <w:szCs w:val="22"/>
        </w:rPr>
        <w:t>pcoming Huskie Stadium 60</w:t>
      </w:r>
      <w:r w:rsidR="0078284C" w:rsidRPr="00085628">
        <w:rPr>
          <w:rFonts w:asciiTheme="minorHAnsi" w:hAnsiTheme="minorHAnsi" w:cstheme="minorHAnsi"/>
          <w:bCs/>
          <w:sz w:val="22"/>
          <w:szCs w:val="22"/>
          <w:vertAlign w:val="superscript"/>
        </w:rPr>
        <w:t>th</w:t>
      </w:r>
      <w:r w:rsidR="0078284C" w:rsidRPr="00085628">
        <w:rPr>
          <w:rFonts w:asciiTheme="minorHAnsi" w:hAnsiTheme="minorHAnsi" w:cstheme="minorHAnsi"/>
          <w:bCs/>
          <w:sz w:val="22"/>
          <w:szCs w:val="22"/>
        </w:rPr>
        <w:t xml:space="preserve"> </w:t>
      </w:r>
      <w:r w:rsidR="00E94C04" w:rsidRPr="00085628">
        <w:rPr>
          <w:rFonts w:asciiTheme="minorHAnsi" w:hAnsiTheme="minorHAnsi" w:cstheme="minorHAnsi"/>
          <w:bCs/>
          <w:sz w:val="22"/>
          <w:szCs w:val="22"/>
        </w:rPr>
        <w:t xml:space="preserve">anniversary. C. Barker </w:t>
      </w:r>
      <w:r w:rsidR="00B553EA" w:rsidRPr="00085628">
        <w:rPr>
          <w:rFonts w:asciiTheme="minorHAnsi" w:hAnsiTheme="minorHAnsi" w:cstheme="minorHAnsi"/>
          <w:bCs/>
          <w:sz w:val="22"/>
          <w:szCs w:val="22"/>
        </w:rPr>
        <w:t xml:space="preserve">added that there is a lot going on in the Huskie Athletic Fund right now. Since the </w:t>
      </w:r>
      <w:r w:rsidR="00F440E4" w:rsidRPr="00085628">
        <w:rPr>
          <w:rFonts w:asciiTheme="minorHAnsi" w:hAnsiTheme="minorHAnsi" w:cstheme="minorHAnsi"/>
          <w:bCs/>
          <w:sz w:val="22"/>
          <w:szCs w:val="22"/>
        </w:rPr>
        <w:t>HAF launch on 2/18, they have already generated over $420,000 in pledges, gifts and gift-in-kind</w:t>
      </w:r>
      <w:r w:rsidR="001E6C9C" w:rsidRPr="00085628">
        <w:rPr>
          <w:rFonts w:asciiTheme="minorHAnsi" w:hAnsiTheme="minorHAnsi" w:cstheme="minorHAnsi"/>
          <w:bCs/>
          <w:sz w:val="22"/>
          <w:szCs w:val="22"/>
        </w:rPr>
        <w:t>. They are currently looking at a participation rate 39% higher than last year at this time</w:t>
      </w:r>
      <w:r w:rsidR="00F0251C" w:rsidRPr="00085628">
        <w:rPr>
          <w:rFonts w:asciiTheme="minorHAnsi" w:hAnsiTheme="minorHAnsi" w:cstheme="minorHAnsi"/>
          <w:bCs/>
          <w:sz w:val="22"/>
          <w:szCs w:val="22"/>
        </w:rPr>
        <w:t xml:space="preserve"> (1,235 donors this year)</w:t>
      </w:r>
      <w:r w:rsidR="003E1A9B" w:rsidRPr="00085628">
        <w:rPr>
          <w:rFonts w:asciiTheme="minorHAnsi" w:hAnsiTheme="minorHAnsi" w:cstheme="minorHAnsi"/>
          <w:bCs/>
          <w:sz w:val="22"/>
          <w:szCs w:val="22"/>
        </w:rPr>
        <w:t xml:space="preserve"> and have already secured six (6) Huskies Circle Members. He noted that </w:t>
      </w:r>
      <w:r w:rsidR="00863A89" w:rsidRPr="00085628">
        <w:rPr>
          <w:rFonts w:asciiTheme="minorHAnsi" w:hAnsiTheme="minorHAnsi" w:cstheme="minorHAnsi"/>
          <w:bCs/>
          <w:sz w:val="22"/>
          <w:szCs w:val="22"/>
        </w:rPr>
        <w:t xml:space="preserve">it is important to continue to capitalize on current momentum and </w:t>
      </w:r>
      <w:r w:rsidR="00085628" w:rsidRPr="00085628">
        <w:rPr>
          <w:rFonts w:asciiTheme="minorHAnsi" w:hAnsiTheme="minorHAnsi" w:cstheme="minorHAnsi"/>
          <w:bCs/>
          <w:sz w:val="22"/>
          <w:szCs w:val="22"/>
        </w:rPr>
        <w:t xml:space="preserve">really start pushing naming rights. </w:t>
      </w:r>
    </w:p>
    <w:p w14:paraId="532EA9FA" w14:textId="77777777" w:rsidR="00643CC7" w:rsidRPr="00731ABB" w:rsidRDefault="00643CC7" w:rsidP="00643CC7">
      <w:pPr>
        <w:pStyle w:val="NormalWeb"/>
        <w:spacing w:before="0" w:beforeAutospacing="0" w:after="0" w:afterAutospacing="0"/>
        <w:contextualSpacing/>
        <w:rPr>
          <w:rFonts w:asciiTheme="minorHAnsi" w:hAnsiTheme="minorHAnsi" w:cstheme="minorHAnsi"/>
          <w:i/>
          <w:iCs/>
          <w:color w:val="FF0000"/>
          <w:sz w:val="22"/>
          <w:szCs w:val="22"/>
        </w:rPr>
      </w:pPr>
    </w:p>
    <w:p w14:paraId="5C057FA9" w14:textId="48FA74D3" w:rsidR="00BF1BFC" w:rsidRPr="009A2B25" w:rsidRDefault="008F7923" w:rsidP="00FD1780">
      <w:pPr>
        <w:pStyle w:val="ListParagraph"/>
        <w:numPr>
          <w:ilvl w:val="0"/>
          <w:numId w:val="1"/>
        </w:numPr>
        <w:spacing w:after="0" w:line="240" w:lineRule="auto"/>
        <w:rPr>
          <w:rFonts w:cstheme="minorHAnsi"/>
        </w:rPr>
      </w:pPr>
      <w:r w:rsidRPr="009A2B25">
        <w:rPr>
          <w:rFonts w:cstheme="minorHAnsi"/>
          <w:b/>
        </w:rPr>
        <w:t>Athletic Department Reports:</w:t>
      </w:r>
      <w:r w:rsidR="00D5614A" w:rsidRPr="009A2B25">
        <w:rPr>
          <w:rFonts w:cstheme="minorHAnsi"/>
          <w:b/>
        </w:rPr>
        <w:t xml:space="preserve"> </w:t>
      </w:r>
    </w:p>
    <w:p w14:paraId="59ADA6EF" w14:textId="2F3D7553" w:rsidR="00916C9F" w:rsidRPr="009A2B25" w:rsidRDefault="00DB72EE" w:rsidP="00DB72EE">
      <w:pPr>
        <w:pStyle w:val="NormalWeb"/>
        <w:numPr>
          <w:ilvl w:val="0"/>
          <w:numId w:val="3"/>
        </w:numPr>
        <w:spacing w:before="0" w:beforeAutospacing="0" w:after="0" w:afterAutospacing="0"/>
        <w:contextualSpacing/>
        <w:textAlignment w:val="baseline"/>
        <w:rPr>
          <w:rFonts w:asciiTheme="minorHAnsi" w:hAnsiTheme="minorHAnsi" w:cstheme="minorHAnsi"/>
          <w:sz w:val="22"/>
          <w:szCs w:val="22"/>
        </w:rPr>
      </w:pPr>
      <w:r w:rsidRPr="009A2B25">
        <w:rPr>
          <w:rFonts w:asciiTheme="minorHAnsi" w:hAnsiTheme="minorHAnsi" w:cstheme="minorHAnsi"/>
          <w:b/>
          <w:sz w:val="22"/>
          <w:szCs w:val="22"/>
        </w:rPr>
        <w:t xml:space="preserve">Conference Transitions </w:t>
      </w:r>
      <w:r w:rsidR="00960BA7" w:rsidRPr="009A2B25">
        <w:rPr>
          <w:rFonts w:asciiTheme="minorHAnsi" w:hAnsiTheme="minorHAnsi" w:cstheme="minorHAnsi"/>
          <w:bCs/>
          <w:sz w:val="22"/>
          <w:szCs w:val="22"/>
        </w:rPr>
        <w:t>–</w:t>
      </w:r>
      <w:r w:rsidR="00CC6247" w:rsidRPr="009A2B25">
        <w:rPr>
          <w:rFonts w:asciiTheme="minorHAnsi" w:hAnsiTheme="minorHAnsi" w:cstheme="minorHAnsi"/>
          <w:bCs/>
          <w:sz w:val="22"/>
          <w:szCs w:val="22"/>
        </w:rPr>
        <w:t xml:space="preserve"> </w:t>
      </w:r>
      <w:r w:rsidR="00085628" w:rsidRPr="009A2B25">
        <w:rPr>
          <w:rFonts w:asciiTheme="minorHAnsi" w:hAnsiTheme="minorHAnsi" w:cstheme="minorHAnsi"/>
          <w:bCs/>
          <w:sz w:val="22"/>
          <w:szCs w:val="22"/>
        </w:rPr>
        <w:t xml:space="preserve">J. Cheney </w:t>
      </w:r>
      <w:r w:rsidR="00315982" w:rsidRPr="009A2B25">
        <w:rPr>
          <w:rFonts w:asciiTheme="minorHAnsi" w:hAnsiTheme="minorHAnsi" w:cstheme="minorHAnsi"/>
          <w:bCs/>
          <w:sz w:val="22"/>
          <w:szCs w:val="22"/>
        </w:rPr>
        <w:t xml:space="preserve">noted that there is not a lot happening with the Mountain West yet as they are wrapping up their academic year. </w:t>
      </w:r>
      <w:r w:rsidR="00690826" w:rsidRPr="009A2B25">
        <w:rPr>
          <w:rFonts w:asciiTheme="minorHAnsi" w:hAnsiTheme="minorHAnsi" w:cstheme="minorHAnsi"/>
          <w:bCs/>
          <w:sz w:val="22"/>
          <w:szCs w:val="22"/>
        </w:rPr>
        <w:t>He has a call this Friday</w:t>
      </w:r>
      <w:r w:rsidR="00916C9F" w:rsidRPr="009A2B25">
        <w:rPr>
          <w:rFonts w:asciiTheme="minorHAnsi" w:hAnsiTheme="minorHAnsi" w:cstheme="minorHAnsi"/>
          <w:bCs/>
          <w:sz w:val="22"/>
          <w:szCs w:val="22"/>
        </w:rPr>
        <w:t xml:space="preserve"> to hopefully secure </w:t>
      </w:r>
      <w:r w:rsidR="0044314E" w:rsidRPr="009A2B25">
        <w:rPr>
          <w:rFonts w:asciiTheme="minorHAnsi" w:hAnsiTheme="minorHAnsi" w:cstheme="minorHAnsi"/>
          <w:bCs/>
          <w:sz w:val="22"/>
          <w:szCs w:val="22"/>
        </w:rPr>
        <w:t>a conference for the Wrestling and Gymnastics programs</w:t>
      </w:r>
      <w:r w:rsidR="009A2B25" w:rsidRPr="009A2B25">
        <w:rPr>
          <w:rFonts w:asciiTheme="minorHAnsi" w:hAnsiTheme="minorHAnsi" w:cstheme="minorHAnsi"/>
          <w:bCs/>
          <w:sz w:val="22"/>
          <w:szCs w:val="22"/>
        </w:rPr>
        <w:t xml:space="preserve">. </w:t>
      </w:r>
      <w:r w:rsidR="0044314E" w:rsidRPr="009A2B25">
        <w:rPr>
          <w:rFonts w:asciiTheme="minorHAnsi" w:hAnsiTheme="minorHAnsi" w:cstheme="minorHAnsi"/>
          <w:bCs/>
          <w:sz w:val="22"/>
          <w:szCs w:val="22"/>
        </w:rPr>
        <w:t xml:space="preserve">C. Vinson remarked that she </w:t>
      </w:r>
      <w:r w:rsidR="009A2B25" w:rsidRPr="009A2B25">
        <w:rPr>
          <w:rFonts w:asciiTheme="minorHAnsi" w:hAnsiTheme="minorHAnsi" w:cstheme="minorHAnsi"/>
          <w:bCs/>
          <w:sz w:val="22"/>
          <w:szCs w:val="22"/>
        </w:rPr>
        <w:t>had</w:t>
      </w:r>
      <w:r w:rsidR="0044314E" w:rsidRPr="009A2B25">
        <w:rPr>
          <w:rFonts w:asciiTheme="minorHAnsi" w:hAnsiTheme="minorHAnsi" w:cstheme="minorHAnsi"/>
          <w:bCs/>
          <w:sz w:val="22"/>
          <w:szCs w:val="22"/>
        </w:rPr>
        <w:t xml:space="preserve"> </w:t>
      </w:r>
      <w:r w:rsidR="00B85098" w:rsidRPr="009A2B25">
        <w:rPr>
          <w:rFonts w:asciiTheme="minorHAnsi" w:hAnsiTheme="minorHAnsi" w:cstheme="minorHAnsi"/>
          <w:bCs/>
          <w:sz w:val="22"/>
          <w:szCs w:val="22"/>
        </w:rPr>
        <w:t xml:space="preserve">a call with the Horizon League a couple of weeks ago, and that they are looking at when they can start to incorporate NIU into their meetings. </w:t>
      </w:r>
      <w:r w:rsidR="00916C9F" w:rsidRPr="009A2B25">
        <w:rPr>
          <w:rFonts w:asciiTheme="minorHAnsi" w:hAnsiTheme="minorHAnsi" w:cstheme="minorHAnsi"/>
          <w:bCs/>
          <w:sz w:val="22"/>
          <w:szCs w:val="22"/>
        </w:rPr>
        <w:t xml:space="preserve"> </w:t>
      </w:r>
    </w:p>
    <w:p w14:paraId="08FE303B" w14:textId="77777777" w:rsidR="00DB72EE" w:rsidRPr="00731ABB" w:rsidRDefault="00DB72EE" w:rsidP="00DB72EE">
      <w:pPr>
        <w:pStyle w:val="NormalWeb"/>
        <w:spacing w:before="0" w:beforeAutospacing="0" w:after="0" w:afterAutospacing="0"/>
        <w:ind w:left="720"/>
        <w:contextualSpacing/>
        <w:textAlignment w:val="baseline"/>
        <w:rPr>
          <w:rFonts w:asciiTheme="minorHAnsi" w:hAnsiTheme="minorHAnsi" w:cstheme="minorHAnsi"/>
          <w:color w:val="FF0000"/>
          <w:sz w:val="22"/>
          <w:szCs w:val="22"/>
        </w:rPr>
      </w:pPr>
    </w:p>
    <w:p w14:paraId="2D5BFF87" w14:textId="3F6B91D7" w:rsidR="00B02F11" w:rsidRPr="003E623C" w:rsidRDefault="00DB72EE" w:rsidP="00B02F11">
      <w:pPr>
        <w:pStyle w:val="NormalWeb"/>
        <w:numPr>
          <w:ilvl w:val="0"/>
          <w:numId w:val="3"/>
        </w:numPr>
        <w:spacing w:before="0" w:beforeAutospacing="0" w:after="0" w:afterAutospacing="0"/>
        <w:contextualSpacing/>
        <w:rPr>
          <w:rFonts w:asciiTheme="minorHAnsi" w:hAnsiTheme="minorHAnsi" w:cstheme="minorHAnsi"/>
          <w:sz w:val="22"/>
          <w:szCs w:val="22"/>
        </w:rPr>
      </w:pPr>
      <w:r w:rsidRPr="003E623C">
        <w:rPr>
          <w:rFonts w:asciiTheme="minorHAnsi" w:hAnsiTheme="minorHAnsi" w:cstheme="minorHAnsi"/>
          <w:b/>
          <w:sz w:val="22"/>
          <w:szCs w:val="22"/>
        </w:rPr>
        <w:t>FY24 NCAA Financial Report</w:t>
      </w:r>
      <w:r w:rsidR="00CC50B6" w:rsidRPr="003E623C">
        <w:rPr>
          <w:rFonts w:asciiTheme="minorHAnsi" w:hAnsiTheme="minorHAnsi" w:cstheme="minorHAnsi"/>
          <w:b/>
          <w:sz w:val="22"/>
          <w:szCs w:val="22"/>
        </w:rPr>
        <w:t xml:space="preserve"> </w:t>
      </w:r>
      <w:r w:rsidR="00CC50B6" w:rsidRPr="003E623C">
        <w:rPr>
          <w:rFonts w:asciiTheme="minorHAnsi" w:hAnsiTheme="minorHAnsi" w:cstheme="minorHAnsi"/>
          <w:bCs/>
          <w:sz w:val="22"/>
          <w:szCs w:val="22"/>
        </w:rPr>
        <w:t>–</w:t>
      </w:r>
      <w:r w:rsidR="00044F34" w:rsidRPr="003E623C">
        <w:rPr>
          <w:rFonts w:asciiTheme="minorHAnsi" w:hAnsiTheme="minorHAnsi" w:cstheme="minorHAnsi"/>
          <w:bCs/>
          <w:sz w:val="22"/>
          <w:szCs w:val="22"/>
        </w:rPr>
        <w:t xml:space="preserve"> </w:t>
      </w:r>
      <w:r w:rsidRPr="003E623C">
        <w:rPr>
          <w:rFonts w:asciiTheme="minorHAnsi" w:hAnsiTheme="minorHAnsi" w:cstheme="minorHAnsi"/>
          <w:bCs/>
          <w:sz w:val="22"/>
          <w:szCs w:val="22"/>
        </w:rPr>
        <w:t>L. DeRango</w:t>
      </w:r>
      <w:r w:rsidR="00FB21B0" w:rsidRPr="003E623C">
        <w:rPr>
          <w:rFonts w:asciiTheme="minorHAnsi" w:hAnsiTheme="minorHAnsi" w:cstheme="minorHAnsi"/>
          <w:bCs/>
          <w:sz w:val="22"/>
          <w:szCs w:val="22"/>
        </w:rPr>
        <w:t xml:space="preserve"> </w:t>
      </w:r>
      <w:r w:rsidR="009A2B25" w:rsidRPr="003E623C">
        <w:rPr>
          <w:rFonts w:asciiTheme="minorHAnsi" w:hAnsiTheme="minorHAnsi" w:cstheme="minorHAnsi"/>
          <w:bCs/>
          <w:sz w:val="22"/>
          <w:szCs w:val="22"/>
        </w:rPr>
        <w:t xml:space="preserve">discussed the FY24 NCAA Financial Report (document available in Teams folder). This </w:t>
      </w:r>
      <w:r w:rsidR="00FB21B0" w:rsidRPr="003E623C">
        <w:rPr>
          <w:rFonts w:asciiTheme="minorHAnsi" w:hAnsiTheme="minorHAnsi" w:cstheme="minorHAnsi"/>
          <w:bCs/>
          <w:sz w:val="22"/>
          <w:szCs w:val="22"/>
        </w:rPr>
        <w:t xml:space="preserve">report is completed every year at end of </w:t>
      </w:r>
      <w:r w:rsidR="009A2B25" w:rsidRPr="003E623C">
        <w:rPr>
          <w:rFonts w:asciiTheme="minorHAnsi" w:hAnsiTheme="minorHAnsi" w:cstheme="minorHAnsi"/>
          <w:bCs/>
          <w:sz w:val="22"/>
          <w:szCs w:val="22"/>
        </w:rPr>
        <w:t xml:space="preserve">the </w:t>
      </w:r>
      <w:r w:rsidR="00FB21B0" w:rsidRPr="003E623C">
        <w:rPr>
          <w:rFonts w:asciiTheme="minorHAnsi" w:hAnsiTheme="minorHAnsi" w:cstheme="minorHAnsi"/>
          <w:bCs/>
          <w:sz w:val="22"/>
          <w:szCs w:val="22"/>
        </w:rPr>
        <w:t>fiscal year</w:t>
      </w:r>
      <w:r w:rsidR="009A2B25" w:rsidRPr="003E623C">
        <w:rPr>
          <w:rFonts w:asciiTheme="minorHAnsi" w:hAnsiTheme="minorHAnsi" w:cstheme="minorHAnsi"/>
          <w:bCs/>
          <w:sz w:val="22"/>
          <w:szCs w:val="22"/>
        </w:rPr>
        <w:t xml:space="preserve"> and </w:t>
      </w:r>
      <w:r w:rsidR="00FB21B0" w:rsidRPr="003E623C">
        <w:rPr>
          <w:rFonts w:asciiTheme="minorHAnsi" w:hAnsiTheme="minorHAnsi" w:cstheme="minorHAnsi"/>
          <w:bCs/>
          <w:sz w:val="22"/>
          <w:szCs w:val="22"/>
        </w:rPr>
        <w:t>captures the fiscal year activity for athletics</w:t>
      </w:r>
      <w:r w:rsidR="009A2B25" w:rsidRPr="003E623C">
        <w:rPr>
          <w:rFonts w:asciiTheme="minorHAnsi" w:hAnsiTheme="minorHAnsi" w:cstheme="minorHAnsi"/>
          <w:bCs/>
          <w:sz w:val="22"/>
          <w:szCs w:val="22"/>
        </w:rPr>
        <w:t xml:space="preserve">. The NCAA categorizes </w:t>
      </w:r>
      <w:r w:rsidR="00C550AE" w:rsidRPr="003E623C">
        <w:rPr>
          <w:rFonts w:asciiTheme="minorHAnsi" w:hAnsiTheme="minorHAnsi" w:cstheme="minorHAnsi"/>
          <w:bCs/>
          <w:sz w:val="22"/>
          <w:szCs w:val="22"/>
        </w:rPr>
        <w:t>how they do this with</w:t>
      </w:r>
      <w:r w:rsidR="00FA7D5D" w:rsidRPr="003E623C">
        <w:rPr>
          <w:rFonts w:asciiTheme="minorHAnsi" w:hAnsiTheme="minorHAnsi" w:cstheme="minorHAnsi"/>
          <w:bCs/>
          <w:sz w:val="22"/>
          <w:szCs w:val="22"/>
        </w:rPr>
        <w:t xml:space="preserve"> 20 unique revenue and expense categories</w:t>
      </w:r>
      <w:r w:rsidR="00C550AE" w:rsidRPr="003E623C">
        <w:rPr>
          <w:rFonts w:asciiTheme="minorHAnsi" w:hAnsiTheme="minorHAnsi" w:cstheme="minorHAnsi"/>
          <w:bCs/>
          <w:sz w:val="22"/>
          <w:szCs w:val="22"/>
        </w:rPr>
        <w:t>. This report is</w:t>
      </w:r>
      <w:r w:rsidR="00FA7D5D" w:rsidRPr="003E623C">
        <w:rPr>
          <w:rFonts w:asciiTheme="minorHAnsi" w:hAnsiTheme="minorHAnsi" w:cstheme="minorHAnsi"/>
          <w:bCs/>
          <w:sz w:val="22"/>
          <w:szCs w:val="22"/>
        </w:rPr>
        <w:t xml:space="preserve"> audited</w:t>
      </w:r>
      <w:r w:rsidR="00AB2CFC" w:rsidRPr="003E623C">
        <w:rPr>
          <w:rFonts w:asciiTheme="minorHAnsi" w:hAnsiTheme="minorHAnsi" w:cstheme="minorHAnsi"/>
          <w:bCs/>
          <w:sz w:val="22"/>
          <w:szCs w:val="22"/>
        </w:rPr>
        <w:t xml:space="preserve"> by an outside accounting firm before being </w:t>
      </w:r>
      <w:r w:rsidR="00FA7D5D" w:rsidRPr="003E623C">
        <w:rPr>
          <w:rFonts w:asciiTheme="minorHAnsi" w:hAnsiTheme="minorHAnsi" w:cstheme="minorHAnsi"/>
          <w:bCs/>
          <w:sz w:val="22"/>
          <w:szCs w:val="22"/>
        </w:rPr>
        <w:t>submitted to NCAA by January 1</w:t>
      </w:r>
      <w:r w:rsidR="00C550AE" w:rsidRPr="003E623C">
        <w:rPr>
          <w:rFonts w:asciiTheme="minorHAnsi" w:hAnsiTheme="minorHAnsi" w:cstheme="minorHAnsi"/>
          <w:bCs/>
          <w:sz w:val="22"/>
          <w:szCs w:val="22"/>
        </w:rPr>
        <w:t>5</w:t>
      </w:r>
      <w:r w:rsidR="00C550AE" w:rsidRPr="003E623C">
        <w:rPr>
          <w:rFonts w:asciiTheme="minorHAnsi" w:hAnsiTheme="minorHAnsi" w:cstheme="minorHAnsi"/>
          <w:bCs/>
          <w:sz w:val="22"/>
          <w:szCs w:val="22"/>
          <w:vertAlign w:val="superscript"/>
        </w:rPr>
        <w:t>th</w:t>
      </w:r>
      <w:r w:rsidR="00C550AE" w:rsidRPr="003E623C">
        <w:rPr>
          <w:rFonts w:asciiTheme="minorHAnsi" w:hAnsiTheme="minorHAnsi" w:cstheme="minorHAnsi"/>
          <w:bCs/>
          <w:sz w:val="22"/>
          <w:szCs w:val="22"/>
        </w:rPr>
        <w:t xml:space="preserve">. L. DeRango </w:t>
      </w:r>
      <w:r w:rsidR="00C40BEA" w:rsidRPr="003E623C">
        <w:rPr>
          <w:rFonts w:asciiTheme="minorHAnsi" w:hAnsiTheme="minorHAnsi" w:cstheme="minorHAnsi"/>
          <w:bCs/>
          <w:sz w:val="22"/>
          <w:szCs w:val="22"/>
        </w:rPr>
        <w:t>noted that the report can</w:t>
      </w:r>
      <w:r w:rsidR="00892FBA" w:rsidRPr="003E623C">
        <w:rPr>
          <w:rFonts w:asciiTheme="minorHAnsi" w:hAnsiTheme="minorHAnsi" w:cstheme="minorHAnsi"/>
          <w:bCs/>
          <w:sz w:val="22"/>
          <w:szCs w:val="22"/>
        </w:rPr>
        <w:t xml:space="preserve"> </w:t>
      </w:r>
      <w:r w:rsidR="00AB2CFC" w:rsidRPr="003E623C">
        <w:rPr>
          <w:rFonts w:asciiTheme="minorHAnsi" w:hAnsiTheme="minorHAnsi" w:cstheme="minorHAnsi"/>
          <w:bCs/>
          <w:sz w:val="22"/>
          <w:szCs w:val="22"/>
        </w:rPr>
        <w:t xml:space="preserve">also </w:t>
      </w:r>
      <w:r w:rsidR="00C40BEA" w:rsidRPr="003E623C">
        <w:rPr>
          <w:rFonts w:asciiTheme="minorHAnsi" w:hAnsiTheme="minorHAnsi" w:cstheme="minorHAnsi"/>
          <w:bCs/>
          <w:sz w:val="22"/>
          <w:szCs w:val="22"/>
        </w:rPr>
        <w:t xml:space="preserve">be </w:t>
      </w:r>
      <w:r w:rsidR="00AB2CFC" w:rsidRPr="003E623C">
        <w:rPr>
          <w:rFonts w:asciiTheme="minorHAnsi" w:hAnsiTheme="minorHAnsi" w:cstheme="minorHAnsi"/>
          <w:bCs/>
          <w:sz w:val="22"/>
          <w:szCs w:val="22"/>
        </w:rPr>
        <w:t>use</w:t>
      </w:r>
      <w:r w:rsidR="00C40BEA" w:rsidRPr="003E623C">
        <w:rPr>
          <w:rFonts w:asciiTheme="minorHAnsi" w:hAnsiTheme="minorHAnsi" w:cstheme="minorHAnsi"/>
          <w:bCs/>
          <w:sz w:val="22"/>
          <w:szCs w:val="22"/>
        </w:rPr>
        <w:t>d</w:t>
      </w:r>
      <w:r w:rsidR="00AB2CFC" w:rsidRPr="003E623C">
        <w:rPr>
          <w:rFonts w:asciiTheme="minorHAnsi" w:hAnsiTheme="minorHAnsi" w:cstheme="minorHAnsi"/>
          <w:bCs/>
          <w:sz w:val="22"/>
          <w:szCs w:val="22"/>
        </w:rPr>
        <w:t xml:space="preserve"> to benchmark </w:t>
      </w:r>
      <w:r w:rsidR="008B5303" w:rsidRPr="003E623C">
        <w:rPr>
          <w:rFonts w:asciiTheme="minorHAnsi" w:hAnsiTheme="minorHAnsi" w:cstheme="minorHAnsi"/>
          <w:bCs/>
          <w:sz w:val="22"/>
          <w:szCs w:val="22"/>
        </w:rPr>
        <w:t xml:space="preserve">what other conference institutions are </w:t>
      </w:r>
      <w:r w:rsidR="00C40BEA" w:rsidRPr="003E623C">
        <w:rPr>
          <w:rFonts w:asciiTheme="minorHAnsi" w:hAnsiTheme="minorHAnsi" w:cstheme="minorHAnsi"/>
          <w:bCs/>
          <w:sz w:val="22"/>
          <w:szCs w:val="22"/>
        </w:rPr>
        <w:t>doing. She proceeded to go over the revenue categories (</w:t>
      </w:r>
      <w:r w:rsidR="00F1459E" w:rsidRPr="003E623C">
        <w:rPr>
          <w:rFonts w:asciiTheme="minorHAnsi" w:hAnsiTheme="minorHAnsi" w:cstheme="minorHAnsi"/>
          <w:bCs/>
          <w:sz w:val="22"/>
          <w:szCs w:val="22"/>
        </w:rPr>
        <w:t xml:space="preserve">i.e. ticket sales, student fees, etc.) and expenses (i.e. student aid, travel, staff, operations, etc.). The data is </w:t>
      </w:r>
      <w:r w:rsidR="00892FBA" w:rsidRPr="003E623C">
        <w:rPr>
          <w:rFonts w:asciiTheme="minorHAnsi" w:hAnsiTheme="minorHAnsi" w:cstheme="minorHAnsi"/>
          <w:bCs/>
          <w:sz w:val="22"/>
          <w:szCs w:val="22"/>
        </w:rPr>
        <w:t>collected from various sources (financ</w:t>
      </w:r>
      <w:r w:rsidR="008B5303" w:rsidRPr="003E623C">
        <w:rPr>
          <w:rFonts w:asciiTheme="minorHAnsi" w:hAnsiTheme="minorHAnsi" w:cstheme="minorHAnsi"/>
          <w:bCs/>
          <w:sz w:val="22"/>
          <w:szCs w:val="22"/>
        </w:rPr>
        <w:t xml:space="preserve">ial aid </w:t>
      </w:r>
      <w:r w:rsidR="00B2627D" w:rsidRPr="003E623C">
        <w:rPr>
          <w:rFonts w:asciiTheme="minorHAnsi" w:hAnsiTheme="minorHAnsi" w:cstheme="minorHAnsi"/>
          <w:bCs/>
          <w:sz w:val="22"/>
          <w:szCs w:val="22"/>
        </w:rPr>
        <w:t>department</w:t>
      </w:r>
      <w:r w:rsidR="00F429BF" w:rsidRPr="003E623C">
        <w:rPr>
          <w:rFonts w:asciiTheme="minorHAnsi" w:hAnsiTheme="minorHAnsi" w:cstheme="minorHAnsi"/>
          <w:bCs/>
          <w:sz w:val="22"/>
          <w:szCs w:val="22"/>
        </w:rPr>
        <w:t xml:space="preserve">, </w:t>
      </w:r>
      <w:r w:rsidR="00B2627D" w:rsidRPr="003E623C">
        <w:rPr>
          <w:rFonts w:asciiTheme="minorHAnsi" w:hAnsiTheme="minorHAnsi" w:cstheme="minorHAnsi"/>
          <w:bCs/>
          <w:sz w:val="22"/>
          <w:szCs w:val="22"/>
        </w:rPr>
        <w:t xml:space="preserve">athletic business office, compliance office, foundation, budget office, controllers, office, </w:t>
      </w:r>
      <w:r w:rsidR="00F429BF" w:rsidRPr="003E623C">
        <w:rPr>
          <w:rFonts w:asciiTheme="minorHAnsi" w:hAnsiTheme="minorHAnsi" w:cstheme="minorHAnsi"/>
          <w:bCs/>
          <w:sz w:val="22"/>
          <w:szCs w:val="22"/>
        </w:rPr>
        <w:t>etc.)</w:t>
      </w:r>
      <w:r w:rsidR="00F1459E" w:rsidRPr="003E623C">
        <w:rPr>
          <w:rFonts w:asciiTheme="minorHAnsi" w:hAnsiTheme="minorHAnsi" w:cstheme="minorHAnsi"/>
          <w:bCs/>
          <w:sz w:val="22"/>
          <w:szCs w:val="22"/>
        </w:rPr>
        <w:t xml:space="preserve">. L. DeRango </w:t>
      </w:r>
      <w:r w:rsidR="0040421F" w:rsidRPr="003E623C">
        <w:rPr>
          <w:rFonts w:asciiTheme="minorHAnsi" w:hAnsiTheme="minorHAnsi" w:cstheme="minorHAnsi"/>
          <w:bCs/>
          <w:sz w:val="22"/>
          <w:szCs w:val="22"/>
        </w:rPr>
        <w:t xml:space="preserve">remarked that from a </w:t>
      </w:r>
      <w:r w:rsidR="00654877" w:rsidRPr="003E623C">
        <w:rPr>
          <w:rFonts w:asciiTheme="minorHAnsi" w:hAnsiTheme="minorHAnsi" w:cstheme="minorHAnsi"/>
          <w:bCs/>
          <w:sz w:val="22"/>
          <w:szCs w:val="22"/>
        </w:rPr>
        <w:t>high-level</w:t>
      </w:r>
      <w:r w:rsidR="00523E75" w:rsidRPr="003E623C">
        <w:rPr>
          <w:rFonts w:asciiTheme="minorHAnsi" w:hAnsiTheme="minorHAnsi" w:cstheme="minorHAnsi"/>
          <w:bCs/>
          <w:sz w:val="22"/>
          <w:szCs w:val="22"/>
        </w:rPr>
        <w:t xml:space="preserve"> analysis</w:t>
      </w:r>
      <w:r w:rsidR="0040421F" w:rsidRPr="003E623C">
        <w:rPr>
          <w:rFonts w:asciiTheme="minorHAnsi" w:hAnsiTheme="minorHAnsi" w:cstheme="minorHAnsi"/>
          <w:bCs/>
          <w:sz w:val="22"/>
          <w:szCs w:val="22"/>
        </w:rPr>
        <w:t>,</w:t>
      </w:r>
      <w:r w:rsidR="00523E75" w:rsidRPr="003E623C">
        <w:rPr>
          <w:rFonts w:asciiTheme="minorHAnsi" w:hAnsiTheme="minorHAnsi" w:cstheme="minorHAnsi"/>
          <w:bCs/>
          <w:sz w:val="22"/>
          <w:szCs w:val="22"/>
        </w:rPr>
        <w:t xml:space="preserve"> overall expenses exceed</w:t>
      </w:r>
      <w:r w:rsidR="0040421F" w:rsidRPr="003E623C">
        <w:rPr>
          <w:rFonts w:asciiTheme="minorHAnsi" w:hAnsiTheme="minorHAnsi" w:cstheme="minorHAnsi"/>
          <w:bCs/>
          <w:sz w:val="22"/>
          <w:szCs w:val="22"/>
        </w:rPr>
        <w:t>ed</w:t>
      </w:r>
      <w:r w:rsidR="00523E75" w:rsidRPr="003E623C">
        <w:rPr>
          <w:rFonts w:asciiTheme="minorHAnsi" w:hAnsiTheme="minorHAnsi" w:cstheme="minorHAnsi"/>
          <w:bCs/>
          <w:sz w:val="22"/>
          <w:szCs w:val="22"/>
        </w:rPr>
        <w:t xml:space="preserve"> revenue</w:t>
      </w:r>
      <w:r w:rsidR="0040421F" w:rsidRPr="003E623C">
        <w:rPr>
          <w:rFonts w:asciiTheme="minorHAnsi" w:hAnsiTheme="minorHAnsi" w:cstheme="minorHAnsi"/>
          <w:bCs/>
          <w:sz w:val="22"/>
          <w:szCs w:val="22"/>
        </w:rPr>
        <w:t>. Reasons that contribut</w:t>
      </w:r>
      <w:r w:rsidR="00CA13F4">
        <w:rPr>
          <w:rFonts w:asciiTheme="minorHAnsi" w:hAnsiTheme="minorHAnsi" w:cstheme="minorHAnsi"/>
          <w:bCs/>
          <w:sz w:val="22"/>
          <w:szCs w:val="22"/>
        </w:rPr>
        <w:t>ed</w:t>
      </w:r>
      <w:r w:rsidR="0040421F" w:rsidRPr="003E623C">
        <w:rPr>
          <w:rFonts w:asciiTheme="minorHAnsi" w:hAnsiTheme="minorHAnsi" w:cstheme="minorHAnsi"/>
          <w:bCs/>
          <w:sz w:val="22"/>
          <w:szCs w:val="22"/>
        </w:rPr>
        <w:t xml:space="preserve"> to </w:t>
      </w:r>
      <w:r w:rsidR="00F752B2" w:rsidRPr="003E623C">
        <w:rPr>
          <w:rFonts w:asciiTheme="minorHAnsi" w:hAnsiTheme="minorHAnsi" w:cstheme="minorHAnsi"/>
          <w:bCs/>
          <w:sz w:val="22"/>
          <w:szCs w:val="22"/>
        </w:rPr>
        <w:t xml:space="preserve">the deficit included increases in student aid (room and board increased 22% since FY23), student fees (greatest revenue stream was reduced by 2%, reduction in University support (1.6% reduction in direct support, and 3.5% reduction in tuition waivers), </w:t>
      </w:r>
      <w:r w:rsidR="00984965" w:rsidRPr="003E623C">
        <w:rPr>
          <w:rFonts w:asciiTheme="minorHAnsi" w:hAnsiTheme="minorHAnsi" w:cstheme="minorHAnsi"/>
          <w:bCs/>
          <w:sz w:val="22"/>
          <w:szCs w:val="22"/>
        </w:rPr>
        <w:t xml:space="preserve">increases in overall expenses due to vendor price increases/inflation, sport </w:t>
      </w:r>
      <w:r w:rsidR="00654877" w:rsidRPr="003E623C">
        <w:rPr>
          <w:rFonts w:asciiTheme="minorHAnsi" w:hAnsiTheme="minorHAnsi" w:cstheme="minorHAnsi"/>
          <w:bCs/>
          <w:sz w:val="22"/>
          <w:szCs w:val="22"/>
        </w:rPr>
        <w:t>travel changes (i.e. women’s basketball required several more charters than previous year due to the</w:t>
      </w:r>
      <w:r w:rsidR="000C6157" w:rsidRPr="003E623C">
        <w:rPr>
          <w:rFonts w:asciiTheme="minorHAnsi" w:hAnsiTheme="minorHAnsi" w:cstheme="minorHAnsi"/>
          <w:bCs/>
          <w:sz w:val="22"/>
          <w:szCs w:val="22"/>
        </w:rPr>
        <w:t xml:space="preserve">ir competitive </w:t>
      </w:r>
      <w:r w:rsidR="00654877" w:rsidRPr="003E623C">
        <w:rPr>
          <w:rFonts w:asciiTheme="minorHAnsi" w:hAnsiTheme="minorHAnsi" w:cstheme="minorHAnsi"/>
          <w:bCs/>
          <w:sz w:val="22"/>
          <w:szCs w:val="22"/>
        </w:rPr>
        <w:t>schedule), etc.</w:t>
      </w:r>
      <w:r w:rsidR="000C6157" w:rsidRPr="003E623C">
        <w:rPr>
          <w:rFonts w:asciiTheme="minorHAnsi" w:hAnsiTheme="minorHAnsi" w:cstheme="minorHAnsi"/>
          <w:sz w:val="22"/>
          <w:szCs w:val="22"/>
        </w:rPr>
        <w:t xml:space="preserve"> A. Fogleman asked about the Bowl expenses. L. DeRango answered that the MAC does not cover all</w:t>
      </w:r>
      <w:r w:rsidR="0094415A" w:rsidRPr="003E623C">
        <w:rPr>
          <w:rFonts w:asciiTheme="minorHAnsi" w:hAnsiTheme="minorHAnsi" w:cstheme="minorHAnsi"/>
          <w:sz w:val="22"/>
          <w:szCs w:val="22"/>
        </w:rPr>
        <w:t xml:space="preserve"> </w:t>
      </w:r>
      <w:r w:rsidR="0094415A" w:rsidRPr="003E623C">
        <w:rPr>
          <w:rFonts w:asciiTheme="minorHAnsi" w:hAnsiTheme="minorHAnsi" w:cstheme="minorHAnsi"/>
          <w:sz w:val="22"/>
          <w:szCs w:val="22"/>
        </w:rPr>
        <w:lastRenderedPageBreak/>
        <w:t>expenses for Bowl travel</w:t>
      </w:r>
      <w:r w:rsidR="003E623C" w:rsidRPr="003E623C">
        <w:rPr>
          <w:rFonts w:asciiTheme="minorHAnsi" w:hAnsiTheme="minorHAnsi" w:cstheme="minorHAnsi"/>
          <w:sz w:val="22"/>
          <w:szCs w:val="22"/>
        </w:rPr>
        <w:t xml:space="preserve"> and</w:t>
      </w:r>
      <w:r w:rsidR="0094415A" w:rsidRPr="003E623C">
        <w:rPr>
          <w:rFonts w:asciiTheme="minorHAnsi" w:hAnsiTheme="minorHAnsi" w:cstheme="minorHAnsi"/>
          <w:sz w:val="22"/>
          <w:szCs w:val="22"/>
        </w:rPr>
        <w:t xml:space="preserve"> S. Frazier </w:t>
      </w:r>
      <w:r w:rsidR="003E623C" w:rsidRPr="003E623C">
        <w:rPr>
          <w:rFonts w:asciiTheme="minorHAnsi" w:hAnsiTheme="minorHAnsi" w:cstheme="minorHAnsi"/>
          <w:sz w:val="22"/>
          <w:szCs w:val="22"/>
        </w:rPr>
        <w:t>add</w:t>
      </w:r>
      <w:r w:rsidR="0094415A" w:rsidRPr="003E623C">
        <w:rPr>
          <w:rFonts w:asciiTheme="minorHAnsi" w:hAnsiTheme="minorHAnsi" w:cstheme="minorHAnsi"/>
          <w:sz w:val="22"/>
          <w:szCs w:val="22"/>
        </w:rPr>
        <w:t xml:space="preserve">ed </w:t>
      </w:r>
      <w:r w:rsidR="00A35B3E" w:rsidRPr="003E623C">
        <w:rPr>
          <w:rFonts w:asciiTheme="minorHAnsi" w:hAnsiTheme="minorHAnsi" w:cstheme="minorHAnsi"/>
          <w:sz w:val="22"/>
          <w:szCs w:val="22"/>
        </w:rPr>
        <w:t>that Bowl games are not necessarily money makers, but they get us exposure and provide opportunities for student-athletes</w:t>
      </w:r>
      <w:r w:rsidR="003E623C" w:rsidRPr="003E623C">
        <w:rPr>
          <w:rFonts w:asciiTheme="minorHAnsi" w:hAnsiTheme="minorHAnsi" w:cstheme="minorHAnsi"/>
          <w:sz w:val="22"/>
          <w:szCs w:val="22"/>
        </w:rPr>
        <w:t xml:space="preserve"> and donors alike. </w:t>
      </w:r>
    </w:p>
    <w:p w14:paraId="06563F21" w14:textId="77777777" w:rsidR="00F766BA" w:rsidRPr="00731ABB" w:rsidRDefault="00F766BA" w:rsidP="00F766BA">
      <w:pPr>
        <w:pStyle w:val="NormalWeb"/>
        <w:spacing w:before="0" w:beforeAutospacing="0" w:after="0" w:afterAutospacing="0"/>
        <w:contextualSpacing/>
        <w:rPr>
          <w:rFonts w:asciiTheme="minorHAnsi" w:hAnsiTheme="minorHAnsi" w:cstheme="minorHAnsi"/>
          <w:color w:val="FF0000"/>
          <w:sz w:val="22"/>
          <w:szCs w:val="22"/>
        </w:rPr>
      </w:pPr>
    </w:p>
    <w:p w14:paraId="770AC5B4" w14:textId="0E64896D" w:rsidR="00DB72EE" w:rsidRPr="00D21283" w:rsidRDefault="00DB72EE" w:rsidP="00DB72EE">
      <w:pPr>
        <w:pStyle w:val="NormalWeb"/>
        <w:numPr>
          <w:ilvl w:val="0"/>
          <w:numId w:val="3"/>
        </w:numPr>
        <w:spacing w:before="0" w:beforeAutospacing="0" w:after="0" w:afterAutospacing="0"/>
        <w:contextualSpacing/>
        <w:rPr>
          <w:rFonts w:asciiTheme="minorHAnsi" w:hAnsiTheme="minorHAnsi" w:cstheme="minorHAnsi"/>
          <w:sz w:val="22"/>
          <w:szCs w:val="22"/>
        </w:rPr>
      </w:pPr>
      <w:r w:rsidRPr="00D21283">
        <w:rPr>
          <w:rFonts w:asciiTheme="minorHAnsi" w:hAnsiTheme="minorHAnsi" w:cstheme="minorHAnsi"/>
          <w:b/>
          <w:sz w:val="22"/>
          <w:szCs w:val="22"/>
        </w:rPr>
        <w:t xml:space="preserve">Ticketed Sports Attendance and Revenue Outcomes </w:t>
      </w:r>
      <w:r w:rsidRPr="00D21283">
        <w:rPr>
          <w:rFonts w:asciiTheme="minorHAnsi" w:hAnsiTheme="minorHAnsi" w:cstheme="minorHAnsi"/>
          <w:b/>
          <w:bCs/>
          <w:sz w:val="22"/>
          <w:szCs w:val="22"/>
        </w:rPr>
        <w:t>(2023-2024 AY)</w:t>
      </w:r>
      <w:r w:rsidRPr="00D21283">
        <w:rPr>
          <w:rFonts w:asciiTheme="minorHAnsi" w:hAnsiTheme="minorHAnsi" w:cstheme="minorHAnsi"/>
          <w:sz w:val="22"/>
          <w:szCs w:val="22"/>
        </w:rPr>
        <w:t xml:space="preserve"> – C. Barker</w:t>
      </w:r>
      <w:r w:rsidR="005404FB" w:rsidRPr="00D21283">
        <w:rPr>
          <w:rFonts w:asciiTheme="minorHAnsi" w:hAnsiTheme="minorHAnsi" w:cstheme="minorHAnsi"/>
          <w:sz w:val="22"/>
          <w:szCs w:val="22"/>
        </w:rPr>
        <w:t xml:space="preserve"> </w:t>
      </w:r>
      <w:r w:rsidR="003333AF" w:rsidRPr="00D21283">
        <w:rPr>
          <w:rFonts w:asciiTheme="minorHAnsi" w:hAnsiTheme="minorHAnsi" w:cstheme="minorHAnsi"/>
          <w:sz w:val="22"/>
          <w:szCs w:val="22"/>
        </w:rPr>
        <w:t xml:space="preserve">provided the group with a year-to-year comparison of the ticketed sports attendance and revenue </w:t>
      </w:r>
      <w:r w:rsidR="005404FB" w:rsidRPr="00D21283">
        <w:rPr>
          <w:rFonts w:asciiTheme="minorHAnsi" w:hAnsiTheme="minorHAnsi" w:cstheme="minorHAnsi"/>
          <w:sz w:val="22"/>
          <w:szCs w:val="22"/>
        </w:rPr>
        <w:t xml:space="preserve">(document </w:t>
      </w:r>
      <w:r w:rsidR="003333AF" w:rsidRPr="00D21283">
        <w:rPr>
          <w:rFonts w:asciiTheme="minorHAnsi" w:hAnsiTheme="minorHAnsi" w:cstheme="minorHAnsi"/>
          <w:sz w:val="22"/>
          <w:szCs w:val="22"/>
        </w:rPr>
        <w:t>available i</w:t>
      </w:r>
      <w:r w:rsidR="005404FB" w:rsidRPr="00D21283">
        <w:rPr>
          <w:rFonts w:asciiTheme="minorHAnsi" w:hAnsiTheme="minorHAnsi" w:cstheme="minorHAnsi"/>
          <w:sz w:val="22"/>
          <w:szCs w:val="22"/>
        </w:rPr>
        <w:t>n Teams folder)</w:t>
      </w:r>
      <w:r w:rsidR="003333AF" w:rsidRPr="00D21283">
        <w:rPr>
          <w:rFonts w:asciiTheme="minorHAnsi" w:hAnsiTheme="minorHAnsi" w:cstheme="minorHAnsi"/>
          <w:sz w:val="22"/>
          <w:szCs w:val="22"/>
        </w:rPr>
        <w:t xml:space="preserve">. </w:t>
      </w:r>
      <w:r w:rsidR="00AF6964" w:rsidRPr="00D21283">
        <w:rPr>
          <w:rFonts w:asciiTheme="minorHAnsi" w:hAnsiTheme="minorHAnsi" w:cstheme="minorHAnsi"/>
          <w:sz w:val="22"/>
          <w:szCs w:val="22"/>
        </w:rPr>
        <w:t>S. Frazier added that this is an area that needs to be more productive</w:t>
      </w:r>
      <w:r w:rsidR="007F2C0B" w:rsidRPr="00D21283">
        <w:rPr>
          <w:rFonts w:asciiTheme="minorHAnsi" w:hAnsiTheme="minorHAnsi" w:cstheme="minorHAnsi"/>
          <w:sz w:val="22"/>
          <w:szCs w:val="22"/>
        </w:rPr>
        <w:t xml:space="preserve">; </w:t>
      </w:r>
      <w:r w:rsidR="00B50CFD" w:rsidRPr="00D21283">
        <w:rPr>
          <w:rFonts w:asciiTheme="minorHAnsi" w:hAnsiTheme="minorHAnsi" w:cstheme="minorHAnsi"/>
          <w:sz w:val="22"/>
          <w:szCs w:val="22"/>
        </w:rPr>
        <w:t>ticket sales and attendance</w:t>
      </w:r>
      <w:r w:rsidR="00AF6964" w:rsidRPr="00D21283">
        <w:rPr>
          <w:rFonts w:asciiTheme="minorHAnsi" w:hAnsiTheme="minorHAnsi" w:cstheme="minorHAnsi"/>
          <w:sz w:val="22"/>
          <w:szCs w:val="22"/>
        </w:rPr>
        <w:t xml:space="preserve"> have not been meeting expectations for a number of years.</w:t>
      </w:r>
      <w:r w:rsidR="008A67DB" w:rsidRPr="00D21283">
        <w:rPr>
          <w:rFonts w:asciiTheme="minorHAnsi" w:hAnsiTheme="minorHAnsi" w:cstheme="minorHAnsi"/>
          <w:sz w:val="22"/>
          <w:szCs w:val="22"/>
        </w:rPr>
        <w:t xml:space="preserve"> </w:t>
      </w:r>
      <w:r w:rsidR="00FF6164" w:rsidRPr="00D21283">
        <w:rPr>
          <w:rFonts w:asciiTheme="minorHAnsi" w:hAnsiTheme="minorHAnsi" w:cstheme="minorHAnsi"/>
          <w:sz w:val="22"/>
          <w:szCs w:val="22"/>
        </w:rPr>
        <w:t xml:space="preserve">C. Barker noted that </w:t>
      </w:r>
      <w:r w:rsidR="00D21283" w:rsidRPr="00D21283">
        <w:rPr>
          <w:rFonts w:asciiTheme="minorHAnsi" w:hAnsiTheme="minorHAnsi" w:cstheme="minorHAnsi"/>
          <w:sz w:val="22"/>
          <w:szCs w:val="22"/>
        </w:rPr>
        <w:t xml:space="preserve">more </w:t>
      </w:r>
      <w:r w:rsidR="00C10F59" w:rsidRPr="00D21283">
        <w:rPr>
          <w:rFonts w:asciiTheme="minorHAnsi" w:hAnsiTheme="minorHAnsi" w:cstheme="minorHAnsi"/>
          <w:sz w:val="22"/>
          <w:szCs w:val="22"/>
        </w:rPr>
        <w:t>Saturday games should r</w:t>
      </w:r>
      <w:r w:rsidR="00FF6164" w:rsidRPr="00D21283">
        <w:rPr>
          <w:rFonts w:asciiTheme="minorHAnsi" w:hAnsiTheme="minorHAnsi" w:cstheme="minorHAnsi"/>
          <w:sz w:val="22"/>
          <w:szCs w:val="22"/>
        </w:rPr>
        <w:t xml:space="preserve">eally help with Football sales, and </w:t>
      </w:r>
      <w:r w:rsidR="00C10F59" w:rsidRPr="00D21283">
        <w:rPr>
          <w:rFonts w:asciiTheme="minorHAnsi" w:hAnsiTheme="minorHAnsi" w:cstheme="minorHAnsi"/>
          <w:sz w:val="22"/>
          <w:szCs w:val="22"/>
        </w:rPr>
        <w:t>p</w:t>
      </w:r>
      <w:r w:rsidR="007F2C0B" w:rsidRPr="00D21283">
        <w:rPr>
          <w:rFonts w:asciiTheme="minorHAnsi" w:hAnsiTheme="minorHAnsi" w:cstheme="minorHAnsi"/>
          <w:sz w:val="22"/>
          <w:szCs w:val="22"/>
        </w:rPr>
        <w:t>ushing the regional advantage for the remaining sports</w:t>
      </w:r>
      <w:r w:rsidR="00B1372B" w:rsidRPr="00D21283">
        <w:rPr>
          <w:rFonts w:asciiTheme="minorHAnsi" w:hAnsiTheme="minorHAnsi" w:cstheme="minorHAnsi"/>
          <w:sz w:val="22"/>
          <w:szCs w:val="22"/>
        </w:rPr>
        <w:t xml:space="preserve"> will be </w:t>
      </w:r>
      <w:r w:rsidR="00D21283" w:rsidRPr="00D21283">
        <w:rPr>
          <w:rFonts w:asciiTheme="minorHAnsi" w:hAnsiTheme="minorHAnsi" w:cstheme="minorHAnsi"/>
          <w:sz w:val="22"/>
          <w:szCs w:val="22"/>
        </w:rPr>
        <w:t xml:space="preserve">the </w:t>
      </w:r>
      <w:r w:rsidR="00B1372B" w:rsidRPr="00D21283">
        <w:rPr>
          <w:rFonts w:asciiTheme="minorHAnsi" w:hAnsiTheme="minorHAnsi" w:cstheme="minorHAnsi"/>
          <w:sz w:val="22"/>
          <w:szCs w:val="22"/>
        </w:rPr>
        <w:t>marketing strategy</w:t>
      </w:r>
      <w:r w:rsidR="00B50CFD" w:rsidRPr="00D21283">
        <w:rPr>
          <w:rFonts w:asciiTheme="minorHAnsi" w:hAnsiTheme="minorHAnsi" w:cstheme="minorHAnsi"/>
          <w:sz w:val="22"/>
          <w:szCs w:val="22"/>
        </w:rPr>
        <w:t xml:space="preserve"> moving into Fall 2026.</w:t>
      </w:r>
    </w:p>
    <w:p w14:paraId="4E09CA59" w14:textId="77777777" w:rsidR="00F766BA" w:rsidRPr="00731ABB" w:rsidRDefault="00F766BA" w:rsidP="00F766BA">
      <w:pPr>
        <w:pStyle w:val="NormalWeb"/>
        <w:spacing w:before="0" w:beforeAutospacing="0" w:after="0" w:afterAutospacing="0"/>
        <w:contextualSpacing/>
        <w:rPr>
          <w:rFonts w:asciiTheme="minorHAnsi" w:hAnsiTheme="minorHAnsi" w:cstheme="minorHAnsi"/>
          <w:color w:val="FF0000"/>
          <w:sz w:val="22"/>
          <w:szCs w:val="22"/>
        </w:rPr>
      </w:pPr>
    </w:p>
    <w:p w14:paraId="3BE06F7F" w14:textId="02AA6896" w:rsidR="00312BEA" w:rsidRPr="00D21283" w:rsidRDefault="00DB72EE" w:rsidP="00DB72EE">
      <w:pPr>
        <w:pStyle w:val="NormalWeb"/>
        <w:numPr>
          <w:ilvl w:val="0"/>
          <w:numId w:val="3"/>
        </w:numPr>
        <w:spacing w:before="0" w:beforeAutospacing="0" w:after="0" w:afterAutospacing="0"/>
        <w:contextualSpacing/>
        <w:rPr>
          <w:rFonts w:asciiTheme="minorHAnsi" w:hAnsiTheme="minorHAnsi" w:cstheme="minorHAnsi"/>
          <w:sz w:val="22"/>
          <w:szCs w:val="22"/>
        </w:rPr>
      </w:pPr>
      <w:r w:rsidRPr="00D21283">
        <w:rPr>
          <w:rFonts w:asciiTheme="minorHAnsi" w:hAnsiTheme="minorHAnsi" w:cstheme="minorHAnsi"/>
          <w:b/>
          <w:sz w:val="22"/>
          <w:szCs w:val="22"/>
        </w:rPr>
        <w:t xml:space="preserve">Men and Women’s Basketball </w:t>
      </w:r>
      <w:r w:rsidRPr="00D21283">
        <w:rPr>
          <w:rFonts w:asciiTheme="minorHAnsi" w:hAnsiTheme="minorHAnsi" w:cstheme="minorHAnsi"/>
          <w:b/>
          <w:bCs/>
          <w:sz w:val="22"/>
          <w:szCs w:val="22"/>
        </w:rPr>
        <w:t>Ticket Prices (2024-2025 AY)</w:t>
      </w:r>
      <w:r w:rsidRPr="00D21283">
        <w:rPr>
          <w:rFonts w:asciiTheme="minorHAnsi" w:hAnsiTheme="minorHAnsi" w:cstheme="minorHAnsi"/>
          <w:sz w:val="22"/>
          <w:szCs w:val="22"/>
        </w:rPr>
        <w:t xml:space="preserve"> – C. Barker</w:t>
      </w:r>
      <w:r w:rsidR="005422E2" w:rsidRPr="00D21283">
        <w:rPr>
          <w:rFonts w:asciiTheme="minorHAnsi" w:hAnsiTheme="minorHAnsi" w:cstheme="minorHAnsi"/>
          <w:sz w:val="22"/>
          <w:szCs w:val="22"/>
        </w:rPr>
        <w:t xml:space="preserve"> </w:t>
      </w:r>
      <w:r w:rsidR="00D21283" w:rsidRPr="00D21283">
        <w:rPr>
          <w:rFonts w:asciiTheme="minorHAnsi" w:hAnsiTheme="minorHAnsi" w:cstheme="minorHAnsi"/>
          <w:sz w:val="22"/>
          <w:szCs w:val="22"/>
        </w:rPr>
        <w:t xml:space="preserve">indicated that there were no changes in the </w:t>
      </w:r>
      <w:r w:rsidR="00576B2E">
        <w:rPr>
          <w:rFonts w:asciiTheme="minorHAnsi" w:hAnsiTheme="minorHAnsi" w:cstheme="minorHAnsi"/>
          <w:sz w:val="22"/>
          <w:szCs w:val="22"/>
        </w:rPr>
        <w:t>B</w:t>
      </w:r>
      <w:r w:rsidR="00D21283" w:rsidRPr="00D21283">
        <w:rPr>
          <w:rFonts w:asciiTheme="minorHAnsi" w:hAnsiTheme="minorHAnsi" w:cstheme="minorHAnsi"/>
          <w:sz w:val="22"/>
          <w:szCs w:val="22"/>
        </w:rPr>
        <w:t xml:space="preserve">asketball prices this year </w:t>
      </w:r>
      <w:r w:rsidR="005422E2" w:rsidRPr="00D21283">
        <w:rPr>
          <w:rFonts w:asciiTheme="minorHAnsi" w:hAnsiTheme="minorHAnsi" w:cstheme="minorHAnsi"/>
          <w:sz w:val="22"/>
          <w:szCs w:val="22"/>
        </w:rPr>
        <w:t>(</w:t>
      </w:r>
      <w:r w:rsidR="00D21283" w:rsidRPr="00D21283">
        <w:rPr>
          <w:rFonts w:asciiTheme="minorHAnsi" w:hAnsiTheme="minorHAnsi" w:cstheme="minorHAnsi"/>
          <w:sz w:val="22"/>
          <w:szCs w:val="22"/>
        </w:rPr>
        <w:t xml:space="preserve">document available </w:t>
      </w:r>
      <w:r w:rsidR="005422E2" w:rsidRPr="00D21283">
        <w:rPr>
          <w:rFonts w:asciiTheme="minorHAnsi" w:hAnsiTheme="minorHAnsi" w:cstheme="minorHAnsi"/>
          <w:sz w:val="22"/>
          <w:szCs w:val="22"/>
        </w:rPr>
        <w:t>in Teams folder)</w:t>
      </w:r>
      <w:r w:rsidR="00D21283" w:rsidRPr="00D21283">
        <w:rPr>
          <w:rFonts w:asciiTheme="minorHAnsi" w:hAnsiTheme="minorHAnsi" w:cstheme="minorHAnsi"/>
          <w:sz w:val="22"/>
          <w:szCs w:val="22"/>
        </w:rPr>
        <w:t>.</w:t>
      </w:r>
      <w:r w:rsidR="000003C1" w:rsidRPr="00D21283">
        <w:rPr>
          <w:rFonts w:asciiTheme="minorHAnsi" w:hAnsiTheme="minorHAnsi" w:cstheme="minorHAnsi"/>
          <w:sz w:val="22"/>
          <w:szCs w:val="22"/>
        </w:rPr>
        <w:t xml:space="preserve"> </w:t>
      </w:r>
    </w:p>
    <w:p w14:paraId="071AF3FC" w14:textId="77777777" w:rsidR="00F766BA" w:rsidRPr="00731ABB" w:rsidRDefault="00F766BA" w:rsidP="00F766BA">
      <w:pPr>
        <w:pStyle w:val="NormalWeb"/>
        <w:spacing w:before="0" w:beforeAutospacing="0" w:after="0" w:afterAutospacing="0"/>
        <w:contextualSpacing/>
        <w:rPr>
          <w:rFonts w:asciiTheme="minorHAnsi" w:hAnsiTheme="minorHAnsi" w:cstheme="minorHAnsi"/>
          <w:color w:val="FF0000"/>
          <w:sz w:val="22"/>
          <w:szCs w:val="22"/>
        </w:rPr>
      </w:pPr>
    </w:p>
    <w:p w14:paraId="0AF8732F" w14:textId="5AEF1C75" w:rsidR="00DB72EE" w:rsidRPr="0014176B" w:rsidRDefault="00DB72EE" w:rsidP="00DB72EE">
      <w:pPr>
        <w:pStyle w:val="NormalWeb"/>
        <w:numPr>
          <w:ilvl w:val="0"/>
          <w:numId w:val="3"/>
        </w:numPr>
        <w:spacing w:before="0" w:beforeAutospacing="0" w:after="0" w:afterAutospacing="0"/>
        <w:contextualSpacing/>
        <w:rPr>
          <w:rFonts w:asciiTheme="minorHAnsi" w:hAnsiTheme="minorHAnsi" w:cstheme="minorHAnsi"/>
          <w:sz w:val="22"/>
          <w:szCs w:val="22"/>
        </w:rPr>
      </w:pPr>
      <w:r w:rsidRPr="0014176B">
        <w:rPr>
          <w:rFonts w:asciiTheme="minorHAnsi" w:hAnsiTheme="minorHAnsi" w:cstheme="minorHAnsi"/>
          <w:b/>
          <w:sz w:val="22"/>
          <w:szCs w:val="22"/>
        </w:rPr>
        <w:t xml:space="preserve">Walk-up Sales for Football Ticket Prices </w:t>
      </w:r>
      <w:r w:rsidRPr="0014176B">
        <w:rPr>
          <w:rFonts w:asciiTheme="minorHAnsi" w:hAnsiTheme="minorHAnsi" w:cstheme="minorHAnsi"/>
          <w:bCs/>
          <w:sz w:val="22"/>
          <w:szCs w:val="22"/>
        </w:rPr>
        <w:t>– C. Barker</w:t>
      </w:r>
      <w:r w:rsidR="005422E2" w:rsidRPr="0014176B">
        <w:rPr>
          <w:rFonts w:asciiTheme="minorHAnsi" w:hAnsiTheme="minorHAnsi" w:cstheme="minorHAnsi"/>
          <w:bCs/>
          <w:sz w:val="22"/>
          <w:szCs w:val="22"/>
        </w:rPr>
        <w:t xml:space="preserve"> </w:t>
      </w:r>
      <w:r w:rsidR="00D21283" w:rsidRPr="0014176B">
        <w:rPr>
          <w:rFonts w:asciiTheme="minorHAnsi" w:hAnsiTheme="minorHAnsi" w:cstheme="minorHAnsi"/>
          <w:bCs/>
          <w:sz w:val="22"/>
          <w:szCs w:val="22"/>
        </w:rPr>
        <w:t xml:space="preserve">noted </w:t>
      </w:r>
      <w:r w:rsidR="00D15F65" w:rsidRPr="0014176B">
        <w:rPr>
          <w:rFonts w:asciiTheme="minorHAnsi" w:hAnsiTheme="minorHAnsi" w:cstheme="minorHAnsi"/>
          <w:bCs/>
          <w:sz w:val="22"/>
          <w:szCs w:val="22"/>
        </w:rPr>
        <w:t xml:space="preserve">a change from last year’s </w:t>
      </w:r>
      <w:r w:rsidR="00576B2E" w:rsidRPr="0014176B">
        <w:rPr>
          <w:rFonts w:asciiTheme="minorHAnsi" w:hAnsiTheme="minorHAnsi" w:cstheme="minorHAnsi"/>
          <w:bCs/>
          <w:sz w:val="22"/>
          <w:szCs w:val="22"/>
        </w:rPr>
        <w:t>F</w:t>
      </w:r>
      <w:r w:rsidR="00D15F65" w:rsidRPr="0014176B">
        <w:rPr>
          <w:rFonts w:asciiTheme="minorHAnsi" w:hAnsiTheme="minorHAnsi" w:cstheme="minorHAnsi"/>
          <w:bCs/>
          <w:sz w:val="22"/>
          <w:szCs w:val="22"/>
        </w:rPr>
        <w:t xml:space="preserve">ootball ticket prices (document available </w:t>
      </w:r>
      <w:r w:rsidR="005422E2" w:rsidRPr="0014176B">
        <w:rPr>
          <w:rFonts w:asciiTheme="minorHAnsi" w:hAnsiTheme="minorHAnsi" w:cstheme="minorHAnsi"/>
          <w:bCs/>
          <w:sz w:val="22"/>
          <w:szCs w:val="22"/>
        </w:rPr>
        <w:t>in Teams folder)</w:t>
      </w:r>
      <w:r w:rsidR="00D15F65" w:rsidRPr="0014176B">
        <w:rPr>
          <w:rFonts w:asciiTheme="minorHAnsi" w:hAnsiTheme="minorHAnsi" w:cstheme="minorHAnsi"/>
          <w:bCs/>
          <w:sz w:val="22"/>
          <w:szCs w:val="22"/>
        </w:rPr>
        <w:t xml:space="preserve">. </w:t>
      </w:r>
      <w:r w:rsidR="001617CD">
        <w:rPr>
          <w:rFonts w:asciiTheme="minorHAnsi" w:hAnsiTheme="minorHAnsi" w:cstheme="minorHAnsi"/>
          <w:sz w:val="22"/>
          <w:szCs w:val="22"/>
        </w:rPr>
        <w:t>Walk</w:t>
      </w:r>
      <w:r w:rsidR="00D15F65" w:rsidRPr="0014176B">
        <w:rPr>
          <w:rFonts w:asciiTheme="minorHAnsi" w:hAnsiTheme="minorHAnsi" w:cstheme="minorHAnsi"/>
          <w:sz w:val="22"/>
          <w:szCs w:val="22"/>
        </w:rPr>
        <w:t xml:space="preserve">-up sales will be tiered pricing </w:t>
      </w:r>
      <w:r w:rsidR="00193447">
        <w:rPr>
          <w:rFonts w:asciiTheme="minorHAnsi" w:hAnsiTheme="minorHAnsi" w:cstheme="minorHAnsi"/>
          <w:sz w:val="22"/>
          <w:szCs w:val="22"/>
        </w:rPr>
        <w:t>this year.</w:t>
      </w:r>
      <w:r w:rsidR="009D7800" w:rsidRPr="0014176B">
        <w:rPr>
          <w:rFonts w:asciiTheme="minorHAnsi" w:hAnsiTheme="minorHAnsi" w:cstheme="minorHAnsi"/>
          <w:sz w:val="22"/>
          <w:szCs w:val="22"/>
        </w:rPr>
        <w:t xml:space="preserve"> Season ticket prices will remain the same. C. Barker </w:t>
      </w:r>
      <w:r w:rsidR="0014176B" w:rsidRPr="0014176B">
        <w:rPr>
          <w:rFonts w:asciiTheme="minorHAnsi" w:hAnsiTheme="minorHAnsi" w:cstheme="minorHAnsi"/>
          <w:sz w:val="22"/>
          <w:szCs w:val="22"/>
        </w:rPr>
        <w:t>added that there was also</w:t>
      </w:r>
      <w:r w:rsidR="009D7800" w:rsidRPr="0014176B">
        <w:rPr>
          <w:rFonts w:asciiTheme="minorHAnsi" w:hAnsiTheme="minorHAnsi" w:cstheme="minorHAnsi"/>
          <w:sz w:val="22"/>
          <w:szCs w:val="22"/>
        </w:rPr>
        <w:t xml:space="preserve"> a change in </w:t>
      </w:r>
      <w:r w:rsidR="00576B2E" w:rsidRPr="0014176B">
        <w:rPr>
          <w:rFonts w:asciiTheme="minorHAnsi" w:hAnsiTheme="minorHAnsi" w:cstheme="minorHAnsi"/>
          <w:sz w:val="22"/>
          <w:szCs w:val="22"/>
        </w:rPr>
        <w:t>V</w:t>
      </w:r>
      <w:r w:rsidR="009D7800" w:rsidRPr="0014176B">
        <w:rPr>
          <w:rFonts w:asciiTheme="minorHAnsi" w:hAnsiTheme="minorHAnsi" w:cstheme="minorHAnsi"/>
          <w:sz w:val="22"/>
          <w:szCs w:val="22"/>
        </w:rPr>
        <w:t xml:space="preserve">olleyball </w:t>
      </w:r>
      <w:r w:rsidR="00E61359" w:rsidRPr="0014176B">
        <w:rPr>
          <w:rFonts w:asciiTheme="minorHAnsi" w:hAnsiTheme="minorHAnsi" w:cstheme="minorHAnsi"/>
          <w:sz w:val="22"/>
          <w:szCs w:val="22"/>
        </w:rPr>
        <w:t xml:space="preserve">general admission season ticket prices, which will </w:t>
      </w:r>
      <w:r w:rsidR="00576B2E" w:rsidRPr="0014176B">
        <w:rPr>
          <w:rFonts w:asciiTheme="minorHAnsi" w:hAnsiTheme="minorHAnsi" w:cstheme="minorHAnsi"/>
          <w:sz w:val="22"/>
          <w:szCs w:val="22"/>
        </w:rPr>
        <w:t xml:space="preserve">now match the price of </w:t>
      </w:r>
      <w:r w:rsidR="0014176B" w:rsidRPr="0014176B">
        <w:rPr>
          <w:rFonts w:asciiTheme="minorHAnsi" w:hAnsiTheme="minorHAnsi" w:cstheme="minorHAnsi"/>
          <w:sz w:val="22"/>
          <w:szCs w:val="22"/>
        </w:rPr>
        <w:t>Women’s Basketball general admission season tickets</w:t>
      </w:r>
      <w:r w:rsidR="00193447">
        <w:rPr>
          <w:rFonts w:asciiTheme="minorHAnsi" w:hAnsiTheme="minorHAnsi" w:cstheme="minorHAnsi"/>
          <w:sz w:val="22"/>
          <w:szCs w:val="22"/>
        </w:rPr>
        <w:t xml:space="preserve"> prices.</w:t>
      </w:r>
    </w:p>
    <w:p w14:paraId="37053516" w14:textId="77777777" w:rsidR="00F766BA" w:rsidRPr="00731ABB" w:rsidRDefault="00F766BA" w:rsidP="00F766BA">
      <w:pPr>
        <w:pStyle w:val="NormalWeb"/>
        <w:spacing w:before="0" w:beforeAutospacing="0" w:after="0" w:afterAutospacing="0"/>
        <w:contextualSpacing/>
        <w:rPr>
          <w:rFonts w:asciiTheme="minorHAnsi" w:hAnsiTheme="minorHAnsi" w:cstheme="minorHAnsi"/>
          <w:color w:val="FF0000"/>
          <w:sz w:val="22"/>
          <w:szCs w:val="22"/>
        </w:rPr>
      </w:pPr>
    </w:p>
    <w:p w14:paraId="4A466A10" w14:textId="77777777" w:rsidR="00193447" w:rsidRPr="00193447" w:rsidRDefault="00DB72EE" w:rsidP="00200731">
      <w:pPr>
        <w:pStyle w:val="NormalWeb"/>
        <w:numPr>
          <w:ilvl w:val="0"/>
          <w:numId w:val="3"/>
        </w:numPr>
        <w:spacing w:before="0" w:beforeAutospacing="0" w:after="0" w:afterAutospacing="0"/>
        <w:contextualSpacing/>
        <w:rPr>
          <w:rFonts w:asciiTheme="minorHAnsi" w:hAnsiTheme="minorHAnsi" w:cstheme="minorHAnsi"/>
          <w:sz w:val="22"/>
          <w:szCs w:val="22"/>
        </w:rPr>
      </w:pPr>
      <w:r w:rsidRPr="00092461">
        <w:rPr>
          <w:rFonts w:asciiTheme="minorHAnsi" w:hAnsiTheme="minorHAnsi" w:cstheme="minorHAnsi"/>
          <w:b/>
          <w:sz w:val="22"/>
          <w:szCs w:val="22"/>
        </w:rPr>
        <w:t xml:space="preserve">End of Year Compliance Report </w:t>
      </w:r>
      <w:r w:rsidRPr="00092461">
        <w:rPr>
          <w:rFonts w:asciiTheme="minorHAnsi" w:hAnsiTheme="minorHAnsi" w:cstheme="minorHAnsi"/>
          <w:bCs/>
          <w:sz w:val="22"/>
          <w:szCs w:val="22"/>
        </w:rPr>
        <w:t>– S. Foelske</w:t>
      </w:r>
      <w:r w:rsidR="00AB7384" w:rsidRPr="00092461">
        <w:rPr>
          <w:rFonts w:asciiTheme="minorHAnsi" w:hAnsiTheme="minorHAnsi" w:cstheme="minorHAnsi"/>
          <w:bCs/>
          <w:sz w:val="22"/>
          <w:szCs w:val="22"/>
        </w:rPr>
        <w:t xml:space="preserve"> </w:t>
      </w:r>
      <w:r w:rsidR="0014176B" w:rsidRPr="00092461">
        <w:rPr>
          <w:rFonts w:asciiTheme="minorHAnsi" w:hAnsiTheme="minorHAnsi" w:cstheme="minorHAnsi"/>
          <w:bCs/>
          <w:sz w:val="22"/>
          <w:szCs w:val="22"/>
        </w:rPr>
        <w:t xml:space="preserve">provided the group with an End of Year Compliance Report </w:t>
      </w:r>
      <w:r w:rsidR="00AB7384" w:rsidRPr="00092461">
        <w:rPr>
          <w:rFonts w:asciiTheme="minorHAnsi" w:hAnsiTheme="minorHAnsi" w:cstheme="minorHAnsi"/>
          <w:bCs/>
          <w:sz w:val="22"/>
          <w:szCs w:val="22"/>
        </w:rPr>
        <w:t>(</w:t>
      </w:r>
      <w:r w:rsidR="0014176B" w:rsidRPr="00092461">
        <w:rPr>
          <w:rFonts w:asciiTheme="minorHAnsi" w:hAnsiTheme="minorHAnsi" w:cstheme="minorHAnsi"/>
          <w:bCs/>
          <w:sz w:val="22"/>
          <w:szCs w:val="22"/>
        </w:rPr>
        <w:t xml:space="preserve">PowerPoint available </w:t>
      </w:r>
      <w:r w:rsidR="00AB7384" w:rsidRPr="00092461">
        <w:rPr>
          <w:rFonts w:asciiTheme="minorHAnsi" w:hAnsiTheme="minorHAnsi" w:cstheme="minorHAnsi"/>
          <w:bCs/>
          <w:sz w:val="22"/>
          <w:szCs w:val="22"/>
        </w:rPr>
        <w:t xml:space="preserve">in </w:t>
      </w:r>
      <w:r w:rsidR="0014176B" w:rsidRPr="00092461">
        <w:rPr>
          <w:rFonts w:asciiTheme="minorHAnsi" w:hAnsiTheme="minorHAnsi" w:cstheme="minorHAnsi"/>
          <w:bCs/>
          <w:sz w:val="22"/>
          <w:szCs w:val="22"/>
        </w:rPr>
        <w:t>T</w:t>
      </w:r>
      <w:r w:rsidR="00AB7384" w:rsidRPr="00092461">
        <w:rPr>
          <w:rFonts w:asciiTheme="minorHAnsi" w:hAnsiTheme="minorHAnsi" w:cstheme="minorHAnsi"/>
          <w:bCs/>
          <w:sz w:val="22"/>
          <w:szCs w:val="22"/>
        </w:rPr>
        <w:t>eams</w:t>
      </w:r>
      <w:r w:rsidR="00B547CE" w:rsidRPr="00092461">
        <w:rPr>
          <w:rFonts w:asciiTheme="minorHAnsi" w:hAnsiTheme="minorHAnsi" w:cstheme="minorHAnsi"/>
          <w:bCs/>
          <w:sz w:val="22"/>
          <w:szCs w:val="22"/>
        </w:rPr>
        <w:t xml:space="preserve"> folder</w:t>
      </w:r>
      <w:r w:rsidR="00AB7384" w:rsidRPr="00092461">
        <w:rPr>
          <w:rFonts w:asciiTheme="minorHAnsi" w:hAnsiTheme="minorHAnsi" w:cstheme="minorHAnsi"/>
          <w:bCs/>
          <w:sz w:val="22"/>
          <w:szCs w:val="22"/>
        </w:rPr>
        <w:t>)</w:t>
      </w:r>
      <w:r w:rsidR="00B547CE" w:rsidRPr="00092461">
        <w:rPr>
          <w:rFonts w:asciiTheme="minorHAnsi" w:hAnsiTheme="minorHAnsi" w:cstheme="minorHAnsi"/>
          <w:bCs/>
          <w:sz w:val="22"/>
          <w:szCs w:val="22"/>
        </w:rPr>
        <w:t xml:space="preserve">. The Compliance Office is responsible for </w:t>
      </w:r>
      <w:r w:rsidR="00AB7384" w:rsidRPr="00092461">
        <w:rPr>
          <w:rFonts w:asciiTheme="minorHAnsi" w:hAnsiTheme="minorHAnsi" w:cstheme="minorHAnsi"/>
          <w:bCs/>
          <w:sz w:val="22"/>
          <w:szCs w:val="22"/>
        </w:rPr>
        <w:t xml:space="preserve">institutional control through </w:t>
      </w:r>
      <w:r w:rsidR="00FF5AC7" w:rsidRPr="00092461">
        <w:rPr>
          <w:rFonts w:asciiTheme="minorHAnsi" w:hAnsiTheme="minorHAnsi" w:cstheme="minorHAnsi"/>
          <w:bCs/>
          <w:sz w:val="22"/>
          <w:szCs w:val="22"/>
        </w:rPr>
        <w:t>educational</w:t>
      </w:r>
      <w:r w:rsidR="00AB7384" w:rsidRPr="00092461">
        <w:rPr>
          <w:rFonts w:asciiTheme="minorHAnsi" w:hAnsiTheme="minorHAnsi" w:cstheme="minorHAnsi"/>
          <w:bCs/>
          <w:sz w:val="22"/>
          <w:szCs w:val="22"/>
        </w:rPr>
        <w:t xml:space="preserve"> efforts</w:t>
      </w:r>
      <w:r w:rsidR="0025623C" w:rsidRPr="00092461">
        <w:rPr>
          <w:rFonts w:asciiTheme="minorHAnsi" w:hAnsiTheme="minorHAnsi" w:cstheme="minorHAnsi"/>
          <w:bCs/>
          <w:sz w:val="22"/>
          <w:szCs w:val="22"/>
        </w:rPr>
        <w:t xml:space="preserve">, monitoring, </w:t>
      </w:r>
      <w:r w:rsidR="00A114DA" w:rsidRPr="00092461">
        <w:rPr>
          <w:rFonts w:asciiTheme="minorHAnsi" w:hAnsiTheme="minorHAnsi" w:cstheme="minorHAnsi"/>
          <w:bCs/>
          <w:sz w:val="22"/>
          <w:szCs w:val="22"/>
        </w:rPr>
        <w:t xml:space="preserve">and </w:t>
      </w:r>
      <w:r w:rsidR="0025623C" w:rsidRPr="00092461">
        <w:rPr>
          <w:rFonts w:asciiTheme="minorHAnsi" w:hAnsiTheme="minorHAnsi" w:cstheme="minorHAnsi"/>
          <w:bCs/>
          <w:sz w:val="22"/>
          <w:szCs w:val="22"/>
        </w:rPr>
        <w:t>reporting</w:t>
      </w:r>
      <w:r w:rsidR="00A114DA" w:rsidRPr="00092461">
        <w:rPr>
          <w:rFonts w:asciiTheme="minorHAnsi" w:hAnsiTheme="minorHAnsi" w:cstheme="minorHAnsi"/>
          <w:bCs/>
          <w:sz w:val="22"/>
          <w:szCs w:val="22"/>
        </w:rPr>
        <w:t xml:space="preserve"> violations</w:t>
      </w:r>
      <w:r w:rsidR="00B547CE" w:rsidRPr="00092461">
        <w:rPr>
          <w:rFonts w:asciiTheme="minorHAnsi" w:hAnsiTheme="minorHAnsi" w:cstheme="minorHAnsi"/>
          <w:bCs/>
          <w:sz w:val="22"/>
          <w:szCs w:val="22"/>
        </w:rPr>
        <w:t xml:space="preserve">. </w:t>
      </w:r>
      <w:r w:rsidR="00FF5AC7" w:rsidRPr="00092461">
        <w:rPr>
          <w:rFonts w:asciiTheme="minorHAnsi" w:hAnsiTheme="minorHAnsi" w:cstheme="minorHAnsi"/>
          <w:bCs/>
          <w:sz w:val="22"/>
          <w:szCs w:val="22"/>
        </w:rPr>
        <w:t xml:space="preserve">A main component to the Athletic Board is assisting with </w:t>
      </w:r>
      <w:r w:rsidR="009E4177" w:rsidRPr="00092461">
        <w:rPr>
          <w:rFonts w:asciiTheme="minorHAnsi" w:hAnsiTheme="minorHAnsi" w:cstheme="minorHAnsi"/>
          <w:bCs/>
          <w:sz w:val="22"/>
          <w:szCs w:val="22"/>
        </w:rPr>
        <w:t>athletic financial aid cancellation or reduction hearings</w:t>
      </w:r>
      <w:r w:rsidR="00FF5AC7" w:rsidRPr="00092461">
        <w:rPr>
          <w:rFonts w:asciiTheme="minorHAnsi" w:hAnsiTheme="minorHAnsi" w:cstheme="minorHAnsi"/>
          <w:bCs/>
          <w:sz w:val="22"/>
          <w:szCs w:val="22"/>
        </w:rPr>
        <w:t>. An</w:t>
      </w:r>
      <w:r w:rsidR="007751BD" w:rsidRPr="00092461">
        <w:rPr>
          <w:rFonts w:asciiTheme="minorHAnsi" w:hAnsiTheme="minorHAnsi" w:cstheme="minorHAnsi"/>
          <w:bCs/>
          <w:sz w:val="22"/>
          <w:szCs w:val="22"/>
        </w:rPr>
        <w:t xml:space="preserve">y time a student-athlete’s scholarship is reduced or cancelled, </w:t>
      </w:r>
      <w:r w:rsidR="009E4177" w:rsidRPr="00092461">
        <w:rPr>
          <w:rFonts w:asciiTheme="minorHAnsi" w:hAnsiTheme="minorHAnsi" w:cstheme="minorHAnsi"/>
          <w:bCs/>
          <w:sz w:val="22"/>
          <w:szCs w:val="22"/>
        </w:rPr>
        <w:t>the</w:t>
      </w:r>
      <w:r w:rsidR="00FF5AC7" w:rsidRPr="00092461">
        <w:rPr>
          <w:rFonts w:asciiTheme="minorHAnsi" w:hAnsiTheme="minorHAnsi" w:cstheme="minorHAnsi"/>
          <w:bCs/>
          <w:sz w:val="22"/>
          <w:szCs w:val="22"/>
        </w:rPr>
        <w:t xml:space="preserve"> student-athlete </w:t>
      </w:r>
      <w:r w:rsidR="009E4177" w:rsidRPr="00092461">
        <w:rPr>
          <w:rFonts w:asciiTheme="minorHAnsi" w:hAnsiTheme="minorHAnsi" w:cstheme="minorHAnsi"/>
          <w:bCs/>
          <w:sz w:val="22"/>
          <w:szCs w:val="22"/>
        </w:rPr>
        <w:t>ha</w:t>
      </w:r>
      <w:r w:rsidR="00FF5AC7" w:rsidRPr="00092461">
        <w:rPr>
          <w:rFonts w:asciiTheme="minorHAnsi" w:hAnsiTheme="minorHAnsi" w:cstheme="minorHAnsi"/>
          <w:bCs/>
          <w:sz w:val="22"/>
          <w:szCs w:val="22"/>
        </w:rPr>
        <w:t>s an opportunity to request an appeal hearing</w:t>
      </w:r>
      <w:r w:rsidR="00842213" w:rsidRPr="00092461">
        <w:rPr>
          <w:rFonts w:asciiTheme="minorHAnsi" w:hAnsiTheme="minorHAnsi" w:cstheme="minorHAnsi"/>
          <w:bCs/>
          <w:sz w:val="22"/>
          <w:szCs w:val="22"/>
        </w:rPr>
        <w:t>.</w:t>
      </w:r>
      <w:r w:rsidR="00641BFD" w:rsidRPr="00092461">
        <w:rPr>
          <w:rFonts w:asciiTheme="minorHAnsi" w:hAnsiTheme="minorHAnsi" w:cstheme="minorHAnsi"/>
          <w:bCs/>
          <w:sz w:val="22"/>
          <w:szCs w:val="22"/>
        </w:rPr>
        <w:t xml:space="preserve"> The </w:t>
      </w:r>
      <w:r w:rsidR="00842213" w:rsidRPr="00092461">
        <w:rPr>
          <w:rFonts w:asciiTheme="minorHAnsi" w:hAnsiTheme="minorHAnsi" w:cstheme="minorHAnsi"/>
          <w:bCs/>
          <w:sz w:val="22"/>
          <w:szCs w:val="22"/>
        </w:rPr>
        <w:t xml:space="preserve">student-athlete </w:t>
      </w:r>
      <w:r w:rsidR="00791821" w:rsidRPr="00092461">
        <w:rPr>
          <w:rFonts w:asciiTheme="minorHAnsi" w:hAnsiTheme="minorHAnsi" w:cstheme="minorHAnsi"/>
          <w:bCs/>
          <w:sz w:val="22"/>
          <w:szCs w:val="22"/>
        </w:rPr>
        <w:t xml:space="preserve">must be notified </w:t>
      </w:r>
      <w:r w:rsidR="004E4A34" w:rsidRPr="00092461">
        <w:rPr>
          <w:rFonts w:asciiTheme="minorHAnsi" w:hAnsiTheme="minorHAnsi" w:cstheme="minorHAnsi"/>
          <w:bCs/>
          <w:sz w:val="22"/>
          <w:szCs w:val="22"/>
        </w:rPr>
        <w:t xml:space="preserve">whether their scholarship is renewed or not </w:t>
      </w:r>
      <w:r w:rsidR="00791821" w:rsidRPr="00092461">
        <w:rPr>
          <w:rFonts w:asciiTheme="minorHAnsi" w:hAnsiTheme="minorHAnsi" w:cstheme="minorHAnsi"/>
          <w:bCs/>
          <w:sz w:val="22"/>
          <w:szCs w:val="22"/>
        </w:rPr>
        <w:t>by July 1</w:t>
      </w:r>
      <w:r w:rsidR="00842213" w:rsidRPr="00092461">
        <w:rPr>
          <w:rFonts w:asciiTheme="minorHAnsi" w:hAnsiTheme="minorHAnsi" w:cstheme="minorHAnsi"/>
          <w:bCs/>
          <w:sz w:val="22"/>
          <w:szCs w:val="22"/>
          <w:vertAlign w:val="superscript"/>
        </w:rPr>
        <w:t>st</w:t>
      </w:r>
      <w:r w:rsidR="00842213" w:rsidRPr="00092461">
        <w:rPr>
          <w:rFonts w:asciiTheme="minorHAnsi" w:hAnsiTheme="minorHAnsi" w:cstheme="minorHAnsi"/>
          <w:bCs/>
          <w:sz w:val="22"/>
          <w:szCs w:val="22"/>
        </w:rPr>
        <w:t xml:space="preserve"> </w:t>
      </w:r>
      <w:r w:rsidR="00791821" w:rsidRPr="00092461">
        <w:rPr>
          <w:rFonts w:asciiTheme="minorHAnsi" w:hAnsiTheme="minorHAnsi" w:cstheme="minorHAnsi"/>
          <w:bCs/>
          <w:sz w:val="22"/>
          <w:szCs w:val="22"/>
        </w:rPr>
        <w:t>every year (comes from financial aid office)</w:t>
      </w:r>
      <w:r w:rsidR="00641BFD" w:rsidRPr="00092461">
        <w:rPr>
          <w:rFonts w:asciiTheme="minorHAnsi" w:hAnsiTheme="minorHAnsi" w:cstheme="minorHAnsi"/>
          <w:bCs/>
          <w:sz w:val="22"/>
          <w:szCs w:val="22"/>
        </w:rPr>
        <w:t xml:space="preserve">. From the date of notice, the </w:t>
      </w:r>
      <w:r w:rsidR="004E4A34" w:rsidRPr="00092461">
        <w:rPr>
          <w:rFonts w:asciiTheme="minorHAnsi" w:hAnsiTheme="minorHAnsi" w:cstheme="minorHAnsi"/>
          <w:bCs/>
          <w:sz w:val="22"/>
          <w:szCs w:val="22"/>
        </w:rPr>
        <w:t xml:space="preserve">student-athlete then has </w:t>
      </w:r>
      <w:r w:rsidR="00791821" w:rsidRPr="00092461">
        <w:rPr>
          <w:rFonts w:asciiTheme="minorHAnsi" w:hAnsiTheme="minorHAnsi" w:cstheme="minorHAnsi"/>
          <w:bCs/>
          <w:sz w:val="22"/>
          <w:szCs w:val="22"/>
        </w:rPr>
        <w:t>10 days to appeal</w:t>
      </w:r>
      <w:r w:rsidR="00641BFD" w:rsidRPr="00092461">
        <w:rPr>
          <w:rFonts w:asciiTheme="minorHAnsi" w:hAnsiTheme="minorHAnsi" w:cstheme="minorHAnsi"/>
          <w:bCs/>
          <w:sz w:val="22"/>
          <w:szCs w:val="22"/>
        </w:rPr>
        <w:t xml:space="preserve">. S. Foelske </w:t>
      </w:r>
      <w:r w:rsidR="00193B08" w:rsidRPr="00092461">
        <w:rPr>
          <w:rFonts w:asciiTheme="minorHAnsi" w:hAnsiTheme="minorHAnsi" w:cstheme="minorHAnsi"/>
          <w:bCs/>
          <w:sz w:val="22"/>
          <w:szCs w:val="22"/>
        </w:rPr>
        <w:t xml:space="preserve">noted that </w:t>
      </w:r>
      <w:r w:rsidR="004E4A34" w:rsidRPr="00092461">
        <w:rPr>
          <w:rFonts w:asciiTheme="minorHAnsi" w:hAnsiTheme="minorHAnsi" w:cstheme="minorHAnsi"/>
          <w:bCs/>
          <w:sz w:val="22"/>
          <w:szCs w:val="22"/>
        </w:rPr>
        <w:t xml:space="preserve">additional scholarship protections </w:t>
      </w:r>
      <w:r w:rsidR="00193B08" w:rsidRPr="00092461">
        <w:rPr>
          <w:rFonts w:asciiTheme="minorHAnsi" w:hAnsiTheme="minorHAnsi" w:cstheme="minorHAnsi"/>
          <w:bCs/>
          <w:sz w:val="22"/>
          <w:szCs w:val="22"/>
        </w:rPr>
        <w:t xml:space="preserve">were put in place </w:t>
      </w:r>
      <w:r w:rsidR="00791821" w:rsidRPr="00092461">
        <w:rPr>
          <w:rFonts w:asciiTheme="minorHAnsi" w:hAnsiTheme="minorHAnsi" w:cstheme="minorHAnsi"/>
          <w:bCs/>
          <w:sz w:val="22"/>
          <w:szCs w:val="22"/>
        </w:rPr>
        <w:t xml:space="preserve">beginning 8/1/24, </w:t>
      </w:r>
      <w:r w:rsidR="00193B08" w:rsidRPr="00092461">
        <w:rPr>
          <w:rFonts w:asciiTheme="minorHAnsi" w:hAnsiTheme="minorHAnsi" w:cstheme="minorHAnsi"/>
          <w:bCs/>
          <w:sz w:val="22"/>
          <w:szCs w:val="22"/>
        </w:rPr>
        <w:t>no longer allowing “</w:t>
      </w:r>
      <w:r w:rsidR="00791821" w:rsidRPr="00092461">
        <w:rPr>
          <w:rFonts w:asciiTheme="minorHAnsi" w:hAnsiTheme="minorHAnsi" w:cstheme="minorHAnsi"/>
          <w:bCs/>
          <w:sz w:val="22"/>
          <w:szCs w:val="22"/>
        </w:rPr>
        <w:t>athletic</w:t>
      </w:r>
      <w:r w:rsidR="00193B08" w:rsidRPr="00092461">
        <w:rPr>
          <w:rFonts w:asciiTheme="minorHAnsi" w:hAnsiTheme="minorHAnsi" w:cstheme="minorHAnsi"/>
          <w:bCs/>
          <w:sz w:val="22"/>
          <w:szCs w:val="22"/>
        </w:rPr>
        <w:t>”</w:t>
      </w:r>
      <w:r w:rsidR="00791821" w:rsidRPr="00092461">
        <w:rPr>
          <w:rFonts w:asciiTheme="minorHAnsi" w:hAnsiTheme="minorHAnsi" w:cstheme="minorHAnsi"/>
          <w:bCs/>
          <w:sz w:val="22"/>
          <w:szCs w:val="22"/>
        </w:rPr>
        <w:t xml:space="preserve"> reasons</w:t>
      </w:r>
      <w:r w:rsidR="004E4A34" w:rsidRPr="00092461">
        <w:rPr>
          <w:rFonts w:asciiTheme="minorHAnsi" w:hAnsiTheme="minorHAnsi" w:cstheme="minorHAnsi"/>
          <w:bCs/>
          <w:sz w:val="22"/>
          <w:szCs w:val="22"/>
        </w:rPr>
        <w:t xml:space="preserve"> (i.e. performance</w:t>
      </w:r>
      <w:r w:rsidR="00193B08" w:rsidRPr="00092461">
        <w:rPr>
          <w:rFonts w:asciiTheme="minorHAnsi" w:hAnsiTheme="minorHAnsi" w:cstheme="minorHAnsi"/>
          <w:bCs/>
          <w:sz w:val="22"/>
          <w:szCs w:val="22"/>
        </w:rPr>
        <w:t>) as a reason for</w:t>
      </w:r>
      <w:r w:rsidR="00665D0A" w:rsidRPr="00092461">
        <w:rPr>
          <w:rFonts w:asciiTheme="minorHAnsi" w:hAnsiTheme="minorHAnsi" w:cstheme="minorHAnsi"/>
          <w:bCs/>
          <w:sz w:val="22"/>
          <w:szCs w:val="22"/>
        </w:rPr>
        <w:t xml:space="preserve"> non-renewal or reduction</w:t>
      </w:r>
      <w:r w:rsidR="00193B08" w:rsidRPr="00092461">
        <w:rPr>
          <w:rFonts w:asciiTheme="minorHAnsi" w:hAnsiTheme="minorHAnsi" w:cstheme="minorHAnsi"/>
          <w:bCs/>
          <w:sz w:val="22"/>
          <w:szCs w:val="22"/>
        </w:rPr>
        <w:t>.</w:t>
      </w:r>
      <w:r w:rsidR="00DA7349" w:rsidRPr="00092461">
        <w:rPr>
          <w:rFonts w:asciiTheme="minorHAnsi" w:hAnsiTheme="minorHAnsi" w:cstheme="minorHAnsi"/>
          <w:bCs/>
          <w:sz w:val="22"/>
          <w:szCs w:val="22"/>
        </w:rPr>
        <w:t xml:space="preserve"> </w:t>
      </w:r>
    </w:p>
    <w:p w14:paraId="0A5FB67E" w14:textId="77777777" w:rsidR="00193447" w:rsidRDefault="00193447" w:rsidP="00193447">
      <w:pPr>
        <w:pStyle w:val="ListParagraph"/>
        <w:rPr>
          <w:rFonts w:cstheme="minorHAnsi"/>
          <w:bCs/>
        </w:rPr>
      </w:pPr>
    </w:p>
    <w:p w14:paraId="69CF5F21" w14:textId="22239636" w:rsidR="00200731" w:rsidRPr="00092461" w:rsidRDefault="00DA7349" w:rsidP="00193447">
      <w:pPr>
        <w:pStyle w:val="NormalWeb"/>
        <w:spacing w:before="0" w:beforeAutospacing="0" w:after="0" w:afterAutospacing="0"/>
        <w:ind w:left="720"/>
        <w:contextualSpacing/>
        <w:rPr>
          <w:rFonts w:asciiTheme="minorHAnsi" w:hAnsiTheme="minorHAnsi" w:cstheme="minorHAnsi"/>
          <w:sz w:val="22"/>
          <w:szCs w:val="22"/>
        </w:rPr>
      </w:pPr>
      <w:r w:rsidRPr="00092461">
        <w:rPr>
          <w:rFonts w:asciiTheme="minorHAnsi" w:hAnsiTheme="minorHAnsi" w:cstheme="minorHAnsi"/>
          <w:bCs/>
          <w:sz w:val="22"/>
          <w:szCs w:val="22"/>
        </w:rPr>
        <w:t xml:space="preserve">S. Foelske also went over </w:t>
      </w:r>
      <w:r w:rsidR="0035187B" w:rsidRPr="00092461">
        <w:rPr>
          <w:rFonts w:asciiTheme="minorHAnsi" w:hAnsiTheme="minorHAnsi" w:cstheme="minorHAnsi"/>
          <w:bCs/>
          <w:sz w:val="22"/>
          <w:szCs w:val="22"/>
        </w:rPr>
        <w:t xml:space="preserve">various other aspects of the Compliance Office: </w:t>
      </w:r>
    </w:p>
    <w:p w14:paraId="15CAB567" w14:textId="5DED9C41" w:rsidR="00200731" w:rsidRPr="00092461" w:rsidRDefault="0035187B" w:rsidP="00684C8A">
      <w:pPr>
        <w:pStyle w:val="NormalWeb"/>
        <w:numPr>
          <w:ilvl w:val="1"/>
          <w:numId w:val="3"/>
        </w:numPr>
        <w:spacing w:before="0" w:beforeAutospacing="0" w:after="0" w:afterAutospacing="0"/>
        <w:contextualSpacing/>
        <w:rPr>
          <w:rFonts w:asciiTheme="minorHAnsi" w:hAnsiTheme="minorHAnsi" w:cstheme="minorHAnsi"/>
          <w:sz w:val="22"/>
          <w:szCs w:val="22"/>
        </w:rPr>
      </w:pPr>
      <w:r w:rsidRPr="00092461">
        <w:rPr>
          <w:rFonts w:asciiTheme="minorHAnsi" w:hAnsiTheme="minorHAnsi" w:cstheme="minorHAnsi"/>
          <w:bCs/>
          <w:sz w:val="22"/>
          <w:szCs w:val="22"/>
        </w:rPr>
        <w:t>Violations</w:t>
      </w:r>
      <w:r w:rsidR="00200731" w:rsidRPr="00092461">
        <w:rPr>
          <w:rFonts w:asciiTheme="minorHAnsi" w:hAnsiTheme="minorHAnsi" w:cstheme="minorHAnsi"/>
          <w:bCs/>
          <w:sz w:val="22"/>
          <w:szCs w:val="22"/>
        </w:rPr>
        <w:t xml:space="preserve"> – </w:t>
      </w:r>
      <w:r w:rsidRPr="00092461">
        <w:rPr>
          <w:rFonts w:asciiTheme="minorHAnsi" w:hAnsiTheme="minorHAnsi" w:cstheme="minorHAnsi"/>
          <w:bCs/>
          <w:sz w:val="22"/>
          <w:szCs w:val="22"/>
        </w:rPr>
        <w:t>4 have been submitted since April 2024)</w:t>
      </w:r>
    </w:p>
    <w:p w14:paraId="66181714" w14:textId="77777777" w:rsidR="00200731" w:rsidRPr="00092461" w:rsidRDefault="0035187B" w:rsidP="004972C1">
      <w:pPr>
        <w:pStyle w:val="NormalWeb"/>
        <w:numPr>
          <w:ilvl w:val="1"/>
          <w:numId w:val="3"/>
        </w:numPr>
        <w:spacing w:before="0" w:beforeAutospacing="0" w:after="0" w:afterAutospacing="0"/>
        <w:contextualSpacing/>
        <w:rPr>
          <w:rFonts w:asciiTheme="minorHAnsi" w:hAnsiTheme="minorHAnsi" w:cstheme="minorHAnsi"/>
          <w:sz w:val="22"/>
          <w:szCs w:val="22"/>
        </w:rPr>
      </w:pPr>
      <w:r w:rsidRPr="00092461">
        <w:rPr>
          <w:rFonts w:asciiTheme="minorHAnsi" w:hAnsiTheme="minorHAnsi" w:cstheme="minorHAnsi"/>
          <w:bCs/>
          <w:sz w:val="22"/>
          <w:szCs w:val="22"/>
        </w:rPr>
        <w:t>Waivers</w:t>
      </w:r>
      <w:r w:rsidR="00200731" w:rsidRPr="00092461">
        <w:rPr>
          <w:rFonts w:asciiTheme="minorHAnsi" w:hAnsiTheme="minorHAnsi" w:cstheme="minorHAnsi"/>
          <w:bCs/>
          <w:sz w:val="22"/>
          <w:szCs w:val="22"/>
        </w:rPr>
        <w:t xml:space="preserve"> – </w:t>
      </w:r>
      <w:r w:rsidRPr="00092461">
        <w:rPr>
          <w:rFonts w:asciiTheme="minorHAnsi" w:hAnsiTheme="minorHAnsi" w:cstheme="minorHAnsi"/>
          <w:bCs/>
          <w:sz w:val="22"/>
          <w:szCs w:val="22"/>
        </w:rPr>
        <w:t>4 have been filed since April 2024</w:t>
      </w:r>
      <w:r w:rsidR="0087325C" w:rsidRPr="00092461">
        <w:rPr>
          <w:rFonts w:asciiTheme="minorHAnsi" w:hAnsiTheme="minorHAnsi" w:cstheme="minorHAnsi"/>
          <w:bCs/>
          <w:sz w:val="22"/>
          <w:szCs w:val="22"/>
        </w:rPr>
        <w:t xml:space="preserve"> </w:t>
      </w:r>
      <w:r w:rsidR="00200731" w:rsidRPr="00092461">
        <w:rPr>
          <w:rFonts w:asciiTheme="minorHAnsi" w:hAnsiTheme="minorHAnsi" w:cstheme="minorHAnsi"/>
          <w:bCs/>
          <w:sz w:val="22"/>
          <w:szCs w:val="22"/>
        </w:rPr>
        <w:t>(</w:t>
      </w:r>
      <w:r w:rsidR="0087325C" w:rsidRPr="00092461">
        <w:rPr>
          <w:rFonts w:asciiTheme="minorHAnsi" w:hAnsiTheme="minorHAnsi" w:cstheme="minorHAnsi"/>
          <w:bCs/>
          <w:sz w:val="22"/>
          <w:szCs w:val="22"/>
        </w:rPr>
        <w:t xml:space="preserve">extensions of eligibility, competition waivers, and legislative relief waivers) </w:t>
      </w:r>
    </w:p>
    <w:p w14:paraId="59210FAF" w14:textId="6C7F0B45" w:rsidR="00AF5FFD" w:rsidRPr="00092461" w:rsidRDefault="0087325C" w:rsidP="005F5106">
      <w:pPr>
        <w:pStyle w:val="NormalWeb"/>
        <w:numPr>
          <w:ilvl w:val="1"/>
          <w:numId w:val="3"/>
        </w:numPr>
        <w:spacing w:before="0" w:beforeAutospacing="0" w:after="0" w:afterAutospacing="0"/>
        <w:contextualSpacing/>
        <w:rPr>
          <w:rFonts w:asciiTheme="minorHAnsi" w:hAnsiTheme="minorHAnsi" w:cstheme="minorHAnsi"/>
          <w:sz w:val="22"/>
          <w:szCs w:val="22"/>
        </w:rPr>
      </w:pPr>
      <w:r w:rsidRPr="00092461">
        <w:rPr>
          <w:rFonts w:asciiTheme="minorHAnsi" w:hAnsiTheme="minorHAnsi" w:cstheme="minorHAnsi"/>
          <w:bCs/>
          <w:sz w:val="22"/>
          <w:szCs w:val="22"/>
        </w:rPr>
        <w:t>Transfer Portal</w:t>
      </w:r>
      <w:r w:rsidR="00200731" w:rsidRPr="00092461">
        <w:rPr>
          <w:rFonts w:asciiTheme="minorHAnsi" w:hAnsiTheme="minorHAnsi" w:cstheme="minorHAnsi"/>
          <w:bCs/>
          <w:sz w:val="22"/>
          <w:szCs w:val="22"/>
        </w:rPr>
        <w:t xml:space="preserve"> – </w:t>
      </w:r>
      <w:r w:rsidRPr="00092461">
        <w:rPr>
          <w:rFonts w:asciiTheme="minorHAnsi" w:hAnsiTheme="minorHAnsi" w:cstheme="minorHAnsi"/>
          <w:bCs/>
          <w:sz w:val="22"/>
          <w:szCs w:val="22"/>
        </w:rPr>
        <w:t>52 athletes have entered this year</w:t>
      </w:r>
      <w:r w:rsidR="0081799E" w:rsidRPr="00092461">
        <w:rPr>
          <w:rFonts w:asciiTheme="minorHAnsi" w:hAnsiTheme="minorHAnsi" w:cstheme="minorHAnsi"/>
          <w:bCs/>
          <w:sz w:val="22"/>
          <w:szCs w:val="22"/>
        </w:rPr>
        <w:t>, though the number will likely climb as the portal opens for Football and spring</w:t>
      </w:r>
      <w:r w:rsidR="003F0966" w:rsidRPr="00092461">
        <w:rPr>
          <w:rFonts w:asciiTheme="minorHAnsi" w:hAnsiTheme="minorHAnsi" w:cstheme="minorHAnsi"/>
          <w:bCs/>
          <w:sz w:val="22"/>
          <w:szCs w:val="22"/>
        </w:rPr>
        <w:t xml:space="preserve">. S. Frazier remarked on </w:t>
      </w:r>
      <w:r w:rsidR="002F7D5F" w:rsidRPr="00092461">
        <w:rPr>
          <w:rFonts w:asciiTheme="minorHAnsi" w:hAnsiTheme="minorHAnsi" w:cstheme="minorHAnsi"/>
          <w:bCs/>
          <w:sz w:val="22"/>
          <w:szCs w:val="22"/>
        </w:rPr>
        <w:t>the</w:t>
      </w:r>
      <w:r w:rsidR="00955411" w:rsidRPr="00092461">
        <w:rPr>
          <w:rFonts w:asciiTheme="minorHAnsi" w:hAnsiTheme="minorHAnsi" w:cstheme="minorHAnsi"/>
          <w:bCs/>
          <w:sz w:val="22"/>
          <w:szCs w:val="22"/>
        </w:rPr>
        <w:t xml:space="preserve"> high number of </w:t>
      </w:r>
      <w:r w:rsidR="003F0966" w:rsidRPr="00092461">
        <w:rPr>
          <w:rFonts w:asciiTheme="minorHAnsi" w:hAnsiTheme="minorHAnsi" w:cstheme="minorHAnsi"/>
          <w:bCs/>
          <w:sz w:val="22"/>
          <w:szCs w:val="22"/>
        </w:rPr>
        <w:t xml:space="preserve">Division I Men’s Basketball </w:t>
      </w:r>
      <w:r w:rsidR="00955411" w:rsidRPr="00092461">
        <w:rPr>
          <w:rFonts w:asciiTheme="minorHAnsi" w:hAnsiTheme="minorHAnsi" w:cstheme="minorHAnsi"/>
          <w:bCs/>
          <w:sz w:val="22"/>
          <w:szCs w:val="22"/>
        </w:rPr>
        <w:t>student-athletes in the portal</w:t>
      </w:r>
      <w:r w:rsidR="002F7D5F" w:rsidRPr="00092461">
        <w:rPr>
          <w:rFonts w:asciiTheme="minorHAnsi" w:hAnsiTheme="minorHAnsi" w:cstheme="minorHAnsi"/>
          <w:bCs/>
          <w:sz w:val="22"/>
          <w:szCs w:val="22"/>
        </w:rPr>
        <w:t>, which was</w:t>
      </w:r>
      <w:r w:rsidR="00955411" w:rsidRPr="00092461">
        <w:rPr>
          <w:rFonts w:asciiTheme="minorHAnsi" w:hAnsiTheme="minorHAnsi" w:cstheme="minorHAnsi"/>
          <w:bCs/>
          <w:sz w:val="22"/>
          <w:szCs w:val="22"/>
        </w:rPr>
        <w:t xml:space="preserve"> at</w:t>
      </w:r>
      <w:r w:rsidR="003F0966" w:rsidRPr="00092461">
        <w:rPr>
          <w:rFonts w:asciiTheme="minorHAnsi" w:hAnsiTheme="minorHAnsi" w:cstheme="minorHAnsi"/>
          <w:bCs/>
          <w:sz w:val="22"/>
          <w:szCs w:val="22"/>
        </w:rPr>
        <w:t xml:space="preserve"> 2,346 as of 4/16</w:t>
      </w:r>
      <w:r w:rsidR="00A140B3" w:rsidRPr="00092461">
        <w:rPr>
          <w:rFonts w:asciiTheme="minorHAnsi" w:hAnsiTheme="minorHAnsi" w:cstheme="minorHAnsi"/>
          <w:bCs/>
          <w:sz w:val="22"/>
          <w:szCs w:val="22"/>
        </w:rPr>
        <w:t xml:space="preserve"> (there </w:t>
      </w:r>
      <w:r w:rsidR="00AF5FFD" w:rsidRPr="00092461">
        <w:rPr>
          <w:rFonts w:asciiTheme="minorHAnsi" w:hAnsiTheme="minorHAnsi" w:cstheme="minorHAnsi"/>
          <w:bCs/>
          <w:sz w:val="22"/>
          <w:szCs w:val="22"/>
        </w:rPr>
        <w:t>are only 5,460 opportunities in DI Men’s Basketball total</w:t>
      </w:r>
      <w:r w:rsidR="00A140B3" w:rsidRPr="00092461">
        <w:rPr>
          <w:rFonts w:asciiTheme="minorHAnsi" w:hAnsiTheme="minorHAnsi" w:cstheme="minorHAnsi"/>
          <w:bCs/>
          <w:sz w:val="22"/>
          <w:szCs w:val="22"/>
        </w:rPr>
        <w:t>)</w:t>
      </w:r>
      <w:r w:rsidR="003C6FF2" w:rsidRPr="00092461">
        <w:rPr>
          <w:rFonts w:asciiTheme="minorHAnsi" w:hAnsiTheme="minorHAnsi" w:cstheme="minorHAnsi"/>
          <w:bCs/>
          <w:sz w:val="22"/>
          <w:szCs w:val="22"/>
        </w:rPr>
        <w:t xml:space="preserve">; he added that </w:t>
      </w:r>
      <w:r w:rsidR="00815537" w:rsidRPr="00092461">
        <w:rPr>
          <w:rFonts w:asciiTheme="minorHAnsi" w:hAnsiTheme="minorHAnsi" w:cstheme="minorHAnsi"/>
          <w:bCs/>
          <w:sz w:val="22"/>
          <w:szCs w:val="22"/>
        </w:rPr>
        <w:t>students are cycling through 4-5 places chasing money</w:t>
      </w:r>
      <w:r w:rsidR="00193447">
        <w:rPr>
          <w:rFonts w:asciiTheme="minorHAnsi" w:hAnsiTheme="minorHAnsi" w:cstheme="minorHAnsi"/>
          <w:bCs/>
          <w:sz w:val="22"/>
          <w:szCs w:val="22"/>
        </w:rPr>
        <w:t>.</w:t>
      </w:r>
    </w:p>
    <w:p w14:paraId="5FDE9058" w14:textId="4C2D4436" w:rsidR="00A04381" w:rsidRPr="00A04381" w:rsidRDefault="0081799E" w:rsidP="00092461">
      <w:pPr>
        <w:pStyle w:val="NormalWeb"/>
        <w:numPr>
          <w:ilvl w:val="1"/>
          <w:numId w:val="3"/>
        </w:numPr>
        <w:spacing w:before="0" w:beforeAutospacing="0" w:after="0" w:afterAutospacing="0"/>
        <w:contextualSpacing/>
        <w:rPr>
          <w:rFonts w:asciiTheme="minorHAnsi" w:hAnsiTheme="minorHAnsi" w:cstheme="minorHAnsi"/>
          <w:sz w:val="22"/>
          <w:szCs w:val="22"/>
        </w:rPr>
      </w:pPr>
      <w:r w:rsidRPr="00092461">
        <w:rPr>
          <w:rFonts w:asciiTheme="minorHAnsi" w:hAnsiTheme="minorHAnsi" w:cstheme="minorHAnsi"/>
          <w:bCs/>
          <w:sz w:val="22"/>
          <w:szCs w:val="22"/>
        </w:rPr>
        <w:t>NIL</w:t>
      </w:r>
      <w:r w:rsidR="00061726" w:rsidRPr="00092461">
        <w:rPr>
          <w:rFonts w:asciiTheme="minorHAnsi" w:hAnsiTheme="minorHAnsi" w:cstheme="minorHAnsi"/>
          <w:bCs/>
          <w:sz w:val="22"/>
          <w:szCs w:val="22"/>
        </w:rPr>
        <w:t xml:space="preserve"> – </w:t>
      </w:r>
      <w:r w:rsidR="000832A4" w:rsidRPr="00092461">
        <w:rPr>
          <w:rFonts w:asciiTheme="minorHAnsi" w:hAnsiTheme="minorHAnsi" w:cstheme="minorHAnsi"/>
          <w:bCs/>
          <w:sz w:val="22"/>
          <w:szCs w:val="22"/>
        </w:rPr>
        <w:t xml:space="preserve">72 NIL deals across 44 student-athletes averaging </w:t>
      </w:r>
      <w:r w:rsidR="009344D1" w:rsidRPr="00092461">
        <w:rPr>
          <w:rFonts w:asciiTheme="minorHAnsi" w:hAnsiTheme="minorHAnsi" w:cstheme="minorHAnsi"/>
          <w:bCs/>
          <w:sz w:val="22"/>
          <w:szCs w:val="22"/>
        </w:rPr>
        <w:t>$2,000 with the largest sum of $20,000 coming from an EA Sports deal</w:t>
      </w:r>
      <w:r w:rsidR="00193447">
        <w:rPr>
          <w:rFonts w:asciiTheme="minorHAnsi" w:hAnsiTheme="minorHAnsi" w:cstheme="minorHAnsi"/>
          <w:bCs/>
          <w:sz w:val="22"/>
          <w:szCs w:val="22"/>
        </w:rPr>
        <w:t xml:space="preserve"> (since 7/01/24)</w:t>
      </w:r>
      <w:r w:rsidR="0038785B" w:rsidRPr="00092461">
        <w:rPr>
          <w:rFonts w:asciiTheme="minorHAnsi" w:hAnsiTheme="minorHAnsi" w:cstheme="minorHAnsi"/>
          <w:bCs/>
          <w:sz w:val="22"/>
          <w:szCs w:val="22"/>
        </w:rPr>
        <w:t>. There will be several more disclosures this spring with the College Sports video game</w:t>
      </w:r>
      <w:r w:rsidR="00092461" w:rsidRPr="00092461">
        <w:rPr>
          <w:rFonts w:asciiTheme="minorHAnsi" w:hAnsiTheme="minorHAnsi" w:cstheme="minorHAnsi"/>
          <w:bCs/>
          <w:sz w:val="22"/>
          <w:szCs w:val="22"/>
        </w:rPr>
        <w:t xml:space="preserve">. </w:t>
      </w:r>
      <w:r w:rsidR="00FC1357">
        <w:rPr>
          <w:rFonts w:asciiTheme="minorHAnsi" w:hAnsiTheme="minorHAnsi" w:cstheme="minorHAnsi"/>
          <w:bCs/>
          <w:sz w:val="22"/>
          <w:szCs w:val="22"/>
        </w:rPr>
        <w:t xml:space="preserve">C. Fitz asked how NIU measures up with other conferences for NIL deals. R. Sedevie replied that NIU is </w:t>
      </w:r>
      <w:r w:rsidR="00830F03">
        <w:rPr>
          <w:rFonts w:asciiTheme="minorHAnsi" w:hAnsiTheme="minorHAnsi" w:cstheme="minorHAnsi"/>
          <w:bCs/>
          <w:sz w:val="22"/>
          <w:szCs w:val="22"/>
        </w:rPr>
        <w:t xml:space="preserve">probably in the bottom 1/3 across the MAC in revenue and deals. </w:t>
      </w:r>
      <w:r w:rsidR="000D6203">
        <w:rPr>
          <w:rFonts w:asciiTheme="minorHAnsi" w:hAnsiTheme="minorHAnsi" w:cstheme="minorHAnsi"/>
          <w:bCs/>
          <w:sz w:val="22"/>
          <w:szCs w:val="22"/>
        </w:rPr>
        <w:t xml:space="preserve">He added that as far as exposure, NIU has bigger companies associated with them but smaller dollar values, and that the student-athlete reach </w:t>
      </w:r>
      <w:r w:rsidR="003E526A">
        <w:rPr>
          <w:rFonts w:asciiTheme="minorHAnsi" w:hAnsiTheme="minorHAnsi" w:cstheme="minorHAnsi"/>
          <w:bCs/>
          <w:sz w:val="22"/>
          <w:szCs w:val="22"/>
        </w:rPr>
        <w:t>(especially social media</w:t>
      </w:r>
      <w:r w:rsidR="00F32570">
        <w:rPr>
          <w:rFonts w:asciiTheme="minorHAnsi" w:hAnsiTheme="minorHAnsi" w:cstheme="minorHAnsi"/>
          <w:bCs/>
          <w:sz w:val="22"/>
          <w:szCs w:val="22"/>
        </w:rPr>
        <w:t xml:space="preserve"> presence</w:t>
      </w:r>
      <w:r w:rsidR="003E526A">
        <w:rPr>
          <w:rFonts w:asciiTheme="minorHAnsi" w:hAnsiTheme="minorHAnsi" w:cstheme="minorHAnsi"/>
          <w:bCs/>
          <w:sz w:val="22"/>
          <w:szCs w:val="22"/>
        </w:rPr>
        <w:t xml:space="preserve">) </w:t>
      </w:r>
      <w:r w:rsidR="000D6203">
        <w:rPr>
          <w:rFonts w:asciiTheme="minorHAnsi" w:hAnsiTheme="minorHAnsi" w:cstheme="minorHAnsi"/>
          <w:bCs/>
          <w:sz w:val="22"/>
          <w:szCs w:val="22"/>
        </w:rPr>
        <w:t>plays a big factor in these deals. S. Frazier remarked that he is</w:t>
      </w:r>
      <w:r w:rsidR="00830F03" w:rsidRPr="00830F03">
        <w:rPr>
          <w:rFonts w:asciiTheme="minorHAnsi" w:hAnsiTheme="minorHAnsi" w:cstheme="minorHAnsi"/>
          <w:bCs/>
          <w:sz w:val="22"/>
          <w:szCs w:val="22"/>
        </w:rPr>
        <w:t xml:space="preserve"> happy for the athletes </w:t>
      </w:r>
      <w:r w:rsidR="000D6203">
        <w:rPr>
          <w:rFonts w:asciiTheme="minorHAnsi" w:hAnsiTheme="minorHAnsi" w:cstheme="minorHAnsi"/>
          <w:bCs/>
          <w:sz w:val="22"/>
          <w:szCs w:val="22"/>
        </w:rPr>
        <w:t xml:space="preserve">and has </w:t>
      </w:r>
      <w:r w:rsidR="00830F03" w:rsidRPr="00830F03">
        <w:rPr>
          <w:rFonts w:asciiTheme="minorHAnsi" w:hAnsiTheme="minorHAnsi" w:cstheme="minorHAnsi"/>
          <w:bCs/>
          <w:sz w:val="22"/>
          <w:szCs w:val="22"/>
        </w:rPr>
        <w:t xml:space="preserve">no problem with </w:t>
      </w:r>
      <w:r w:rsidR="000D6203">
        <w:rPr>
          <w:rFonts w:asciiTheme="minorHAnsi" w:hAnsiTheme="minorHAnsi" w:cstheme="minorHAnsi"/>
          <w:bCs/>
          <w:sz w:val="22"/>
          <w:szCs w:val="22"/>
        </w:rPr>
        <w:t>them</w:t>
      </w:r>
      <w:r w:rsidR="00830F03" w:rsidRPr="00830F03">
        <w:rPr>
          <w:rFonts w:asciiTheme="minorHAnsi" w:hAnsiTheme="minorHAnsi" w:cstheme="minorHAnsi"/>
          <w:bCs/>
          <w:sz w:val="22"/>
          <w:szCs w:val="22"/>
        </w:rPr>
        <w:t xml:space="preserve"> making money on NIL</w:t>
      </w:r>
      <w:r w:rsidR="003E526A">
        <w:rPr>
          <w:rFonts w:asciiTheme="minorHAnsi" w:hAnsiTheme="minorHAnsi" w:cstheme="minorHAnsi"/>
          <w:bCs/>
          <w:sz w:val="22"/>
          <w:szCs w:val="22"/>
        </w:rPr>
        <w:t xml:space="preserve"> </w:t>
      </w:r>
      <w:r w:rsidR="00830F03" w:rsidRPr="00830F03">
        <w:rPr>
          <w:rFonts w:asciiTheme="minorHAnsi" w:hAnsiTheme="minorHAnsi" w:cstheme="minorHAnsi"/>
          <w:bCs/>
          <w:sz w:val="22"/>
          <w:szCs w:val="22"/>
        </w:rPr>
        <w:t xml:space="preserve">but </w:t>
      </w:r>
      <w:r w:rsidR="000D6203">
        <w:rPr>
          <w:rFonts w:asciiTheme="minorHAnsi" w:hAnsiTheme="minorHAnsi" w:cstheme="minorHAnsi"/>
          <w:bCs/>
          <w:sz w:val="22"/>
          <w:szCs w:val="22"/>
        </w:rPr>
        <w:t>wants to ensure that it does not</w:t>
      </w:r>
      <w:r w:rsidR="00830F03" w:rsidRPr="00830F03">
        <w:rPr>
          <w:rFonts w:asciiTheme="minorHAnsi" w:hAnsiTheme="minorHAnsi" w:cstheme="minorHAnsi"/>
          <w:bCs/>
          <w:sz w:val="22"/>
          <w:szCs w:val="22"/>
        </w:rPr>
        <w:t xml:space="preserve"> compromise academics and graduation</w:t>
      </w:r>
      <w:r w:rsidR="000D6203">
        <w:rPr>
          <w:rFonts w:asciiTheme="minorHAnsi" w:hAnsiTheme="minorHAnsi" w:cstheme="minorHAnsi"/>
          <w:bCs/>
          <w:sz w:val="22"/>
          <w:szCs w:val="22"/>
        </w:rPr>
        <w:t xml:space="preserve">. He </w:t>
      </w:r>
      <w:r w:rsidR="00830F03" w:rsidRPr="00830F03">
        <w:rPr>
          <w:rFonts w:asciiTheme="minorHAnsi" w:hAnsiTheme="minorHAnsi" w:cstheme="minorHAnsi"/>
          <w:bCs/>
          <w:sz w:val="22"/>
          <w:szCs w:val="22"/>
        </w:rPr>
        <w:t xml:space="preserve">worries about </w:t>
      </w:r>
      <w:r w:rsidR="000D6203">
        <w:rPr>
          <w:rFonts w:asciiTheme="minorHAnsi" w:hAnsiTheme="minorHAnsi" w:cstheme="minorHAnsi"/>
          <w:bCs/>
          <w:sz w:val="22"/>
          <w:szCs w:val="22"/>
        </w:rPr>
        <w:t>student-athletes</w:t>
      </w:r>
      <w:r w:rsidR="00BE71DA">
        <w:rPr>
          <w:rFonts w:asciiTheme="minorHAnsi" w:hAnsiTheme="minorHAnsi" w:cstheme="minorHAnsi"/>
          <w:bCs/>
          <w:sz w:val="22"/>
          <w:szCs w:val="22"/>
        </w:rPr>
        <w:t>’</w:t>
      </w:r>
      <w:r w:rsidR="000D6203">
        <w:rPr>
          <w:rFonts w:asciiTheme="minorHAnsi" w:hAnsiTheme="minorHAnsi" w:cstheme="minorHAnsi"/>
          <w:bCs/>
          <w:sz w:val="22"/>
          <w:szCs w:val="22"/>
        </w:rPr>
        <w:t xml:space="preserve"> </w:t>
      </w:r>
      <w:r w:rsidR="00830F03" w:rsidRPr="00830F03">
        <w:rPr>
          <w:rFonts w:asciiTheme="minorHAnsi" w:hAnsiTheme="minorHAnsi" w:cstheme="minorHAnsi"/>
          <w:bCs/>
          <w:sz w:val="22"/>
          <w:szCs w:val="22"/>
        </w:rPr>
        <w:t>ability to manage money and execution outside of athletic department</w:t>
      </w:r>
      <w:r w:rsidR="000D6203">
        <w:rPr>
          <w:rFonts w:asciiTheme="minorHAnsi" w:hAnsiTheme="minorHAnsi" w:cstheme="minorHAnsi"/>
          <w:bCs/>
          <w:sz w:val="22"/>
          <w:szCs w:val="22"/>
        </w:rPr>
        <w:t xml:space="preserve">. </w:t>
      </w:r>
      <w:r w:rsidR="00BE71DA">
        <w:rPr>
          <w:rFonts w:asciiTheme="minorHAnsi" w:hAnsiTheme="minorHAnsi" w:cstheme="minorHAnsi"/>
          <w:bCs/>
          <w:sz w:val="22"/>
          <w:szCs w:val="22"/>
        </w:rPr>
        <w:t>B. McCormick asked if NIU help</w:t>
      </w:r>
      <w:r w:rsidR="00F32570">
        <w:rPr>
          <w:rFonts w:asciiTheme="minorHAnsi" w:hAnsiTheme="minorHAnsi" w:cstheme="minorHAnsi"/>
          <w:bCs/>
          <w:sz w:val="22"/>
          <w:szCs w:val="22"/>
        </w:rPr>
        <w:t>s</w:t>
      </w:r>
      <w:r w:rsidR="00BE71DA">
        <w:rPr>
          <w:rFonts w:asciiTheme="minorHAnsi" w:hAnsiTheme="minorHAnsi" w:cstheme="minorHAnsi"/>
          <w:bCs/>
          <w:sz w:val="22"/>
          <w:szCs w:val="22"/>
        </w:rPr>
        <w:t xml:space="preserve"> educate. C. Vinson replied that the NCAA </w:t>
      </w:r>
      <w:r w:rsidR="00387F42">
        <w:rPr>
          <w:rFonts w:asciiTheme="minorHAnsi" w:hAnsiTheme="minorHAnsi" w:cstheme="minorHAnsi"/>
          <w:bCs/>
          <w:sz w:val="22"/>
          <w:szCs w:val="22"/>
        </w:rPr>
        <w:t>requires</w:t>
      </w:r>
      <w:r w:rsidR="00D37CBB">
        <w:rPr>
          <w:rFonts w:asciiTheme="minorHAnsi" w:hAnsiTheme="minorHAnsi" w:cstheme="minorHAnsi"/>
          <w:bCs/>
          <w:sz w:val="22"/>
          <w:szCs w:val="22"/>
        </w:rPr>
        <w:t xml:space="preserve"> every </w:t>
      </w:r>
      <w:r w:rsidR="00387F42">
        <w:rPr>
          <w:rFonts w:asciiTheme="minorHAnsi" w:hAnsiTheme="minorHAnsi" w:cstheme="minorHAnsi"/>
          <w:bCs/>
          <w:sz w:val="22"/>
          <w:szCs w:val="22"/>
        </w:rPr>
        <w:t>institution</w:t>
      </w:r>
      <w:r w:rsidR="00D37CBB">
        <w:rPr>
          <w:rFonts w:asciiTheme="minorHAnsi" w:hAnsiTheme="minorHAnsi" w:cstheme="minorHAnsi"/>
          <w:bCs/>
          <w:sz w:val="22"/>
          <w:szCs w:val="22"/>
        </w:rPr>
        <w:t xml:space="preserve"> to provide some form of financial liter</w:t>
      </w:r>
      <w:r w:rsidR="00763E59">
        <w:rPr>
          <w:rFonts w:asciiTheme="minorHAnsi" w:hAnsiTheme="minorHAnsi" w:cstheme="minorHAnsi"/>
          <w:bCs/>
          <w:sz w:val="22"/>
          <w:szCs w:val="22"/>
        </w:rPr>
        <w:t xml:space="preserve">acy. </w:t>
      </w:r>
      <w:r w:rsidR="00F32570">
        <w:rPr>
          <w:rFonts w:asciiTheme="minorHAnsi" w:hAnsiTheme="minorHAnsi" w:cstheme="minorHAnsi"/>
          <w:bCs/>
          <w:sz w:val="22"/>
          <w:szCs w:val="22"/>
        </w:rPr>
        <w:t>NIU provides both tax and financ</w:t>
      </w:r>
      <w:r w:rsidR="005A6E2C">
        <w:rPr>
          <w:rFonts w:asciiTheme="minorHAnsi" w:hAnsiTheme="minorHAnsi" w:cstheme="minorHAnsi"/>
          <w:bCs/>
          <w:sz w:val="22"/>
          <w:szCs w:val="22"/>
        </w:rPr>
        <w:t>ial education opportunities</w:t>
      </w:r>
      <w:r w:rsidR="00F32570">
        <w:rPr>
          <w:rFonts w:asciiTheme="minorHAnsi" w:hAnsiTheme="minorHAnsi" w:cstheme="minorHAnsi"/>
          <w:bCs/>
          <w:sz w:val="22"/>
          <w:szCs w:val="22"/>
        </w:rPr>
        <w:t xml:space="preserve"> to all student-athletes. </w:t>
      </w:r>
    </w:p>
    <w:p w14:paraId="1BCDED04" w14:textId="1A09D17D" w:rsidR="00DD32F3" w:rsidRPr="00092461" w:rsidRDefault="00050763" w:rsidP="00092461">
      <w:pPr>
        <w:pStyle w:val="NormalWeb"/>
        <w:numPr>
          <w:ilvl w:val="1"/>
          <w:numId w:val="3"/>
        </w:numPr>
        <w:spacing w:before="0" w:beforeAutospacing="0" w:after="0" w:afterAutospacing="0"/>
        <w:contextualSpacing/>
        <w:rPr>
          <w:rFonts w:asciiTheme="minorHAnsi" w:hAnsiTheme="minorHAnsi" w:cstheme="minorHAnsi"/>
          <w:color w:val="00B0F0"/>
          <w:sz w:val="22"/>
          <w:szCs w:val="22"/>
        </w:rPr>
      </w:pPr>
      <w:r w:rsidRPr="00092461">
        <w:rPr>
          <w:rFonts w:asciiTheme="minorHAnsi" w:hAnsiTheme="minorHAnsi" w:cstheme="minorHAnsi"/>
          <w:bCs/>
          <w:sz w:val="22"/>
          <w:szCs w:val="22"/>
        </w:rPr>
        <w:t>House Settlement</w:t>
      </w:r>
      <w:r w:rsidR="00061726" w:rsidRPr="00092461">
        <w:rPr>
          <w:rFonts w:asciiTheme="minorHAnsi" w:hAnsiTheme="minorHAnsi" w:cstheme="minorHAnsi"/>
          <w:bCs/>
          <w:sz w:val="22"/>
          <w:szCs w:val="22"/>
        </w:rPr>
        <w:t xml:space="preserve"> – A</w:t>
      </w:r>
      <w:r w:rsidRPr="00092461">
        <w:rPr>
          <w:rFonts w:asciiTheme="minorHAnsi" w:hAnsiTheme="minorHAnsi" w:cstheme="minorHAnsi"/>
          <w:bCs/>
          <w:sz w:val="22"/>
          <w:szCs w:val="22"/>
        </w:rPr>
        <w:t>pplies to autonomy conferences with other schools opting in by June 15</w:t>
      </w:r>
      <w:r w:rsidRPr="00092461">
        <w:rPr>
          <w:rFonts w:asciiTheme="minorHAnsi" w:hAnsiTheme="minorHAnsi" w:cstheme="minorHAnsi"/>
          <w:bCs/>
          <w:sz w:val="22"/>
          <w:szCs w:val="22"/>
          <w:vertAlign w:val="superscript"/>
        </w:rPr>
        <w:t>th</w:t>
      </w:r>
      <w:r w:rsidRPr="00092461">
        <w:rPr>
          <w:rFonts w:asciiTheme="minorHAnsi" w:hAnsiTheme="minorHAnsi" w:cstheme="minorHAnsi"/>
          <w:bCs/>
          <w:sz w:val="22"/>
          <w:szCs w:val="22"/>
        </w:rPr>
        <w:t xml:space="preserve"> of this year</w:t>
      </w:r>
      <w:r w:rsidR="00200731" w:rsidRPr="00092461">
        <w:rPr>
          <w:rFonts w:asciiTheme="minorHAnsi" w:hAnsiTheme="minorHAnsi" w:cstheme="minorHAnsi"/>
          <w:bCs/>
          <w:sz w:val="22"/>
          <w:szCs w:val="22"/>
        </w:rPr>
        <w:t xml:space="preserve">. </w:t>
      </w:r>
      <w:r w:rsidR="00092461" w:rsidRPr="00092461">
        <w:rPr>
          <w:rFonts w:asciiTheme="minorHAnsi" w:hAnsiTheme="minorHAnsi" w:cstheme="minorHAnsi"/>
          <w:bCs/>
          <w:sz w:val="22"/>
          <w:szCs w:val="22"/>
        </w:rPr>
        <w:t xml:space="preserve">In </w:t>
      </w:r>
      <w:r w:rsidR="00F80FDE" w:rsidRPr="00092461">
        <w:rPr>
          <w:rFonts w:asciiTheme="minorHAnsi" w:hAnsiTheme="minorHAnsi" w:cstheme="minorHAnsi"/>
          <w:sz w:val="22"/>
          <w:szCs w:val="22"/>
        </w:rPr>
        <w:t xml:space="preserve">addition to the payout, </w:t>
      </w:r>
      <w:r w:rsidR="00092461" w:rsidRPr="00092461">
        <w:rPr>
          <w:rFonts w:asciiTheme="minorHAnsi" w:hAnsiTheme="minorHAnsi" w:cstheme="minorHAnsi"/>
          <w:sz w:val="22"/>
          <w:szCs w:val="22"/>
        </w:rPr>
        <w:t xml:space="preserve">there will be </w:t>
      </w:r>
      <w:r w:rsidR="00F80FDE" w:rsidRPr="00092461">
        <w:rPr>
          <w:rFonts w:asciiTheme="minorHAnsi" w:hAnsiTheme="minorHAnsi" w:cstheme="minorHAnsi"/>
          <w:sz w:val="22"/>
          <w:szCs w:val="22"/>
        </w:rPr>
        <w:t xml:space="preserve">roster limits by sports, and institutions will be able to make </w:t>
      </w:r>
      <w:r w:rsidR="00DC76D1" w:rsidRPr="00092461">
        <w:rPr>
          <w:rFonts w:asciiTheme="minorHAnsi" w:hAnsiTheme="minorHAnsi" w:cstheme="minorHAnsi"/>
          <w:sz w:val="22"/>
          <w:szCs w:val="22"/>
        </w:rPr>
        <w:t xml:space="preserve">NIL deals </w:t>
      </w:r>
      <w:r w:rsidR="00EE07E0" w:rsidRPr="00092461">
        <w:rPr>
          <w:rFonts w:asciiTheme="minorHAnsi" w:hAnsiTheme="minorHAnsi" w:cstheme="minorHAnsi"/>
          <w:sz w:val="22"/>
          <w:szCs w:val="22"/>
        </w:rPr>
        <w:t xml:space="preserve">directly with student-athletes under </w:t>
      </w:r>
      <w:r w:rsidR="00092461" w:rsidRPr="00092461">
        <w:rPr>
          <w:rFonts w:asciiTheme="minorHAnsi" w:hAnsiTheme="minorHAnsi" w:cstheme="minorHAnsi"/>
          <w:sz w:val="22"/>
          <w:szCs w:val="22"/>
        </w:rPr>
        <w:t>the</w:t>
      </w:r>
      <w:r w:rsidR="00EE07E0" w:rsidRPr="00092461">
        <w:rPr>
          <w:rFonts w:asciiTheme="minorHAnsi" w:hAnsiTheme="minorHAnsi" w:cstheme="minorHAnsi"/>
          <w:sz w:val="22"/>
          <w:szCs w:val="22"/>
        </w:rPr>
        <w:t xml:space="preserve"> settlement</w:t>
      </w:r>
      <w:r w:rsidR="00092461" w:rsidRPr="00092461">
        <w:rPr>
          <w:rFonts w:asciiTheme="minorHAnsi" w:hAnsiTheme="minorHAnsi" w:cstheme="minorHAnsi"/>
          <w:sz w:val="22"/>
          <w:szCs w:val="22"/>
        </w:rPr>
        <w:t xml:space="preserve"> (</w:t>
      </w:r>
      <w:r w:rsidR="00EE07E0" w:rsidRPr="00092461">
        <w:rPr>
          <w:rFonts w:asciiTheme="minorHAnsi" w:hAnsiTheme="minorHAnsi" w:cstheme="minorHAnsi"/>
          <w:sz w:val="22"/>
          <w:szCs w:val="22"/>
        </w:rPr>
        <w:t xml:space="preserve">limited to a pool cap, based on revenue </w:t>
      </w:r>
      <w:r w:rsidR="00EB3CCF" w:rsidRPr="00092461">
        <w:rPr>
          <w:rFonts w:asciiTheme="minorHAnsi" w:hAnsiTheme="minorHAnsi" w:cstheme="minorHAnsi"/>
          <w:sz w:val="22"/>
          <w:szCs w:val="22"/>
        </w:rPr>
        <w:t xml:space="preserve">from the autonomy conference schools plus </w:t>
      </w:r>
      <w:r w:rsidR="00092461" w:rsidRPr="00092461">
        <w:rPr>
          <w:rFonts w:asciiTheme="minorHAnsi" w:hAnsiTheme="minorHAnsi" w:cstheme="minorHAnsi"/>
          <w:sz w:val="22"/>
          <w:szCs w:val="22"/>
        </w:rPr>
        <w:t>N</w:t>
      </w:r>
      <w:r w:rsidR="00EB3CCF" w:rsidRPr="00092461">
        <w:rPr>
          <w:rFonts w:asciiTheme="minorHAnsi" w:hAnsiTheme="minorHAnsi" w:cstheme="minorHAnsi"/>
          <w:sz w:val="22"/>
          <w:szCs w:val="22"/>
        </w:rPr>
        <w:t xml:space="preserve">otre </w:t>
      </w:r>
      <w:r w:rsidR="00092461" w:rsidRPr="00092461">
        <w:rPr>
          <w:rFonts w:asciiTheme="minorHAnsi" w:hAnsiTheme="minorHAnsi" w:cstheme="minorHAnsi"/>
          <w:sz w:val="22"/>
          <w:szCs w:val="22"/>
        </w:rPr>
        <w:t>D</w:t>
      </w:r>
      <w:r w:rsidR="00EB3CCF" w:rsidRPr="00092461">
        <w:rPr>
          <w:rFonts w:asciiTheme="minorHAnsi" w:hAnsiTheme="minorHAnsi" w:cstheme="minorHAnsi"/>
          <w:sz w:val="22"/>
          <w:szCs w:val="22"/>
        </w:rPr>
        <w:t>ame</w:t>
      </w:r>
      <w:r w:rsidR="00092461" w:rsidRPr="00092461">
        <w:rPr>
          <w:rFonts w:asciiTheme="minorHAnsi" w:hAnsiTheme="minorHAnsi" w:cstheme="minorHAnsi"/>
          <w:sz w:val="22"/>
          <w:szCs w:val="22"/>
        </w:rPr>
        <w:t>).</w:t>
      </w:r>
      <w:r w:rsidR="00092461">
        <w:rPr>
          <w:rFonts w:asciiTheme="minorHAnsi" w:hAnsiTheme="minorHAnsi" w:cstheme="minorHAnsi"/>
          <w:color w:val="00B0F0"/>
          <w:sz w:val="22"/>
          <w:szCs w:val="22"/>
        </w:rPr>
        <w:t xml:space="preserve"> </w:t>
      </w:r>
    </w:p>
    <w:p w14:paraId="452AB1F2" w14:textId="7362D52E" w:rsidR="006D6581" w:rsidRPr="00731ABB" w:rsidRDefault="006D6581" w:rsidP="00AE280A">
      <w:pPr>
        <w:pStyle w:val="NormalWeb"/>
        <w:spacing w:before="0" w:beforeAutospacing="0" w:after="0" w:afterAutospacing="0"/>
        <w:contextualSpacing/>
        <w:rPr>
          <w:rFonts w:asciiTheme="minorHAnsi" w:hAnsiTheme="minorHAnsi" w:cstheme="minorHAnsi"/>
          <w:color w:val="FF0000"/>
          <w:sz w:val="22"/>
          <w:szCs w:val="22"/>
        </w:rPr>
      </w:pPr>
    </w:p>
    <w:p w14:paraId="2181774A" w14:textId="66CE6F9C" w:rsidR="00664A5E" w:rsidRPr="005926D1" w:rsidRDefault="00664A5E" w:rsidP="000F4BB1">
      <w:pPr>
        <w:pStyle w:val="ListParagraph"/>
        <w:numPr>
          <w:ilvl w:val="0"/>
          <w:numId w:val="1"/>
        </w:numPr>
        <w:spacing w:after="0" w:line="240" w:lineRule="auto"/>
        <w:rPr>
          <w:rFonts w:cstheme="minorHAnsi"/>
          <w:color w:val="000000" w:themeColor="text1"/>
        </w:rPr>
      </w:pPr>
      <w:r w:rsidRPr="005926D1">
        <w:rPr>
          <w:rFonts w:cstheme="minorHAnsi"/>
          <w:b/>
          <w:iCs/>
          <w:color w:val="000000" w:themeColor="text1"/>
        </w:rPr>
        <w:t xml:space="preserve">Announcements/Adjournment </w:t>
      </w:r>
      <w:r w:rsidRPr="005926D1">
        <w:rPr>
          <w:rFonts w:cstheme="minorHAnsi"/>
          <w:bCs/>
          <w:iCs/>
          <w:color w:val="000000" w:themeColor="text1"/>
        </w:rPr>
        <w:t>–</w:t>
      </w:r>
      <w:r w:rsidR="00632EC3" w:rsidRPr="005926D1">
        <w:rPr>
          <w:rFonts w:cstheme="minorHAnsi"/>
          <w:bCs/>
          <w:iCs/>
          <w:color w:val="000000" w:themeColor="text1"/>
        </w:rPr>
        <w:t xml:space="preserve"> </w:t>
      </w:r>
      <w:r w:rsidR="005F227E" w:rsidRPr="005926D1">
        <w:rPr>
          <w:rFonts w:cstheme="minorHAnsi"/>
          <w:bCs/>
          <w:iCs/>
          <w:color w:val="000000" w:themeColor="text1"/>
        </w:rPr>
        <w:t xml:space="preserve">A. Hayes </w:t>
      </w:r>
      <w:r w:rsidR="00DF5FF2" w:rsidRPr="005926D1">
        <w:rPr>
          <w:rFonts w:cstheme="minorHAnsi"/>
          <w:color w:val="000000" w:themeColor="text1"/>
        </w:rPr>
        <w:t>made</w:t>
      </w:r>
      <w:r w:rsidR="00250A1B" w:rsidRPr="005926D1">
        <w:rPr>
          <w:rFonts w:cstheme="minorHAnsi"/>
          <w:color w:val="000000" w:themeColor="text1"/>
        </w:rPr>
        <w:t xml:space="preserve"> a motion to adjourn;</w:t>
      </w:r>
      <w:r w:rsidR="00D406A4" w:rsidRPr="005926D1">
        <w:rPr>
          <w:rFonts w:cstheme="minorHAnsi"/>
          <w:color w:val="000000" w:themeColor="text1"/>
        </w:rPr>
        <w:t xml:space="preserve"> </w:t>
      </w:r>
      <w:r w:rsidR="005F227E" w:rsidRPr="005926D1">
        <w:rPr>
          <w:rFonts w:cstheme="minorHAnsi"/>
          <w:color w:val="000000" w:themeColor="text1"/>
        </w:rPr>
        <w:t>P. Kassel</w:t>
      </w:r>
      <w:r w:rsidR="00006575" w:rsidRPr="005926D1">
        <w:rPr>
          <w:rFonts w:cstheme="minorHAnsi"/>
          <w:color w:val="000000" w:themeColor="text1"/>
        </w:rPr>
        <w:t xml:space="preserve"> </w:t>
      </w:r>
      <w:r w:rsidR="00983055" w:rsidRPr="005926D1">
        <w:rPr>
          <w:rFonts w:cstheme="minorHAnsi"/>
          <w:color w:val="000000" w:themeColor="text1"/>
        </w:rPr>
        <w:t>seconded</w:t>
      </w:r>
      <w:r w:rsidR="00165950" w:rsidRPr="005926D1">
        <w:rPr>
          <w:rFonts w:cstheme="minorHAnsi"/>
          <w:color w:val="000000" w:themeColor="text1"/>
        </w:rPr>
        <w:t>;</w:t>
      </w:r>
      <w:r w:rsidR="00250A1B" w:rsidRPr="005926D1">
        <w:rPr>
          <w:rFonts w:cstheme="minorHAnsi"/>
          <w:color w:val="000000" w:themeColor="text1"/>
        </w:rPr>
        <w:t xml:space="preserve"> meeting closed at </w:t>
      </w:r>
      <w:r w:rsidR="005F227E" w:rsidRPr="005926D1">
        <w:rPr>
          <w:rFonts w:cstheme="minorHAnsi"/>
          <w:color w:val="000000" w:themeColor="text1"/>
        </w:rPr>
        <w:t>3:40pm</w:t>
      </w:r>
      <w:r w:rsidR="00731ABB">
        <w:rPr>
          <w:rFonts w:cstheme="minorHAnsi"/>
          <w:color w:val="000000" w:themeColor="text1"/>
        </w:rPr>
        <w:t>.</w:t>
      </w:r>
    </w:p>
    <w:sectPr w:rsidR="00664A5E" w:rsidRPr="005926D1" w:rsidSect="00F14211">
      <w:pgSz w:w="12240" w:h="15840"/>
      <w:pgMar w:top="1296" w:right="1296" w:bottom="1296"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5B9C5C" w14:textId="77777777" w:rsidR="0066397E" w:rsidRDefault="0066397E" w:rsidP="00F33349">
      <w:pPr>
        <w:spacing w:after="0" w:line="240" w:lineRule="auto"/>
      </w:pPr>
      <w:r>
        <w:separator/>
      </w:r>
    </w:p>
  </w:endnote>
  <w:endnote w:type="continuationSeparator" w:id="0">
    <w:p w14:paraId="56C834C6" w14:textId="77777777" w:rsidR="0066397E" w:rsidRDefault="0066397E" w:rsidP="00F33349">
      <w:pPr>
        <w:spacing w:after="0" w:line="240" w:lineRule="auto"/>
      </w:pPr>
      <w:r>
        <w:continuationSeparator/>
      </w:r>
    </w:p>
  </w:endnote>
  <w:endnote w:type="continuationNotice" w:id="1">
    <w:p w14:paraId="08FAA4B4" w14:textId="77777777" w:rsidR="0066397E" w:rsidRDefault="0066397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674999" w14:textId="77777777" w:rsidR="0066397E" w:rsidRDefault="0066397E" w:rsidP="00F33349">
      <w:pPr>
        <w:spacing w:after="0" w:line="240" w:lineRule="auto"/>
      </w:pPr>
      <w:r>
        <w:separator/>
      </w:r>
    </w:p>
  </w:footnote>
  <w:footnote w:type="continuationSeparator" w:id="0">
    <w:p w14:paraId="543C2190" w14:textId="77777777" w:rsidR="0066397E" w:rsidRDefault="0066397E" w:rsidP="00F33349">
      <w:pPr>
        <w:spacing w:after="0" w:line="240" w:lineRule="auto"/>
      </w:pPr>
      <w:r>
        <w:continuationSeparator/>
      </w:r>
    </w:p>
  </w:footnote>
  <w:footnote w:type="continuationNotice" w:id="1">
    <w:p w14:paraId="38A6D269" w14:textId="77777777" w:rsidR="0066397E" w:rsidRDefault="0066397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C35D3"/>
    <w:multiLevelType w:val="hybridMultilevel"/>
    <w:tmpl w:val="792AD0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4061621"/>
    <w:multiLevelType w:val="hybridMultilevel"/>
    <w:tmpl w:val="47EA61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A4A6DD7"/>
    <w:multiLevelType w:val="hybridMultilevel"/>
    <w:tmpl w:val="5BB4935A"/>
    <w:lvl w:ilvl="0" w:tplc="08645B66">
      <w:start w:val="1"/>
      <w:numFmt w:val="bullet"/>
      <w:lvlText w:val="−"/>
      <w:lvlJc w:val="left"/>
      <w:pPr>
        <w:ind w:left="1440" w:hanging="360"/>
      </w:pPr>
      <w:rPr>
        <w:rFonts w:ascii="Calibri" w:hAnsi="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48C04F1"/>
    <w:multiLevelType w:val="hybridMultilevel"/>
    <w:tmpl w:val="32B0E910"/>
    <w:lvl w:ilvl="0" w:tplc="D8CA565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8A407B0"/>
    <w:multiLevelType w:val="multilevel"/>
    <w:tmpl w:val="16DC70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42827D1"/>
    <w:multiLevelType w:val="hybridMultilevel"/>
    <w:tmpl w:val="7B088834"/>
    <w:lvl w:ilvl="0" w:tplc="08645B66">
      <w:start w:val="1"/>
      <w:numFmt w:val="bullet"/>
      <w:lvlText w:val="−"/>
      <w:lvlJc w:val="left"/>
      <w:pPr>
        <w:ind w:left="1080" w:hanging="360"/>
      </w:pPr>
      <w:rPr>
        <w:rFonts w:ascii="Calibri" w:hAnsi="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7D94FDC"/>
    <w:multiLevelType w:val="hybridMultilevel"/>
    <w:tmpl w:val="4A88B78E"/>
    <w:lvl w:ilvl="0" w:tplc="6CD8377C">
      <w:start w:val="1"/>
      <w:numFmt w:val="lowerLetter"/>
      <w:lvlText w:val="%1."/>
      <w:lvlJc w:val="left"/>
      <w:pPr>
        <w:ind w:left="720" w:hanging="360"/>
      </w:pPr>
      <w:rPr>
        <w:b w:val="0"/>
        <w:bCs/>
        <w:i w:val="0"/>
        <w:iCs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161DDF"/>
    <w:multiLevelType w:val="hybridMultilevel"/>
    <w:tmpl w:val="774AAEE0"/>
    <w:lvl w:ilvl="0" w:tplc="A42CC874">
      <w:start w:val="1"/>
      <w:numFmt w:val="upperRoman"/>
      <w:lvlText w:val="%1."/>
      <w:lvlJc w:val="right"/>
      <w:pPr>
        <w:ind w:left="720" w:hanging="720"/>
      </w:pPr>
      <w:rPr>
        <w:rFonts w:asciiTheme="minorHAnsi" w:hAnsiTheme="minorHAnsi" w:cstheme="minorHAnsi" w:hint="default"/>
        <w:b w:val="0"/>
        <w:i w:val="0"/>
        <w:color w:val="auto"/>
        <w:sz w:val="22"/>
        <w:szCs w:val="22"/>
      </w:rPr>
    </w:lvl>
    <w:lvl w:ilvl="1" w:tplc="04090019">
      <w:start w:val="1"/>
      <w:numFmt w:val="lowerLetter"/>
      <w:lvlText w:val="%2."/>
      <w:lvlJc w:val="left"/>
      <w:pPr>
        <w:ind w:left="900" w:hanging="360"/>
      </w:pPr>
    </w:lvl>
    <w:lvl w:ilvl="2" w:tplc="0409001B">
      <w:start w:val="1"/>
      <w:numFmt w:val="lowerRoman"/>
      <w:lvlText w:val="%3."/>
      <w:lvlJc w:val="right"/>
      <w:pPr>
        <w:ind w:left="1800" w:hanging="180"/>
      </w:pPr>
    </w:lvl>
    <w:lvl w:ilvl="3" w:tplc="ADB80B82">
      <w:start w:val="1"/>
      <w:numFmt w:val="upperLetter"/>
      <w:lvlText w:val="%4."/>
      <w:lvlJc w:val="left"/>
      <w:pPr>
        <w:ind w:left="2520" w:hanging="360"/>
      </w:pPr>
      <w:rPr>
        <w:rFonts w:hint="default"/>
      </w:r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F011C32"/>
    <w:multiLevelType w:val="hybridMultilevel"/>
    <w:tmpl w:val="AD0C5BC2"/>
    <w:lvl w:ilvl="0" w:tplc="7D2CA218">
      <w:start w:val="1"/>
      <w:numFmt w:val="lowerLetter"/>
      <w:lvlText w:val="%1."/>
      <w:lvlJc w:val="left"/>
      <w:pPr>
        <w:ind w:left="720" w:hanging="360"/>
      </w:pPr>
      <w:rPr>
        <w:i w:val="0"/>
        <w:iCs w:val="0"/>
        <w:color w:val="auto"/>
      </w:rPr>
    </w:lvl>
    <w:lvl w:ilvl="1" w:tplc="9DDA5C5C">
      <w:start w:val="1"/>
      <w:numFmt w:val="bullet"/>
      <w:lvlText w:val=""/>
      <w:lvlJc w:val="left"/>
      <w:pPr>
        <w:ind w:left="1080" w:hanging="360"/>
      </w:pPr>
      <w:rPr>
        <w:rFonts w:ascii="Symbol" w:hAnsi="Symbol" w:hint="default"/>
        <w:color w:val="auto"/>
      </w:rPr>
    </w:lvl>
    <w:lvl w:ilvl="2" w:tplc="FFFFFFFF">
      <w:start w:val="1"/>
      <w:numFmt w:val="lowerRoman"/>
      <w:lvlText w:val="%3."/>
      <w:lvlJc w:val="right"/>
      <w:pPr>
        <w:ind w:left="216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13E0792"/>
    <w:multiLevelType w:val="multilevel"/>
    <w:tmpl w:val="2FAC5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5C82A10"/>
    <w:multiLevelType w:val="multilevel"/>
    <w:tmpl w:val="A6405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F0B7550"/>
    <w:multiLevelType w:val="hybridMultilevel"/>
    <w:tmpl w:val="C88E74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663548B4"/>
    <w:multiLevelType w:val="hybridMultilevel"/>
    <w:tmpl w:val="EAB820C0"/>
    <w:lvl w:ilvl="0" w:tplc="C96CBE6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73B0BB9"/>
    <w:multiLevelType w:val="hybridMultilevel"/>
    <w:tmpl w:val="A030BAEC"/>
    <w:lvl w:ilvl="0" w:tplc="08645B66">
      <w:start w:val="1"/>
      <w:numFmt w:val="bullet"/>
      <w:lvlText w:val="−"/>
      <w:lvlJc w:val="left"/>
      <w:pPr>
        <w:ind w:left="1800" w:hanging="360"/>
      </w:pPr>
      <w:rPr>
        <w:rFonts w:ascii="Calibri" w:hAnsi="Calibri"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7AAF682F"/>
    <w:multiLevelType w:val="multilevel"/>
    <w:tmpl w:val="1D20B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17479119">
    <w:abstractNumId w:val="7"/>
  </w:num>
  <w:num w:numId="2" w16cid:durableId="1749959664">
    <w:abstractNumId w:val="6"/>
  </w:num>
  <w:num w:numId="3" w16cid:durableId="663508887">
    <w:abstractNumId w:val="8"/>
  </w:num>
  <w:num w:numId="4" w16cid:durableId="678890190">
    <w:abstractNumId w:val="5"/>
  </w:num>
  <w:num w:numId="5" w16cid:durableId="536086880">
    <w:abstractNumId w:val="13"/>
  </w:num>
  <w:num w:numId="6" w16cid:durableId="698702573">
    <w:abstractNumId w:val="2"/>
  </w:num>
  <w:num w:numId="7" w16cid:durableId="847914905">
    <w:abstractNumId w:val="9"/>
  </w:num>
  <w:num w:numId="8" w16cid:durableId="487088201">
    <w:abstractNumId w:val="4"/>
  </w:num>
  <w:num w:numId="9" w16cid:durableId="1759711149">
    <w:abstractNumId w:val="10"/>
  </w:num>
  <w:num w:numId="10" w16cid:durableId="1782143768">
    <w:abstractNumId w:val="0"/>
  </w:num>
  <w:num w:numId="11" w16cid:durableId="443116116">
    <w:abstractNumId w:val="3"/>
  </w:num>
  <w:num w:numId="12" w16cid:durableId="1816679928">
    <w:abstractNumId w:val="11"/>
  </w:num>
  <w:num w:numId="13" w16cid:durableId="1134175727">
    <w:abstractNumId w:val="14"/>
  </w:num>
  <w:num w:numId="14" w16cid:durableId="1572933459">
    <w:abstractNumId w:val="1"/>
  </w:num>
  <w:num w:numId="15" w16cid:durableId="217479902">
    <w:abstractNumId w:val="1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2011"/>
    <w:rsid w:val="000003C1"/>
    <w:rsid w:val="000008D4"/>
    <w:rsid w:val="000009D9"/>
    <w:rsid w:val="00000E64"/>
    <w:rsid w:val="0000150F"/>
    <w:rsid w:val="000027F5"/>
    <w:rsid w:val="000029FD"/>
    <w:rsid w:val="00002DA4"/>
    <w:rsid w:val="00003615"/>
    <w:rsid w:val="00003712"/>
    <w:rsid w:val="0000394E"/>
    <w:rsid w:val="000039FB"/>
    <w:rsid w:val="00003ABA"/>
    <w:rsid w:val="000042B8"/>
    <w:rsid w:val="000044F3"/>
    <w:rsid w:val="000044FA"/>
    <w:rsid w:val="000046CE"/>
    <w:rsid w:val="00004EA4"/>
    <w:rsid w:val="00005135"/>
    <w:rsid w:val="00006575"/>
    <w:rsid w:val="00007AC2"/>
    <w:rsid w:val="00010440"/>
    <w:rsid w:val="00010D81"/>
    <w:rsid w:val="00011618"/>
    <w:rsid w:val="00011780"/>
    <w:rsid w:val="00011923"/>
    <w:rsid w:val="0001243E"/>
    <w:rsid w:val="00012C42"/>
    <w:rsid w:val="00012D37"/>
    <w:rsid w:val="00013350"/>
    <w:rsid w:val="00013476"/>
    <w:rsid w:val="000148A6"/>
    <w:rsid w:val="00014978"/>
    <w:rsid w:val="000151B3"/>
    <w:rsid w:val="00015718"/>
    <w:rsid w:val="00015763"/>
    <w:rsid w:val="000158D4"/>
    <w:rsid w:val="00015A9B"/>
    <w:rsid w:val="000163C6"/>
    <w:rsid w:val="000176B6"/>
    <w:rsid w:val="00017925"/>
    <w:rsid w:val="00020C2F"/>
    <w:rsid w:val="000216ED"/>
    <w:rsid w:val="00021744"/>
    <w:rsid w:val="0002189D"/>
    <w:rsid w:val="00022040"/>
    <w:rsid w:val="00022739"/>
    <w:rsid w:val="00023415"/>
    <w:rsid w:val="000235BB"/>
    <w:rsid w:val="000235CE"/>
    <w:rsid w:val="0002377E"/>
    <w:rsid w:val="00023846"/>
    <w:rsid w:val="00023F4B"/>
    <w:rsid w:val="000248AE"/>
    <w:rsid w:val="00024B13"/>
    <w:rsid w:val="00025CB3"/>
    <w:rsid w:val="00027AB1"/>
    <w:rsid w:val="00030065"/>
    <w:rsid w:val="000307CA"/>
    <w:rsid w:val="00030A92"/>
    <w:rsid w:val="00031235"/>
    <w:rsid w:val="00031524"/>
    <w:rsid w:val="000315F8"/>
    <w:rsid w:val="00031627"/>
    <w:rsid w:val="000317E1"/>
    <w:rsid w:val="000325CB"/>
    <w:rsid w:val="00032630"/>
    <w:rsid w:val="00032C15"/>
    <w:rsid w:val="00033004"/>
    <w:rsid w:val="00033BFA"/>
    <w:rsid w:val="00033F33"/>
    <w:rsid w:val="00034342"/>
    <w:rsid w:val="0003440C"/>
    <w:rsid w:val="00034A0B"/>
    <w:rsid w:val="00035279"/>
    <w:rsid w:val="000365A0"/>
    <w:rsid w:val="00036A93"/>
    <w:rsid w:val="00036BD7"/>
    <w:rsid w:val="00036E89"/>
    <w:rsid w:val="000372A9"/>
    <w:rsid w:val="0003732F"/>
    <w:rsid w:val="000373A2"/>
    <w:rsid w:val="000375A7"/>
    <w:rsid w:val="00037B61"/>
    <w:rsid w:val="00037CD3"/>
    <w:rsid w:val="000405F6"/>
    <w:rsid w:val="00040B1A"/>
    <w:rsid w:val="000414C5"/>
    <w:rsid w:val="00041BFA"/>
    <w:rsid w:val="00042257"/>
    <w:rsid w:val="00042C30"/>
    <w:rsid w:val="000436AF"/>
    <w:rsid w:val="000437BA"/>
    <w:rsid w:val="00043BDC"/>
    <w:rsid w:val="00043FB1"/>
    <w:rsid w:val="000440DE"/>
    <w:rsid w:val="000444CA"/>
    <w:rsid w:val="00044621"/>
    <w:rsid w:val="00044F34"/>
    <w:rsid w:val="000455AD"/>
    <w:rsid w:val="0004570E"/>
    <w:rsid w:val="00045A5E"/>
    <w:rsid w:val="00045B92"/>
    <w:rsid w:val="0004622B"/>
    <w:rsid w:val="00046685"/>
    <w:rsid w:val="00046C5B"/>
    <w:rsid w:val="00047153"/>
    <w:rsid w:val="0004725A"/>
    <w:rsid w:val="000476DB"/>
    <w:rsid w:val="00050763"/>
    <w:rsid w:val="00051ADE"/>
    <w:rsid w:val="00051B12"/>
    <w:rsid w:val="00051D3D"/>
    <w:rsid w:val="0005279D"/>
    <w:rsid w:val="000529E9"/>
    <w:rsid w:val="00052F47"/>
    <w:rsid w:val="00053472"/>
    <w:rsid w:val="00054F01"/>
    <w:rsid w:val="000552DF"/>
    <w:rsid w:val="000557D7"/>
    <w:rsid w:val="0005641B"/>
    <w:rsid w:val="000564D1"/>
    <w:rsid w:val="000567AA"/>
    <w:rsid w:val="00057026"/>
    <w:rsid w:val="00060120"/>
    <w:rsid w:val="0006082C"/>
    <w:rsid w:val="00060CD4"/>
    <w:rsid w:val="00060D09"/>
    <w:rsid w:val="00060E3A"/>
    <w:rsid w:val="00060F0D"/>
    <w:rsid w:val="000611BF"/>
    <w:rsid w:val="00061726"/>
    <w:rsid w:val="000617B8"/>
    <w:rsid w:val="000623AE"/>
    <w:rsid w:val="0006298A"/>
    <w:rsid w:val="00062BBF"/>
    <w:rsid w:val="00062DD9"/>
    <w:rsid w:val="000632F9"/>
    <w:rsid w:val="00063776"/>
    <w:rsid w:val="00063BDD"/>
    <w:rsid w:val="0006425E"/>
    <w:rsid w:val="00064667"/>
    <w:rsid w:val="000646E2"/>
    <w:rsid w:val="00064712"/>
    <w:rsid w:val="00064976"/>
    <w:rsid w:val="00064B96"/>
    <w:rsid w:val="00065007"/>
    <w:rsid w:val="00065012"/>
    <w:rsid w:val="000651D7"/>
    <w:rsid w:val="000660A2"/>
    <w:rsid w:val="00066439"/>
    <w:rsid w:val="00066475"/>
    <w:rsid w:val="00066721"/>
    <w:rsid w:val="00066C21"/>
    <w:rsid w:val="00066CF4"/>
    <w:rsid w:val="0006701E"/>
    <w:rsid w:val="0006757D"/>
    <w:rsid w:val="0006773B"/>
    <w:rsid w:val="00067A70"/>
    <w:rsid w:val="00067B8C"/>
    <w:rsid w:val="000703AC"/>
    <w:rsid w:val="000703EB"/>
    <w:rsid w:val="00070419"/>
    <w:rsid w:val="0007047D"/>
    <w:rsid w:val="00070EDB"/>
    <w:rsid w:val="00070FE3"/>
    <w:rsid w:val="00071694"/>
    <w:rsid w:val="00073BF9"/>
    <w:rsid w:val="00073F28"/>
    <w:rsid w:val="00074471"/>
    <w:rsid w:val="00074BF7"/>
    <w:rsid w:val="00074E73"/>
    <w:rsid w:val="000757C8"/>
    <w:rsid w:val="0008001C"/>
    <w:rsid w:val="00080333"/>
    <w:rsid w:val="00080974"/>
    <w:rsid w:val="00080EF8"/>
    <w:rsid w:val="00080F8F"/>
    <w:rsid w:val="00081E7B"/>
    <w:rsid w:val="00082706"/>
    <w:rsid w:val="000832A4"/>
    <w:rsid w:val="00083C5A"/>
    <w:rsid w:val="00083D9F"/>
    <w:rsid w:val="00083FA7"/>
    <w:rsid w:val="00084782"/>
    <w:rsid w:val="000848DE"/>
    <w:rsid w:val="00084E30"/>
    <w:rsid w:val="000854CD"/>
    <w:rsid w:val="000855E8"/>
    <w:rsid w:val="00085628"/>
    <w:rsid w:val="000867EA"/>
    <w:rsid w:val="000872D4"/>
    <w:rsid w:val="00087BAA"/>
    <w:rsid w:val="00087D06"/>
    <w:rsid w:val="000901AC"/>
    <w:rsid w:val="00090635"/>
    <w:rsid w:val="00090CA9"/>
    <w:rsid w:val="00090E42"/>
    <w:rsid w:val="00090E46"/>
    <w:rsid w:val="00090ECF"/>
    <w:rsid w:val="00091CC2"/>
    <w:rsid w:val="000921F5"/>
    <w:rsid w:val="00092461"/>
    <w:rsid w:val="00092489"/>
    <w:rsid w:val="00092777"/>
    <w:rsid w:val="00092A4E"/>
    <w:rsid w:val="00093011"/>
    <w:rsid w:val="00094357"/>
    <w:rsid w:val="000951E3"/>
    <w:rsid w:val="0009564C"/>
    <w:rsid w:val="00095EAF"/>
    <w:rsid w:val="00096127"/>
    <w:rsid w:val="0009696B"/>
    <w:rsid w:val="00096970"/>
    <w:rsid w:val="00096AB0"/>
    <w:rsid w:val="00096B62"/>
    <w:rsid w:val="00097453"/>
    <w:rsid w:val="00097EB6"/>
    <w:rsid w:val="000A04E1"/>
    <w:rsid w:val="000A04ED"/>
    <w:rsid w:val="000A06FC"/>
    <w:rsid w:val="000A0B81"/>
    <w:rsid w:val="000A0DB6"/>
    <w:rsid w:val="000A0FB8"/>
    <w:rsid w:val="000A1F6F"/>
    <w:rsid w:val="000A1FA1"/>
    <w:rsid w:val="000A2384"/>
    <w:rsid w:val="000A2C0C"/>
    <w:rsid w:val="000A33D4"/>
    <w:rsid w:val="000A3ACF"/>
    <w:rsid w:val="000A3F19"/>
    <w:rsid w:val="000A404B"/>
    <w:rsid w:val="000A4313"/>
    <w:rsid w:val="000A4B82"/>
    <w:rsid w:val="000A4F40"/>
    <w:rsid w:val="000A4FAF"/>
    <w:rsid w:val="000A541E"/>
    <w:rsid w:val="000A660A"/>
    <w:rsid w:val="000A6C45"/>
    <w:rsid w:val="000A7157"/>
    <w:rsid w:val="000A757C"/>
    <w:rsid w:val="000A7686"/>
    <w:rsid w:val="000A768A"/>
    <w:rsid w:val="000A779F"/>
    <w:rsid w:val="000A7EFA"/>
    <w:rsid w:val="000B0037"/>
    <w:rsid w:val="000B0720"/>
    <w:rsid w:val="000B1E64"/>
    <w:rsid w:val="000B27BA"/>
    <w:rsid w:val="000B3D7B"/>
    <w:rsid w:val="000B41E4"/>
    <w:rsid w:val="000B4D09"/>
    <w:rsid w:val="000B50FF"/>
    <w:rsid w:val="000B52CA"/>
    <w:rsid w:val="000B54B1"/>
    <w:rsid w:val="000B65B9"/>
    <w:rsid w:val="000B6858"/>
    <w:rsid w:val="000B6A6E"/>
    <w:rsid w:val="000B6E10"/>
    <w:rsid w:val="000B6E7C"/>
    <w:rsid w:val="000B711A"/>
    <w:rsid w:val="000B780A"/>
    <w:rsid w:val="000B7C79"/>
    <w:rsid w:val="000C0260"/>
    <w:rsid w:val="000C0C30"/>
    <w:rsid w:val="000C0F00"/>
    <w:rsid w:val="000C17B4"/>
    <w:rsid w:val="000C1AEC"/>
    <w:rsid w:val="000C1DC7"/>
    <w:rsid w:val="000C2282"/>
    <w:rsid w:val="000C25D4"/>
    <w:rsid w:val="000C28EF"/>
    <w:rsid w:val="000C2E6F"/>
    <w:rsid w:val="000C3446"/>
    <w:rsid w:val="000C3570"/>
    <w:rsid w:val="000C372C"/>
    <w:rsid w:val="000C3741"/>
    <w:rsid w:val="000C37A9"/>
    <w:rsid w:val="000C4324"/>
    <w:rsid w:val="000C457C"/>
    <w:rsid w:val="000C4F11"/>
    <w:rsid w:val="000C555A"/>
    <w:rsid w:val="000C5D5E"/>
    <w:rsid w:val="000C6157"/>
    <w:rsid w:val="000C6AEB"/>
    <w:rsid w:val="000C6D78"/>
    <w:rsid w:val="000C6E98"/>
    <w:rsid w:val="000C7115"/>
    <w:rsid w:val="000C72F0"/>
    <w:rsid w:val="000C750B"/>
    <w:rsid w:val="000D02E2"/>
    <w:rsid w:val="000D0BC0"/>
    <w:rsid w:val="000D0E2C"/>
    <w:rsid w:val="000D1664"/>
    <w:rsid w:val="000D1776"/>
    <w:rsid w:val="000D22F9"/>
    <w:rsid w:val="000D2486"/>
    <w:rsid w:val="000D2E3D"/>
    <w:rsid w:val="000D3086"/>
    <w:rsid w:val="000D4D73"/>
    <w:rsid w:val="000D57F1"/>
    <w:rsid w:val="000D599A"/>
    <w:rsid w:val="000D6203"/>
    <w:rsid w:val="000D7AA8"/>
    <w:rsid w:val="000D7E15"/>
    <w:rsid w:val="000E0FBA"/>
    <w:rsid w:val="000E11D4"/>
    <w:rsid w:val="000E1D08"/>
    <w:rsid w:val="000E25C0"/>
    <w:rsid w:val="000E3396"/>
    <w:rsid w:val="000E34C5"/>
    <w:rsid w:val="000E3B06"/>
    <w:rsid w:val="000E45C3"/>
    <w:rsid w:val="000E4BEC"/>
    <w:rsid w:val="000E54D2"/>
    <w:rsid w:val="000E56DF"/>
    <w:rsid w:val="000E5942"/>
    <w:rsid w:val="000E5A4A"/>
    <w:rsid w:val="000E5E15"/>
    <w:rsid w:val="000E6188"/>
    <w:rsid w:val="000E6554"/>
    <w:rsid w:val="000E6A04"/>
    <w:rsid w:val="000E6D86"/>
    <w:rsid w:val="000E7D46"/>
    <w:rsid w:val="000E7D5F"/>
    <w:rsid w:val="000F03E6"/>
    <w:rsid w:val="000F0791"/>
    <w:rsid w:val="000F07B8"/>
    <w:rsid w:val="000F0914"/>
    <w:rsid w:val="000F0BD9"/>
    <w:rsid w:val="000F0CB4"/>
    <w:rsid w:val="000F0CE5"/>
    <w:rsid w:val="000F0E89"/>
    <w:rsid w:val="000F0FE3"/>
    <w:rsid w:val="000F238D"/>
    <w:rsid w:val="000F2D08"/>
    <w:rsid w:val="000F3646"/>
    <w:rsid w:val="000F41FB"/>
    <w:rsid w:val="000F4339"/>
    <w:rsid w:val="000F4AA3"/>
    <w:rsid w:val="000F4FBF"/>
    <w:rsid w:val="000F5769"/>
    <w:rsid w:val="000F5935"/>
    <w:rsid w:val="000F5B58"/>
    <w:rsid w:val="000F5C96"/>
    <w:rsid w:val="000F6AF6"/>
    <w:rsid w:val="000F6D38"/>
    <w:rsid w:val="000F7B8B"/>
    <w:rsid w:val="00100138"/>
    <w:rsid w:val="001004D9"/>
    <w:rsid w:val="00100BF6"/>
    <w:rsid w:val="0010126E"/>
    <w:rsid w:val="0010149D"/>
    <w:rsid w:val="0010184A"/>
    <w:rsid w:val="001018E0"/>
    <w:rsid w:val="0010228B"/>
    <w:rsid w:val="0010276A"/>
    <w:rsid w:val="00103090"/>
    <w:rsid w:val="00103245"/>
    <w:rsid w:val="001032FB"/>
    <w:rsid w:val="001038EA"/>
    <w:rsid w:val="00103F9F"/>
    <w:rsid w:val="00104459"/>
    <w:rsid w:val="0010495C"/>
    <w:rsid w:val="0010549D"/>
    <w:rsid w:val="00105813"/>
    <w:rsid w:val="001063A9"/>
    <w:rsid w:val="0010689A"/>
    <w:rsid w:val="00106C59"/>
    <w:rsid w:val="00107A4B"/>
    <w:rsid w:val="00107C2A"/>
    <w:rsid w:val="00110717"/>
    <w:rsid w:val="001109E9"/>
    <w:rsid w:val="0011118A"/>
    <w:rsid w:val="001112EE"/>
    <w:rsid w:val="00111BF3"/>
    <w:rsid w:val="00111E17"/>
    <w:rsid w:val="0011277D"/>
    <w:rsid w:val="00112DC4"/>
    <w:rsid w:val="00113DEF"/>
    <w:rsid w:val="00114678"/>
    <w:rsid w:val="00114886"/>
    <w:rsid w:val="00114B31"/>
    <w:rsid w:val="00116278"/>
    <w:rsid w:val="00116376"/>
    <w:rsid w:val="00116419"/>
    <w:rsid w:val="00116811"/>
    <w:rsid w:val="00116995"/>
    <w:rsid w:val="00116BB7"/>
    <w:rsid w:val="00116DA2"/>
    <w:rsid w:val="00120F31"/>
    <w:rsid w:val="00120FC2"/>
    <w:rsid w:val="00121434"/>
    <w:rsid w:val="00121F96"/>
    <w:rsid w:val="001226BF"/>
    <w:rsid w:val="00122F2C"/>
    <w:rsid w:val="00123446"/>
    <w:rsid w:val="00123747"/>
    <w:rsid w:val="00123B0E"/>
    <w:rsid w:val="00123CF7"/>
    <w:rsid w:val="00124A0A"/>
    <w:rsid w:val="00124C02"/>
    <w:rsid w:val="00124D3C"/>
    <w:rsid w:val="0012510D"/>
    <w:rsid w:val="001255F7"/>
    <w:rsid w:val="001256D7"/>
    <w:rsid w:val="00126968"/>
    <w:rsid w:val="00126A5B"/>
    <w:rsid w:val="001271E5"/>
    <w:rsid w:val="001278DC"/>
    <w:rsid w:val="00127AE9"/>
    <w:rsid w:val="00127E94"/>
    <w:rsid w:val="00130C94"/>
    <w:rsid w:val="00130C95"/>
    <w:rsid w:val="00131164"/>
    <w:rsid w:val="00132029"/>
    <w:rsid w:val="0013253D"/>
    <w:rsid w:val="0013254A"/>
    <w:rsid w:val="00132832"/>
    <w:rsid w:val="001328BB"/>
    <w:rsid w:val="00133323"/>
    <w:rsid w:val="00133AA5"/>
    <w:rsid w:val="00133B3C"/>
    <w:rsid w:val="00133B80"/>
    <w:rsid w:val="0013404F"/>
    <w:rsid w:val="00134214"/>
    <w:rsid w:val="00134BE2"/>
    <w:rsid w:val="00135008"/>
    <w:rsid w:val="001354C0"/>
    <w:rsid w:val="0013590F"/>
    <w:rsid w:val="00135BDE"/>
    <w:rsid w:val="00135E79"/>
    <w:rsid w:val="00135F88"/>
    <w:rsid w:val="0013602A"/>
    <w:rsid w:val="0013605E"/>
    <w:rsid w:val="00136B6F"/>
    <w:rsid w:val="00136D31"/>
    <w:rsid w:val="00137144"/>
    <w:rsid w:val="00137780"/>
    <w:rsid w:val="001378F6"/>
    <w:rsid w:val="00137A89"/>
    <w:rsid w:val="00137C30"/>
    <w:rsid w:val="0014176B"/>
    <w:rsid w:val="00141CC8"/>
    <w:rsid w:val="00141FE9"/>
    <w:rsid w:val="001424E6"/>
    <w:rsid w:val="001428FF"/>
    <w:rsid w:val="00142C5D"/>
    <w:rsid w:val="001430E6"/>
    <w:rsid w:val="00143B5A"/>
    <w:rsid w:val="001448BC"/>
    <w:rsid w:val="00144E2B"/>
    <w:rsid w:val="001457D0"/>
    <w:rsid w:val="00145A8C"/>
    <w:rsid w:val="00146BA3"/>
    <w:rsid w:val="001470ED"/>
    <w:rsid w:val="0014790C"/>
    <w:rsid w:val="00147C86"/>
    <w:rsid w:val="0015003F"/>
    <w:rsid w:val="00152F67"/>
    <w:rsid w:val="0015335C"/>
    <w:rsid w:val="00153C6C"/>
    <w:rsid w:val="00154DAF"/>
    <w:rsid w:val="001552A3"/>
    <w:rsid w:val="001554DC"/>
    <w:rsid w:val="00155AAB"/>
    <w:rsid w:val="00155BE0"/>
    <w:rsid w:val="0015679E"/>
    <w:rsid w:val="00156F87"/>
    <w:rsid w:val="0015781A"/>
    <w:rsid w:val="00157A86"/>
    <w:rsid w:val="00157A90"/>
    <w:rsid w:val="00157D72"/>
    <w:rsid w:val="00157F4F"/>
    <w:rsid w:val="00157FAF"/>
    <w:rsid w:val="0016067E"/>
    <w:rsid w:val="001615D5"/>
    <w:rsid w:val="001617CD"/>
    <w:rsid w:val="00161996"/>
    <w:rsid w:val="00161E56"/>
    <w:rsid w:val="0016320C"/>
    <w:rsid w:val="001636F8"/>
    <w:rsid w:val="00163B2F"/>
    <w:rsid w:val="00164341"/>
    <w:rsid w:val="001649B9"/>
    <w:rsid w:val="001649F2"/>
    <w:rsid w:val="00164CA6"/>
    <w:rsid w:val="0016505D"/>
    <w:rsid w:val="00165950"/>
    <w:rsid w:val="00165C24"/>
    <w:rsid w:val="00165EFE"/>
    <w:rsid w:val="00166111"/>
    <w:rsid w:val="001669EC"/>
    <w:rsid w:val="00166A01"/>
    <w:rsid w:val="00166F80"/>
    <w:rsid w:val="0016799C"/>
    <w:rsid w:val="00167D73"/>
    <w:rsid w:val="00170467"/>
    <w:rsid w:val="00170607"/>
    <w:rsid w:val="00170EC1"/>
    <w:rsid w:val="0017152B"/>
    <w:rsid w:val="00171D89"/>
    <w:rsid w:val="00171E2C"/>
    <w:rsid w:val="00171F13"/>
    <w:rsid w:val="001722F1"/>
    <w:rsid w:val="00172A0E"/>
    <w:rsid w:val="00172B10"/>
    <w:rsid w:val="00173219"/>
    <w:rsid w:val="00173B32"/>
    <w:rsid w:val="00174287"/>
    <w:rsid w:val="00175151"/>
    <w:rsid w:val="001752EB"/>
    <w:rsid w:val="00175647"/>
    <w:rsid w:val="001761CC"/>
    <w:rsid w:val="001764E9"/>
    <w:rsid w:val="001767A5"/>
    <w:rsid w:val="001770CA"/>
    <w:rsid w:val="00177C4C"/>
    <w:rsid w:val="00177EF3"/>
    <w:rsid w:val="0018008E"/>
    <w:rsid w:val="001802B9"/>
    <w:rsid w:val="00180740"/>
    <w:rsid w:val="00181210"/>
    <w:rsid w:val="0018127F"/>
    <w:rsid w:val="00181B30"/>
    <w:rsid w:val="00181CDB"/>
    <w:rsid w:val="00181FC4"/>
    <w:rsid w:val="00181FF7"/>
    <w:rsid w:val="001821A6"/>
    <w:rsid w:val="00182F15"/>
    <w:rsid w:val="00183252"/>
    <w:rsid w:val="00183561"/>
    <w:rsid w:val="001836BE"/>
    <w:rsid w:val="00183761"/>
    <w:rsid w:val="00183A2B"/>
    <w:rsid w:val="0018405A"/>
    <w:rsid w:val="00184FCA"/>
    <w:rsid w:val="00185403"/>
    <w:rsid w:val="0018550B"/>
    <w:rsid w:val="00185A46"/>
    <w:rsid w:val="00186195"/>
    <w:rsid w:val="001864FB"/>
    <w:rsid w:val="00186722"/>
    <w:rsid w:val="00186825"/>
    <w:rsid w:val="001876BC"/>
    <w:rsid w:val="00187CDB"/>
    <w:rsid w:val="00187F9B"/>
    <w:rsid w:val="00190D9F"/>
    <w:rsid w:val="00190F64"/>
    <w:rsid w:val="00191294"/>
    <w:rsid w:val="00191A4D"/>
    <w:rsid w:val="00191D77"/>
    <w:rsid w:val="00191F68"/>
    <w:rsid w:val="00192748"/>
    <w:rsid w:val="00192DD8"/>
    <w:rsid w:val="00192E7D"/>
    <w:rsid w:val="00193447"/>
    <w:rsid w:val="00193642"/>
    <w:rsid w:val="00193B08"/>
    <w:rsid w:val="00193E97"/>
    <w:rsid w:val="00193FA9"/>
    <w:rsid w:val="00194453"/>
    <w:rsid w:val="00194840"/>
    <w:rsid w:val="00194BD1"/>
    <w:rsid w:val="00194CCC"/>
    <w:rsid w:val="001956CF"/>
    <w:rsid w:val="00195822"/>
    <w:rsid w:val="00195B6B"/>
    <w:rsid w:val="00196209"/>
    <w:rsid w:val="00196971"/>
    <w:rsid w:val="001973E4"/>
    <w:rsid w:val="0019754C"/>
    <w:rsid w:val="00197630"/>
    <w:rsid w:val="001A01E1"/>
    <w:rsid w:val="001A19A8"/>
    <w:rsid w:val="001A1BE4"/>
    <w:rsid w:val="001A202C"/>
    <w:rsid w:val="001A2F61"/>
    <w:rsid w:val="001A30E4"/>
    <w:rsid w:val="001A3C87"/>
    <w:rsid w:val="001A4226"/>
    <w:rsid w:val="001A4532"/>
    <w:rsid w:val="001A4A14"/>
    <w:rsid w:val="001A4FF5"/>
    <w:rsid w:val="001A54E5"/>
    <w:rsid w:val="001A571A"/>
    <w:rsid w:val="001A5CA3"/>
    <w:rsid w:val="001A64F9"/>
    <w:rsid w:val="001A65CD"/>
    <w:rsid w:val="001A6830"/>
    <w:rsid w:val="001A6C1C"/>
    <w:rsid w:val="001A7062"/>
    <w:rsid w:val="001A77BF"/>
    <w:rsid w:val="001B041E"/>
    <w:rsid w:val="001B04C1"/>
    <w:rsid w:val="001B0515"/>
    <w:rsid w:val="001B1882"/>
    <w:rsid w:val="001B18CE"/>
    <w:rsid w:val="001B2103"/>
    <w:rsid w:val="001B23A2"/>
    <w:rsid w:val="001B242C"/>
    <w:rsid w:val="001B3867"/>
    <w:rsid w:val="001B4408"/>
    <w:rsid w:val="001B454A"/>
    <w:rsid w:val="001B522D"/>
    <w:rsid w:val="001B528D"/>
    <w:rsid w:val="001B571F"/>
    <w:rsid w:val="001B6BD4"/>
    <w:rsid w:val="001B747A"/>
    <w:rsid w:val="001B7836"/>
    <w:rsid w:val="001B78A9"/>
    <w:rsid w:val="001C1127"/>
    <w:rsid w:val="001C11AD"/>
    <w:rsid w:val="001C162B"/>
    <w:rsid w:val="001C1862"/>
    <w:rsid w:val="001C21EB"/>
    <w:rsid w:val="001C3F5C"/>
    <w:rsid w:val="001C42B0"/>
    <w:rsid w:val="001C449C"/>
    <w:rsid w:val="001C49E2"/>
    <w:rsid w:val="001C4ACC"/>
    <w:rsid w:val="001C4BE3"/>
    <w:rsid w:val="001C4EF2"/>
    <w:rsid w:val="001C5130"/>
    <w:rsid w:val="001C518F"/>
    <w:rsid w:val="001C58CB"/>
    <w:rsid w:val="001C58EB"/>
    <w:rsid w:val="001C5B78"/>
    <w:rsid w:val="001C5ECA"/>
    <w:rsid w:val="001C62C1"/>
    <w:rsid w:val="001C6919"/>
    <w:rsid w:val="001C770B"/>
    <w:rsid w:val="001C79A2"/>
    <w:rsid w:val="001C7B20"/>
    <w:rsid w:val="001C7CC8"/>
    <w:rsid w:val="001C7FB6"/>
    <w:rsid w:val="001D08AC"/>
    <w:rsid w:val="001D0CAD"/>
    <w:rsid w:val="001D106B"/>
    <w:rsid w:val="001D10B1"/>
    <w:rsid w:val="001D1B61"/>
    <w:rsid w:val="001D1E60"/>
    <w:rsid w:val="001D23A4"/>
    <w:rsid w:val="001D3694"/>
    <w:rsid w:val="001D3CFE"/>
    <w:rsid w:val="001D4A6E"/>
    <w:rsid w:val="001D4B43"/>
    <w:rsid w:val="001D4EEF"/>
    <w:rsid w:val="001D550F"/>
    <w:rsid w:val="001D571A"/>
    <w:rsid w:val="001D59C0"/>
    <w:rsid w:val="001D5CCA"/>
    <w:rsid w:val="001D6127"/>
    <w:rsid w:val="001D6466"/>
    <w:rsid w:val="001D676D"/>
    <w:rsid w:val="001D76C1"/>
    <w:rsid w:val="001D7DC8"/>
    <w:rsid w:val="001E010E"/>
    <w:rsid w:val="001E02F6"/>
    <w:rsid w:val="001E0389"/>
    <w:rsid w:val="001E0E62"/>
    <w:rsid w:val="001E0F8F"/>
    <w:rsid w:val="001E159C"/>
    <w:rsid w:val="001E15DD"/>
    <w:rsid w:val="001E1AA2"/>
    <w:rsid w:val="001E27AB"/>
    <w:rsid w:val="001E29BB"/>
    <w:rsid w:val="001E2B6D"/>
    <w:rsid w:val="001E2C74"/>
    <w:rsid w:val="001E2D78"/>
    <w:rsid w:val="001E2FEA"/>
    <w:rsid w:val="001E30B3"/>
    <w:rsid w:val="001E30EA"/>
    <w:rsid w:val="001E4110"/>
    <w:rsid w:val="001E5668"/>
    <w:rsid w:val="001E597D"/>
    <w:rsid w:val="001E599F"/>
    <w:rsid w:val="001E5B33"/>
    <w:rsid w:val="001E5E49"/>
    <w:rsid w:val="001E5EC5"/>
    <w:rsid w:val="001E62A6"/>
    <w:rsid w:val="001E6C9C"/>
    <w:rsid w:val="001E6E98"/>
    <w:rsid w:val="001E7795"/>
    <w:rsid w:val="001F05EF"/>
    <w:rsid w:val="001F07C5"/>
    <w:rsid w:val="001F09A5"/>
    <w:rsid w:val="001F0A92"/>
    <w:rsid w:val="001F0B11"/>
    <w:rsid w:val="001F1224"/>
    <w:rsid w:val="001F123D"/>
    <w:rsid w:val="001F14BA"/>
    <w:rsid w:val="001F14C0"/>
    <w:rsid w:val="001F1C56"/>
    <w:rsid w:val="001F2078"/>
    <w:rsid w:val="001F209E"/>
    <w:rsid w:val="001F2F12"/>
    <w:rsid w:val="001F3B61"/>
    <w:rsid w:val="001F4313"/>
    <w:rsid w:val="001F4488"/>
    <w:rsid w:val="001F4AB0"/>
    <w:rsid w:val="001F5817"/>
    <w:rsid w:val="001F5AC8"/>
    <w:rsid w:val="001F5C22"/>
    <w:rsid w:val="001F7054"/>
    <w:rsid w:val="001F7257"/>
    <w:rsid w:val="001F7C6C"/>
    <w:rsid w:val="0020044B"/>
    <w:rsid w:val="00200731"/>
    <w:rsid w:val="002009F7"/>
    <w:rsid w:val="00200CF8"/>
    <w:rsid w:val="00200F6C"/>
    <w:rsid w:val="00201376"/>
    <w:rsid w:val="00202566"/>
    <w:rsid w:val="0020260A"/>
    <w:rsid w:val="00202E82"/>
    <w:rsid w:val="0020321B"/>
    <w:rsid w:val="00203308"/>
    <w:rsid w:val="00203360"/>
    <w:rsid w:val="00203867"/>
    <w:rsid w:val="0020442A"/>
    <w:rsid w:val="00204C35"/>
    <w:rsid w:val="0020510F"/>
    <w:rsid w:val="00205804"/>
    <w:rsid w:val="00207104"/>
    <w:rsid w:val="0020718E"/>
    <w:rsid w:val="00207621"/>
    <w:rsid w:val="00207835"/>
    <w:rsid w:val="00207A80"/>
    <w:rsid w:val="00207F33"/>
    <w:rsid w:val="00210264"/>
    <w:rsid w:val="002105FC"/>
    <w:rsid w:val="002109CA"/>
    <w:rsid w:val="00210B9A"/>
    <w:rsid w:val="002114C6"/>
    <w:rsid w:val="00211964"/>
    <w:rsid w:val="00211E22"/>
    <w:rsid w:val="002121C5"/>
    <w:rsid w:val="0021291A"/>
    <w:rsid w:val="00213481"/>
    <w:rsid w:val="0021356D"/>
    <w:rsid w:val="00213FF1"/>
    <w:rsid w:val="0021490E"/>
    <w:rsid w:val="00214C9C"/>
    <w:rsid w:val="00214D1D"/>
    <w:rsid w:val="002167DD"/>
    <w:rsid w:val="002168D5"/>
    <w:rsid w:val="00217262"/>
    <w:rsid w:val="002173E2"/>
    <w:rsid w:val="0021792A"/>
    <w:rsid w:val="00217DF0"/>
    <w:rsid w:val="00220215"/>
    <w:rsid w:val="002207AD"/>
    <w:rsid w:val="00220CAE"/>
    <w:rsid w:val="00221560"/>
    <w:rsid w:val="00222072"/>
    <w:rsid w:val="00222228"/>
    <w:rsid w:val="00222511"/>
    <w:rsid w:val="00222D42"/>
    <w:rsid w:val="00223233"/>
    <w:rsid w:val="002233A0"/>
    <w:rsid w:val="00223F8C"/>
    <w:rsid w:val="002242DF"/>
    <w:rsid w:val="0022433B"/>
    <w:rsid w:val="0022446A"/>
    <w:rsid w:val="002256AA"/>
    <w:rsid w:val="0022581F"/>
    <w:rsid w:val="0022594A"/>
    <w:rsid w:val="00225DC2"/>
    <w:rsid w:val="00225E6F"/>
    <w:rsid w:val="00225F77"/>
    <w:rsid w:val="0022623F"/>
    <w:rsid w:val="00226254"/>
    <w:rsid w:val="00226454"/>
    <w:rsid w:val="00226872"/>
    <w:rsid w:val="0022697B"/>
    <w:rsid w:val="00226C8C"/>
    <w:rsid w:val="002274C0"/>
    <w:rsid w:val="00227932"/>
    <w:rsid w:val="00227D04"/>
    <w:rsid w:val="002302B6"/>
    <w:rsid w:val="00230B04"/>
    <w:rsid w:val="00231831"/>
    <w:rsid w:val="00231A1F"/>
    <w:rsid w:val="00231CCF"/>
    <w:rsid w:val="00232439"/>
    <w:rsid w:val="00233052"/>
    <w:rsid w:val="002339AC"/>
    <w:rsid w:val="00233A75"/>
    <w:rsid w:val="00233D5E"/>
    <w:rsid w:val="002346A6"/>
    <w:rsid w:val="00234868"/>
    <w:rsid w:val="00234F51"/>
    <w:rsid w:val="00236250"/>
    <w:rsid w:val="00236257"/>
    <w:rsid w:val="0023692D"/>
    <w:rsid w:val="002369FC"/>
    <w:rsid w:val="00236AAE"/>
    <w:rsid w:val="00237D30"/>
    <w:rsid w:val="00237FF6"/>
    <w:rsid w:val="002400CB"/>
    <w:rsid w:val="00240289"/>
    <w:rsid w:val="00240D6D"/>
    <w:rsid w:val="00241249"/>
    <w:rsid w:val="002419C2"/>
    <w:rsid w:val="002422EE"/>
    <w:rsid w:val="002427EE"/>
    <w:rsid w:val="002434B4"/>
    <w:rsid w:val="00243A0D"/>
    <w:rsid w:val="00243D04"/>
    <w:rsid w:val="00243EA5"/>
    <w:rsid w:val="00244078"/>
    <w:rsid w:val="0024411A"/>
    <w:rsid w:val="00244284"/>
    <w:rsid w:val="00244512"/>
    <w:rsid w:val="002445A0"/>
    <w:rsid w:val="002446E1"/>
    <w:rsid w:val="00244B86"/>
    <w:rsid w:val="00244D2C"/>
    <w:rsid w:val="00244DCD"/>
    <w:rsid w:val="00244F4E"/>
    <w:rsid w:val="00245367"/>
    <w:rsid w:val="00245AE4"/>
    <w:rsid w:val="0024618A"/>
    <w:rsid w:val="002468AB"/>
    <w:rsid w:val="00246CC3"/>
    <w:rsid w:val="00246F9B"/>
    <w:rsid w:val="002478F9"/>
    <w:rsid w:val="002505CF"/>
    <w:rsid w:val="00250A1B"/>
    <w:rsid w:val="00250EAC"/>
    <w:rsid w:val="00251117"/>
    <w:rsid w:val="0025111C"/>
    <w:rsid w:val="00251581"/>
    <w:rsid w:val="00251816"/>
    <w:rsid w:val="00251E4E"/>
    <w:rsid w:val="002522B8"/>
    <w:rsid w:val="002522E9"/>
    <w:rsid w:val="002525AE"/>
    <w:rsid w:val="0025293D"/>
    <w:rsid w:val="00252ECE"/>
    <w:rsid w:val="00253157"/>
    <w:rsid w:val="002535CC"/>
    <w:rsid w:val="00254012"/>
    <w:rsid w:val="00254655"/>
    <w:rsid w:val="002546C1"/>
    <w:rsid w:val="00254A99"/>
    <w:rsid w:val="002551A3"/>
    <w:rsid w:val="00255F0C"/>
    <w:rsid w:val="0025623C"/>
    <w:rsid w:val="00257A91"/>
    <w:rsid w:val="00257B92"/>
    <w:rsid w:val="00257BC6"/>
    <w:rsid w:val="00257D31"/>
    <w:rsid w:val="00260027"/>
    <w:rsid w:val="00260502"/>
    <w:rsid w:val="00260EA8"/>
    <w:rsid w:val="0026117B"/>
    <w:rsid w:val="00261224"/>
    <w:rsid w:val="002615FF"/>
    <w:rsid w:val="00261601"/>
    <w:rsid w:val="00262018"/>
    <w:rsid w:val="00262164"/>
    <w:rsid w:val="00262501"/>
    <w:rsid w:val="00262D30"/>
    <w:rsid w:val="0026350D"/>
    <w:rsid w:val="002639D4"/>
    <w:rsid w:val="00264142"/>
    <w:rsid w:val="00264303"/>
    <w:rsid w:val="0026442E"/>
    <w:rsid w:val="0026443C"/>
    <w:rsid w:val="00265B58"/>
    <w:rsid w:val="002664B1"/>
    <w:rsid w:val="00267446"/>
    <w:rsid w:val="00267CDD"/>
    <w:rsid w:val="00270259"/>
    <w:rsid w:val="002709B5"/>
    <w:rsid w:val="00270E1F"/>
    <w:rsid w:val="00271148"/>
    <w:rsid w:val="002711DB"/>
    <w:rsid w:val="00271DB4"/>
    <w:rsid w:val="00271FCC"/>
    <w:rsid w:val="002722C0"/>
    <w:rsid w:val="00272511"/>
    <w:rsid w:val="00272AE8"/>
    <w:rsid w:val="00272ED5"/>
    <w:rsid w:val="00272F03"/>
    <w:rsid w:val="00272FCF"/>
    <w:rsid w:val="0027399B"/>
    <w:rsid w:val="002739B4"/>
    <w:rsid w:val="0027412B"/>
    <w:rsid w:val="002741ED"/>
    <w:rsid w:val="00274223"/>
    <w:rsid w:val="002743C3"/>
    <w:rsid w:val="00274D0F"/>
    <w:rsid w:val="00275008"/>
    <w:rsid w:val="0027554F"/>
    <w:rsid w:val="00275631"/>
    <w:rsid w:val="00275878"/>
    <w:rsid w:val="002760DA"/>
    <w:rsid w:val="00276595"/>
    <w:rsid w:val="00276792"/>
    <w:rsid w:val="00276A5E"/>
    <w:rsid w:val="00276B16"/>
    <w:rsid w:val="00276BF9"/>
    <w:rsid w:val="00276EC5"/>
    <w:rsid w:val="00276F3C"/>
    <w:rsid w:val="0027725A"/>
    <w:rsid w:val="002775A1"/>
    <w:rsid w:val="002775CC"/>
    <w:rsid w:val="00277AC4"/>
    <w:rsid w:val="00277AC8"/>
    <w:rsid w:val="00280C62"/>
    <w:rsid w:val="00281206"/>
    <w:rsid w:val="00281EB5"/>
    <w:rsid w:val="00282150"/>
    <w:rsid w:val="00282335"/>
    <w:rsid w:val="00282E8D"/>
    <w:rsid w:val="0028352F"/>
    <w:rsid w:val="00283AB2"/>
    <w:rsid w:val="0028432C"/>
    <w:rsid w:val="002844E0"/>
    <w:rsid w:val="00284763"/>
    <w:rsid w:val="00284863"/>
    <w:rsid w:val="00285122"/>
    <w:rsid w:val="002852AC"/>
    <w:rsid w:val="002856E3"/>
    <w:rsid w:val="00285768"/>
    <w:rsid w:val="002863EE"/>
    <w:rsid w:val="0028725D"/>
    <w:rsid w:val="002872C2"/>
    <w:rsid w:val="00287EE9"/>
    <w:rsid w:val="00287F82"/>
    <w:rsid w:val="0029037E"/>
    <w:rsid w:val="00290703"/>
    <w:rsid w:val="00290D2D"/>
    <w:rsid w:val="00291056"/>
    <w:rsid w:val="00291ACF"/>
    <w:rsid w:val="00291CC0"/>
    <w:rsid w:val="00292788"/>
    <w:rsid w:val="00292B60"/>
    <w:rsid w:val="00292BD3"/>
    <w:rsid w:val="0029362B"/>
    <w:rsid w:val="00293664"/>
    <w:rsid w:val="00293801"/>
    <w:rsid w:val="00293B53"/>
    <w:rsid w:val="00293BEB"/>
    <w:rsid w:val="00294596"/>
    <w:rsid w:val="00294700"/>
    <w:rsid w:val="0029477F"/>
    <w:rsid w:val="00294EF6"/>
    <w:rsid w:val="0029653D"/>
    <w:rsid w:val="00297258"/>
    <w:rsid w:val="002973B0"/>
    <w:rsid w:val="0029743D"/>
    <w:rsid w:val="00297525"/>
    <w:rsid w:val="002976A3"/>
    <w:rsid w:val="002A0613"/>
    <w:rsid w:val="002A0726"/>
    <w:rsid w:val="002A1582"/>
    <w:rsid w:val="002A1845"/>
    <w:rsid w:val="002A186B"/>
    <w:rsid w:val="002A18C9"/>
    <w:rsid w:val="002A3007"/>
    <w:rsid w:val="002A35D6"/>
    <w:rsid w:val="002A35FB"/>
    <w:rsid w:val="002A3625"/>
    <w:rsid w:val="002A375A"/>
    <w:rsid w:val="002A3A85"/>
    <w:rsid w:val="002A3B72"/>
    <w:rsid w:val="002A3C26"/>
    <w:rsid w:val="002A407C"/>
    <w:rsid w:val="002A4223"/>
    <w:rsid w:val="002A537C"/>
    <w:rsid w:val="002A5B5D"/>
    <w:rsid w:val="002A5F10"/>
    <w:rsid w:val="002A74BB"/>
    <w:rsid w:val="002B050A"/>
    <w:rsid w:val="002B0F38"/>
    <w:rsid w:val="002B1151"/>
    <w:rsid w:val="002B15C7"/>
    <w:rsid w:val="002B1627"/>
    <w:rsid w:val="002B1C98"/>
    <w:rsid w:val="002B1D46"/>
    <w:rsid w:val="002B22B5"/>
    <w:rsid w:val="002B26E9"/>
    <w:rsid w:val="002B27F7"/>
    <w:rsid w:val="002B2905"/>
    <w:rsid w:val="002B2E9A"/>
    <w:rsid w:val="002B31BB"/>
    <w:rsid w:val="002B388C"/>
    <w:rsid w:val="002B4AD4"/>
    <w:rsid w:val="002B5E4F"/>
    <w:rsid w:val="002B630D"/>
    <w:rsid w:val="002B683D"/>
    <w:rsid w:val="002B72EC"/>
    <w:rsid w:val="002C0509"/>
    <w:rsid w:val="002C07B2"/>
    <w:rsid w:val="002C10AA"/>
    <w:rsid w:val="002C1363"/>
    <w:rsid w:val="002C1884"/>
    <w:rsid w:val="002C1D3E"/>
    <w:rsid w:val="002C1EEA"/>
    <w:rsid w:val="002C1F00"/>
    <w:rsid w:val="002C2071"/>
    <w:rsid w:val="002C2895"/>
    <w:rsid w:val="002C2CEF"/>
    <w:rsid w:val="002C2DA9"/>
    <w:rsid w:val="002C2F9E"/>
    <w:rsid w:val="002C3C07"/>
    <w:rsid w:val="002C3F4D"/>
    <w:rsid w:val="002C4E83"/>
    <w:rsid w:val="002C561F"/>
    <w:rsid w:val="002C5DB6"/>
    <w:rsid w:val="002C611D"/>
    <w:rsid w:val="002C6207"/>
    <w:rsid w:val="002C649E"/>
    <w:rsid w:val="002C666C"/>
    <w:rsid w:val="002C6796"/>
    <w:rsid w:val="002C6B4B"/>
    <w:rsid w:val="002C6D85"/>
    <w:rsid w:val="002C7760"/>
    <w:rsid w:val="002C7C07"/>
    <w:rsid w:val="002C7F1E"/>
    <w:rsid w:val="002D0994"/>
    <w:rsid w:val="002D0AC1"/>
    <w:rsid w:val="002D1C4A"/>
    <w:rsid w:val="002D1D84"/>
    <w:rsid w:val="002D2099"/>
    <w:rsid w:val="002D22F0"/>
    <w:rsid w:val="002D23FD"/>
    <w:rsid w:val="002D25DC"/>
    <w:rsid w:val="002D3531"/>
    <w:rsid w:val="002D3571"/>
    <w:rsid w:val="002D35E4"/>
    <w:rsid w:val="002D36CA"/>
    <w:rsid w:val="002D3AB9"/>
    <w:rsid w:val="002D413E"/>
    <w:rsid w:val="002D4236"/>
    <w:rsid w:val="002D4540"/>
    <w:rsid w:val="002D487B"/>
    <w:rsid w:val="002D492D"/>
    <w:rsid w:val="002D49A5"/>
    <w:rsid w:val="002D5250"/>
    <w:rsid w:val="002D5D7F"/>
    <w:rsid w:val="002D5F06"/>
    <w:rsid w:val="002D6179"/>
    <w:rsid w:val="002D67BF"/>
    <w:rsid w:val="002D67C7"/>
    <w:rsid w:val="002D69E1"/>
    <w:rsid w:val="002D6C61"/>
    <w:rsid w:val="002D732C"/>
    <w:rsid w:val="002D7714"/>
    <w:rsid w:val="002D7F33"/>
    <w:rsid w:val="002E0035"/>
    <w:rsid w:val="002E0816"/>
    <w:rsid w:val="002E1503"/>
    <w:rsid w:val="002E1A5E"/>
    <w:rsid w:val="002E1A85"/>
    <w:rsid w:val="002E1FD0"/>
    <w:rsid w:val="002E2544"/>
    <w:rsid w:val="002E2BB4"/>
    <w:rsid w:val="002E2D88"/>
    <w:rsid w:val="002E2EEB"/>
    <w:rsid w:val="002E32DC"/>
    <w:rsid w:val="002E3567"/>
    <w:rsid w:val="002E44C3"/>
    <w:rsid w:val="002E46E3"/>
    <w:rsid w:val="002E5E96"/>
    <w:rsid w:val="002E5FA7"/>
    <w:rsid w:val="002E63A1"/>
    <w:rsid w:val="002E6D69"/>
    <w:rsid w:val="002E6F0F"/>
    <w:rsid w:val="002E739D"/>
    <w:rsid w:val="002E754F"/>
    <w:rsid w:val="002E7611"/>
    <w:rsid w:val="002E78CF"/>
    <w:rsid w:val="002E7981"/>
    <w:rsid w:val="002E798D"/>
    <w:rsid w:val="002E79D5"/>
    <w:rsid w:val="002F137F"/>
    <w:rsid w:val="002F14A4"/>
    <w:rsid w:val="002F1754"/>
    <w:rsid w:val="002F1A87"/>
    <w:rsid w:val="002F240F"/>
    <w:rsid w:val="002F26C7"/>
    <w:rsid w:val="002F2A95"/>
    <w:rsid w:val="002F2EA4"/>
    <w:rsid w:val="002F30F4"/>
    <w:rsid w:val="002F411B"/>
    <w:rsid w:val="002F44D4"/>
    <w:rsid w:val="002F4EB0"/>
    <w:rsid w:val="002F701F"/>
    <w:rsid w:val="002F7126"/>
    <w:rsid w:val="002F74AA"/>
    <w:rsid w:val="002F7611"/>
    <w:rsid w:val="002F7D5F"/>
    <w:rsid w:val="00300796"/>
    <w:rsid w:val="00300840"/>
    <w:rsid w:val="00300B35"/>
    <w:rsid w:val="00301004"/>
    <w:rsid w:val="0030214A"/>
    <w:rsid w:val="003023BD"/>
    <w:rsid w:val="00302938"/>
    <w:rsid w:val="00303109"/>
    <w:rsid w:val="00303319"/>
    <w:rsid w:val="003037B9"/>
    <w:rsid w:val="00304108"/>
    <w:rsid w:val="003047E9"/>
    <w:rsid w:val="00304879"/>
    <w:rsid w:val="00304FCB"/>
    <w:rsid w:val="0030549E"/>
    <w:rsid w:val="0030556F"/>
    <w:rsid w:val="00305AD8"/>
    <w:rsid w:val="00305FE4"/>
    <w:rsid w:val="00306C15"/>
    <w:rsid w:val="0030759E"/>
    <w:rsid w:val="00307687"/>
    <w:rsid w:val="00307782"/>
    <w:rsid w:val="00307808"/>
    <w:rsid w:val="00307A8D"/>
    <w:rsid w:val="00307BB4"/>
    <w:rsid w:val="00310008"/>
    <w:rsid w:val="0031050A"/>
    <w:rsid w:val="00310D64"/>
    <w:rsid w:val="00310DF2"/>
    <w:rsid w:val="00310F67"/>
    <w:rsid w:val="003110E8"/>
    <w:rsid w:val="00311D92"/>
    <w:rsid w:val="00312378"/>
    <w:rsid w:val="003126C8"/>
    <w:rsid w:val="003127FF"/>
    <w:rsid w:val="00312BEA"/>
    <w:rsid w:val="003134DF"/>
    <w:rsid w:val="00313DD0"/>
    <w:rsid w:val="00314C3C"/>
    <w:rsid w:val="003151A3"/>
    <w:rsid w:val="0031540B"/>
    <w:rsid w:val="00315982"/>
    <w:rsid w:val="0031645D"/>
    <w:rsid w:val="003165B1"/>
    <w:rsid w:val="003166A9"/>
    <w:rsid w:val="003167D8"/>
    <w:rsid w:val="00316F08"/>
    <w:rsid w:val="00317B56"/>
    <w:rsid w:val="0032033B"/>
    <w:rsid w:val="0032038E"/>
    <w:rsid w:val="0032057E"/>
    <w:rsid w:val="00321085"/>
    <w:rsid w:val="0032138A"/>
    <w:rsid w:val="003214F2"/>
    <w:rsid w:val="003214FE"/>
    <w:rsid w:val="003217F1"/>
    <w:rsid w:val="00322274"/>
    <w:rsid w:val="0032234F"/>
    <w:rsid w:val="0032249C"/>
    <w:rsid w:val="003228A0"/>
    <w:rsid w:val="0032290F"/>
    <w:rsid w:val="00322D20"/>
    <w:rsid w:val="003230D8"/>
    <w:rsid w:val="003237EF"/>
    <w:rsid w:val="00323BE1"/>
    <w:rsid w:val="00324082"/>
    <w:rsid w:val="00324110"/>
    <w:rsid w:val="00324A3A"/>
    <w:rsid w:val="00324C8A"/>
    <w:rsid w:val="00324FF7"/>
    <w:rsid w:val="003254AA"/>
    <w:rsid w:val="00325651"/>
    <w:rsid w:val="00325C0B"/>
    <w:rsid w:val="00326697"/>
    <w:rsid w:val="00326E6A"/>
    <w:rsid w:val="00326E90"/>
    <w:rsid w:val="00327DF5"/>
    <w:rsid w:val="00327E09"/>
    <w:rsid w:val="00327E7F"/>
    <w:rsid w:val="00327FEB"/>
    <w:rsid w:val="00330352"/>
    <w:rsid w:val="00330511"/>
    <w:rsid w:val="003307C3"/>
    <w:rsid w:val="00330822"/>
    <w:rsid w:val="00330825"/>
    <w:rsid w:val="003310DE"/>
    <w:rsid w:val="00331122"/>
    <w:rsid w:val="00331753"/>
    <w:rsid w:val="00331AF3"/>
    <w:rsid w:val="003323C4"/>
    <w:rsid w:val="003329B6"/>
    <w:rsid w:val="00332D81"/>
    <w:rsid w:val="003330B6"/>
    <w:rsid w:val="003333AF"/>
    <w:rsid w:val="00333C4A"/>
    <w:rsid w:val="00335068"/>
    <w:rsid w:val="00335A83"/>
    <w:rsid w:val="00335D37"/>
    <w:rsid w:val="00336958"/>
    <w:rsid w:val="00336FCE"/>
    <w:rsid w:val="00337F6A"/>
    <w:rsid w:val="00340454"/>
    <w:rsid w:val="003404A5"/>
    <w:rsid w:val="00341FE8"/>
    <w:rsid w:val="0034228D"/>
    <w:rsid w:val="00342659"/>
    <w:rsid w:val="00342A12"/>
    <w:rsid w:val="00342FB8"/>
    <w:rsid w:val="00343261"/>
    <w:rsid w:val="00343429"/>
    <w:rsid w:val="003438AA"/>
    <w:rsid w:val="003438F6"/>
    <w:rsid w:val="00343947"/>
    <w:rsid w:val="00344204"/>
    <w:rsid w:val="0034435B"/>
    <w:rsid w:val="00344682"/>
    <w:rsid w:val="003455A2"/>
    <w:rsid w:val="003461F4"/>
    <w:rsid w:val="003463BF"/>
    <w:rsid w:val="003467FE"/>
    <w:rsid w:val="00346C02"/>
    <w:rsid w:val="00346E62"/>
    <w:rsid w:val="003471AC"/>
    <w:rsid w:val="0034739D"/>
    <w:rsid w:val="003501DA"/>
    <w:rsid w:val="00350596"/>
    <w:rsid w:val="00350CE4"/>
    <w:rsid w:val="00350DEE"/>
    <w:rsid w:val="00350EAC"/>
    <w:rsid w:val="00351142"/>
    <w:rsid w:val="003515F1"/>
    <w:rsid w:val="003516AB"/>
    <w:rsid w:val="003516D8"/>
    <w:rsid w:val="0035172A"/>
    <w:rsid w:val="0035187B"/>
    <w:rsid w:val="00351DB8"/>
    <w:rsid w:val="0035240F"/>
    <w:rsid w:val="00352E21"/>
    <w:rsid w:val="0035333F"/>
    <w:rsid w:val="003536B2"/>
    <w:rsid w:val="00353B76"/>
    <w:rsid w:val="00353CCF"/>
    <w:rsid w:val="00353F14"/>
    <w:rsid w:val="00355239"/>
    <w:rsid w:val="003552F5"/>
    <w:rsid w:val="0035534A"/>
    <w:rsid w:val="00355455"/>
    <w:rsid w:val="0035581F"/>
    <w:rsid w:val="0035618A"/>
    <w:rsid w:val="00356387"/>
    <w:rsid w:val="003568BC"/>
    <w:rsid w:val="00356915"/>
    <w:rsid w:val="00357BD2"/>
    <w:rsid w:val="00357CD6"/>
    <w:rsid w:val="00360094"/>
    <w:rsid w:val="003600E5"/>
    <w:rsid w:val="00360323"/>
    <w:rsid w:val="00360575"/>
    <w:rsid w:val="003606D1"/>
    <w:rsid w:val="003609A4"/>
    <w:rsid w:val="00361092"/>
    <w:rsid w:val="00361198"/>
    <w:rsid w:val="00361409"/>
    <w:rsid w:val="0036159D"/>
    <w:rsid w:val="003616BF"/>
    <w:rsid w:val="00361AA1"/>
    <w:rsid w:val="00361C9B"/>
    <w:rsid w:val="00361E50"/>
    <w:rsid w:val="00361EE8"/>
    <w:rsid w:val="00362AE5"/>
    <w:rsid w:val="00363303"/>
    <w:rsid w:val="00363C10"/>
    <w:rsid w:val="0036475C"/>
    <w:rsid w:val="00365911"/>
    <w:rsid w:val="00365C3B"/>
    <w:rsid w:val="00365D20"/>
    <w:rsid w:val="00366568"/>
    <w:rsid w:val="003667E2"/>
    <w:rsid w:val="00366AA9"/>
    <w:rsid w:val="00367F1B"/>
    <w:rsid w:val="00370E5A"/>
    <w:rsid w:val="00371586"/>
    <w:rsid w:val="0037159C"/>
    <w:rsid w:val="00372015"/>
    <w:rsid w:val="00372606"/>
    <w:rsid w:val="00374368"/>
    <w:rsid w:val="0037480C"/>
    <w:rsid w:val="00374B23"/>
    <w:rsid w:val="00374E6F"/>
    <w:rsid w:val="00375135"/>
    <w:rsid w:val="003760AE"/>
    <w:rsid w:val="003764B5"/>
    <w:rsid w:val="00376A59"/>
    <w:rsid w:val="00376BFD"/>
    <w:rsid w:val="00377A3D"/>
    <w:rsid w:val="00380BF5"/>
    <w:rsid w:val="00380E75"/>
    <w:rsid w:val="0038119D"/>
    <w:rsid w:val="003812CF"/>
    <w:rsid w:val="00382C4B"/>
    <w:rsid w:val="00382D61"/>
    <w:rsid w:val="00382FBC"/>
    <w:rsid w:val="00382FE6"/>
    <w:rsid w:val="00383328"/>
    <w:rsid w:val="003833DF"/>
    <w:rsid w:val="00383F0B"/>
    <w:rsid w:val="00383F19"/>
    <w:rsid w:val="00383F5D"/>
    <w:rsid w:val="00384211"/>
    <w:rsid w:val="00384F6C"/>
    <w:rsid w:val="00385D25"/>
    <w:rsid w:val="00385DC2"/>
    <w:rsid w:val="003861D4"/>
    <w:rsid w:val="00386378"/>
    <w:rsid w:val="00386C03"/>
    <w:rsid w:val="00387799"/>
    <w:rsid w:val="0038785B"/>
    <w:rsid w:val="003878D6"/>
    <w:rsid w:val="00387A75"/>
    <w:rsid w:val="00387C4B"/>
    <w:rsid w:val="00387F42"/>
    <w:rsid w:val="003907CA"/>
    <w:rsid w:val="00390B46"/>
    <w:rsid w:val="00390F76"/>
    <w:rsid w:val="0039114E"/>
    <w:rsid w:val="0039147C"/>
    <w:rsid w:val="00391A11"/>
    <w:rsid w:val="00391DFA"/>
    <w:rsid w:val="0039222D"/>
    <w:rsid w:val="003925E3"/>
    <w:rsid w:val="00393041"/>
    <w:rsid w:val="0039337E"/>
    <w:rsid w:val="00393C0D"/>
    <w:rsid w:val="00394FF2"/>
    <w:rsid w:val="0039503E"/>
    <w:rsid w:val="00395042"/>
    <w:rsid w:val="00395420"/>
    <w:rsid w:val="00396CE8"/>
    <w:rsid w:val="00396D8D"/>
    <w:rsid w:val="00397E94"/>
    <w:rsid w:val="003A086D"/>
    <w:rsid w:val="003A08C0"/>
    <w:rsid w:val="003A176B"/>
    <w:rsid w:val="003A352C"/>
    <w:rsid w:val="003A3631"/>
    <w:rsid w:val="003A42F5"/>
    <w:rsid w:val="003A44C5"/>
    <w:rsid w:val="003A496D"/>
    <w:rsid w:val="003A517C"/>
    <w:rsid w:val="003A5C48"/>
    <w:rsid w:val="003A6FAD"/>
    <w:rsid w:val="003A6FEF"/>
    <w:rsid w:val="003A7199"/>
    <w:rsid w:val="003A71E4"/>
    <w:rsid w:val="003A722C"/>
    <w:rsid w:val="003A765C"/>
    <w:rsid w:val="003B039F"/>
    <w:rsid w:val="003B03B1"/>
    <w:rsid w:val="003B0421"/>
    <w:rsid w:val="003B06F5"/>
    <w:rsid w:val="003B0DEC"/>
    <w:rsid w:val="003B0E46"/>
    <w:rsid w:val="003B11C5"/>
    <w:rsid w:val="003B158D"/>
    <w:rsid w:val="003B1983"/>
    <w:rsid w:val="003B240F"/>
    <w:rsid w:val="003B25A0"/>
    <w:rsid w:val="003B2BF7"/>
    <w:rsid w:val="003B2F44"/>
    <w:rsid w:val="003B3057"/>
    <w:rsid w:val="003B3321"/>
    <w:rsid w:val="003B3401"/>
    <w:rsid w:val="003B3724"/>
    <w:rsid w:val="003B3C0E"/>
    <w:rsid w:val="003B3F1A"/>
    <w:rsid w:val="003B4028"/>
    <w:rsid w:val="003B46A9"/>
    <w:rsid w:val="003B480E"/>
    <w:rsid w:val="003B4C1A"/>
    <w:rsid w:val="003B53B9"/>
    <w:rsid w:val="003B5427"/>
    <w:rsid w:val="003B5545"/>
    <w:rsid w:val="003B55FE"/>
    <w:rsid w:val="003B59C3"/>
    <w:rsid w:val="003B5FA6"/>
    <w:rsid w:val="003B7E06"/>
    <w:rsid w:val="003B7E33"/>
    <w:rsid w:val="003C00E9"/>
    <w:rsid w:val="003C0170"/>
    <w:rsid w:val="003C0AE2"/>
    <w:rsid w:val="003C0B3F"/>
    <w:rsid w:val="003C0BCE"/>
    <w:rsid w:val="003C12E0"/>
    <w:rsid w:val="003C19E0"/>
    <w:rsid w:val="003C1DAB"/>
    <w:rsid w:val="003C2439"/>
    <w:rsid w:val="003C2698"/>
    <w:rsid w:val="003C2869"/>
    <w:rsid w:val="003C2EBE"/>
    <w:rsid w:val="003C304F"/>
    <w:rsid w:val="003C40B2"/>
    <w:rsid w:val="003C41D6"/>
    <w:rsid w:val="003C436A"/>
    <w:rsid w:val="003C48AB"/>
    <w:rsid w:val="003C56F8"/>
    <w:rsid w:val="003C58B7"/>
    <w:rsid w:val="003C5F70"/>
    <w:rsid w:val="003C6E8A"/>
    <w:rsid w:val="003C6ED0"/>
    <w:rsid w:val="003C6F01"/>
    <w:rsid w:val="003C6F74"/>
    <w:rsid w:val="003C6FF2"/>
    <w:rsid w:val="003C7F96"/>
    <w:rsid w:val="003D0562"/>
    <w:rsid w:val="003D060D"/>
    <w:rsid w:val="003D21A2"/>
    <w:rsid w:val="003D29B0"/>
    <w:rsid w:val="003D2C5E"/>
    <w:rsid w:val="003D2F88"/>
    <w:rsid w:val="003D310E"/>
    <w:rsid w:val="003D3ABC"/>
    <w:rsid w:val="003D44CB"/>
    <w:rsid w:val="003D4659"/>
    <w:rsid w:val="003D48AF"/>
    <w:rsid w:val="003D54DB"/>
    <w:rsid w:val="003D5B51"/>
    <w:rsid w:val="003D62D5"/>
    <w:rsid w:val="003D6382"/>
    <w:rsid w:val="003D650F"/>
    <w:rsid w:val="003D65B3"/>
    <w:rsid w:val="003D66E3"/>
    <w:rsid w:val="003D720A"/>
    <w:rsid w:val="003E0239"/>
    <w:rsid w:val="003E0751"/>
    <w:rsid w:val="003E099C"/>
    <w:rsid w:val="003E0ED5"/>
    <w:rsid w:val="003E142E"/>
    <w:rsid w:val="003E1A9B"/>
    <w:rsid w:val="003E28C9"/>
    <w:rsid w:val="003E389E"/>
    <w:rsid w:val="003E401D"/>
    <w:rsid w:val="003E425C"/>
    <w:rsid w:val="003E4E2E"/>
    <w:rsid w:val="003E526A"/>
    <w:rsid w:val="003E5A4A"/>
    <w:rsid w:val="003E623C"/>
    <w:rsid w:val="003E62C4"/>
    <w:rsid w:val="003E662C"/>
    <w:rsid w:val="003E671A"/>
    <w:rsid w:val="003E6B37"/>
    <w:rsid w:val="003E7134"/>
    <w:rsid w:val="003E763D"/>
    <w:rsid w:val="003F05F9"/>
    <w:rsid w:val="003F0966"/>
    <w:rsid w:val="003F11BE"/>
    <w:rsid w:val="003F1272"/>
    <w:rsid w:val="003F15E2"/>
    <w:rsid w:val="003F202E"/>
    <w:rsid w:val="003F20E2"/>
    <w:rsid w:val="003F2350"/>
    <w:rsid w:val="003F24A0"/>
    <w:rsid w:val="003F2517"/>
    <w:rsid w:val="003F26C0"/>
    <w:rsid w:val="003F2EC7"/>
    <w:rsid w:val="003F302A"/>
    <w:rsid w:val="003F3071"/>
    <w:rsid w:val="003F31EA"/>
    <w:rsid w:val="003F3229"/>
    <w:rsid w:val="003F3799"/>
    <w:rsid w:val="003F39B7"/>
    <w:rsid w:val="003F4697"/>
    <w:rsid w:val="003F5415"/>
    <w:rsid w:val="003F6142"/>
    <w:rsid w:val="003F6474"/>
    <w:rsid w:val="003F7278"/>
    <w:rsid w:val="003F7407"/>
    <w:rsid w:val="003F7939"/>
    <w:rsid w:val="003F7E20"/>
    <w:rsid w:val="00401CFA"/>
    <w:rsid w:val="00402A03"/>
    <w:rsid w:val="004032DE"/>
    <w:rsid w:val="004041EE"/>
    <w:rsid w:val="0040421F"/>
    <w:rsid w:val="00404907"/>
    <w:rsid w:val="004049AC"/>
    <w:rsid w:val="00404F30"/>
    <w:rsid w:val="004055D8"/>
    <w:rsid w:val="004056B9"/>
    <w:rsid w:val="00406B29"/>
    <w:rsid w:val="00406EF5"/>
    <w:rsid w:val="00407265"/>
    <w:rsid w:val="00407690"/>
    <w:rsid w:val="00407E24"/>
    <w:rsid w:val="00407F88"/>
    <w:rsid w:val="004100F3"/>
    <w:rsid w:val="00410DBE"/>
    <w:rsid w:val="00411744"/>
    <w:rsid w:val="00412F0D"/>
    <w:rsid w:val="00413216"/>
    <w:rsid w:val="00414492"/>
    <w:rsid w:val="004145A9"/>
    <w:rsid w:val="004146F7"/>
    <w:rsid w:val="00414CFB"/>
    <w:rsid w:val="004155B9"/>
    <w:rsid w:val="00415780"/>
    <w:rsid w:val="00415CE1"/>
    <w:rsid w:val="00415DCD"/>
    <w:rsid w:val="00415FE8"/>
    <w:rsid w:val="00416365"/>
    <w:rsid w:val="0041641C"/>
    <w:rsid w:val="00416A41"/>
    <w:rsid w:val="004170E8"/>
    <w:rsid w:val="00417196"/>
    <w:rsid w:val="0042001A"/>
    <w:rsid w:val="004204EA"/>
    <w:rsid w:val="00420763"/>
    <w:rsid w:val="004209AC"/>
    <w:rsid w:val="004210D1"/>
    <w:rsid w:val="004211E8"/>
    <w:rsid w:val="004215AC"/>
    <w:rsid w:val="0042218D"/>
    <w:rsid w:val="0042230C"/>
    <w:rsid w:val="00422761"/>
    <w:rsid w:val="004227C4"/>
    <w:rsid w:val="0042348E"/>
    <w:rsid w:val="00423D97"/>
    <w:rsid w:val="0042425F"/>
    <w:rsid w:val="0042430F"/>
    <w:rsid w:val="0042431D"/>
    <w:rsid w:val="004243DA"/>
    <w:rsid w:val="00424592"/>
    <w:rsid w:val="00425AEE"/>
    <w:rsid w:val="00425CAE"/>
    <w:rsid w:val="00425F78"/>
    <w:rsid w:val="004266A5"/>
    <w:rsid w:val="00426EEC"/>
    <w:rsid w:val="00427805"/>
    <w:rsid w:val="004300F7"/>
    <w:rsid w:val="00430C2D"/>
    <w:rsid w:val="004310B4"/>
    <w:rsid w:val="0043127B"/>
    <w:rsid w:val="004319D3"/>
    <w:rsid w:val="00432064"/>
    <w:rsid w:val="00432EF4"/>
    <w:rsid w:val="004333D9"/>
    <w:rsid w:val="004336F0"/>
    <w:rsid w:val="00434049"/>
    <w:rsid w:val="00434228"/>
    <w:rsid w:val="004343BB"/>
    <w:rsid w:val="0043468A"/>
    <w:rsid w:val="0043521F"/>
    <w:rsid w:val="004352F2"/>
    <w:rsid w:val="004357BE"/>
    <w:rsid w:val="004363A1"/>
    <w:rsid w:val="00436664"/>
    <w:rsid w:val="0043694B"/>
    <w:rsid w:val="0043713B"/>
    <w:rsid w:val="0043747C"/>
    <w:rsid w:val="00437574"/>
    <w:rsid w:val="00437BBB"/>
    <w:rsid w:val="00437C45"/>
    <w:rsid w:val="00437C9F"/>
    <w:rsid w:val="00440313"/>
    <w:rsid w:val="00441101"/>
    <w:rsid w:val="00441235"/>
    <w:rsid w:val="004413D9"/>
    <w:rsid w:val="004413DF"/>
    <w:rsid w:val="00442A36"/>
    <w:rsid w:val="00442D8C"/>
    <w:rsid w:val="00442F06"/>
    <w:rsid w:val="00443097"/>
    <w:rsid w:val="0044314E"/>
    <w:rsid w:val="004433CD"/>
    <w:rsid w:val="00443ACD"/>
    <w:rsid w:val="00443B6D"/>
    <w:rsid w:val="00443C12"/>
    <w:rsid w:val="004446F8"/>
    <w:rsid w:val="00444727"/>
    <w:rsid w:val="004448B6"/>
    <w:rsid w:val="00444AFC"/>
    <w:rsid w:val="00444C15"/>
    <w:rsid w:val="00444CD9"/>
    <w:rsid w:val="00445A79"/>
    <w:rsid w:val="00445E63"/>
    <w:rsid w:val="00445F36"/>
    <w:rsid w:val="0044623B"/>
    <w:rsid w:val="004467F8"/>
    <w:rsid w:val="00446E28"/>
    <w:rsid w:val="00447550"/>
    <w:rsid w:val="00447AC6"/>
    <w:rsid w:val="00447AF2"/>
    <w:rsid w:val="00447C06"/>
    <w:rsid w:val="00447D6B"/>
    <w:rsid w:val="00447F29"/>
    <w:rsid w:val="00450627"/>
    <w:rsid w:val="00450DD5"/>
    <w:rsid w:val="0045113B"/>
    <w:rsid w:val="004528C9"/>
    <w:rsid w:val="00453AAB"/>
    <w:rsid w:val="0045401D"/>
    <w:rsid w:val="00454620"/>
    <w:rsid w:val="004546C3"/>
    <w:rsid w:val="004548BC"/>
    <w:rsid w:val="00454F93"/>
    <w:rsid w:val="00455079"/>
    <w:rsid w:val="00455712"/>
    <w:rsid w:val="00455E75"/>
    <w:rsid w:val="00456E07"/>
    <w:rsid w:val="004570F6"/>
    <w:rsid w:val="00457306"/>
    <w:rsid w:val="00457D97"/>
    <w:rsid w:val="00457F47"/>
    <w:rsid w:val="00460775"/>
    <w:rsid w:val="00460D2F"/>
    <w:rsid w:val="00460D8F"/>
    <w:rsid w:val="00460EBC"/>
    <w:rsid w:val="00461819"/>
    <w:rsid w:val="0046280E"/>
    <w:rsid w:val="004628D0"/>
    <w:rsid w:val="00463439"/>
    <w:rsid w:val="00463763"/>
    <w:rsid w:val="004642A2"/>
    <w:rsid w:val="0046439A"/>
    <w:rsid w:val="00464D46"/>
    <w:rsid w:val="004651B4"/>
    <w:rsid w:val="004652FD"/>
    <w:rsid w:val="0046532A"/>
    <w:rsid w:val="004659C7"/>
    <w:rsid w:val="004663D0"/>
    <w:rsid w:val="00466455"/>
    <w:rsid w:val="00466525"/>
    <w:rsid w:val="00466BC3"/>
    <w:rsid w:val="00466DA3"/>
    <w:rsid w:val="00466F38"/>
    <w:rsid w:val="004670A0"/>
    <w:rsid w:val="004675F2"/>
    <w:rsid w:val="00470067"/>
    <w:rsid w:val="00470535"/>
    <w:rsid w:val="00470838"/>
    <w:rsid w:val="0047097E"/>
    <w:rsid w:val="00470ABC"/>
    <w:rsid w:val="00470D1A"/>
    <w:rsid w:val="00471237"/>
    <w:rsid w:val="004717E2"/>
    <w:rsid w:val="00471E65"/>
    <w:rsid w:val="00471F00"/>
    <w:rsid w:val="0047257C"/>
    <w:rsid w:val="00472754"/>
    <w:rsid w:val="00472D58"/>
    <w:rsid w:val="00472DB1"/>
    <w:rsid w:val="00473059"/>
    <w:rsid w:val="0047305C"/>
    <w:rsid w:val="00473342"/>
    <w:rsid w:val="004735C2"/>
    <w:rsid w:val="004735E7"/>
    <w:rsid w:val="00473E2C"/>
    <w:rsid w:val="004744D9"/>
    <w:rsid w:val="004750EA"/>
    <w:rsid w:val="00475B70"/>
    <w:rsid w:val="00475C96"/>
    <w:rsid w:val="0047600D"/>
    <w:rsid w:val="0047677F"/>
    <w:rsid w:val="00476E78"/>
    <w:rsid w:val="004770DF"/>
    <w:rsid w:val="00477239"/>
    <w:rsid w:val="00477CB5"/>
    <w:rsid w:val="004800F5"/>
    <w:rsid w:val="00480559"/>
    <w:rsid w:val="00480848"/>
    <w:rsid w:val="00480870"/>
    <w:rsid w:val="00480C4D"/>
    <w:rsid w:val="00480C59"/>
    <w:rsid w:val="00480FA3"/>
    <w:rsid w:val="0048177F"/>
    <w:rsid w:val="00481AAC"/>
    <w:rsid w:val="00481C4B"/>
    <w:rsid w:val="00481C7B"/>
    <w:rsid w:val="00482292"/>
    <w:rsid w:val="0048237C"/>
    <w:rsid w:val="00482647"/>
    <w:rsid w:val="004828A2"/>
    <w:rsid w:val="00483DD0"/>
    <w:rsid w:val="004840E1"/>
    <w:rsid w:val="0048438B"/>
    <w:rsid w:val="00485129"/>
    <w:rsid w:val="00485D42"/>
    <w:rsid w:val="00485F9C"/>
    <w:rsid w:val="0048669E"/>
    <w:rsid w:val="00486ADA"/>
    <w:rsid w:val="004871F9"/>
    <w:rsid w:val="004906A1"/>
    <w:rsid w:val="00490C96"/>
    <w:rsid w:val="00490DF1"/>
    <w:rsid w:val="00490EA0"/>
    <w:rsid w:val="00490FA1"/>
    <w:rsid w:val="0049176C"/>
    <w:rsid w:val="0049272E"/>
    <w:rsid w:val="00492A0C"/>
    <w:rsid w:val="004930EC"/>
    <w:rsid w:val="00493A88"/>
    <w:rsid w:val="00493AC9"/>
    <w:rsid w:val="00493C3A"/>
    <w:rsid w:val="004950EB"/>
    <w:rsid w:val="0049524B"/>
    <w:rsid w:val="004952B9"/>
    <w:rsid w:val="0049544C"/>
    <w:rsid w:val="00496E05"/>
    <w:rsid w:val="004975BD"/>
    <w:rsid w:val="00497998"/>
    <w:rsid w:val="004A048F"/>
    <w:rsid w:val="004A0531"/>
    <w:rsid w:val="004A1628"/>
    <w:rsid w:val="004A22E5"/>
    <w:rsid w:val="004A295C"/>
    <w:rsid w:val="004A3329"/>
    <w:rsid w:val="004A332C"/>
    <w:rsid w:val="004A3463"/>
    <w:rsid w:val="004A482C"/>
    <w:rsid w:val="004A4E49"/>
    <w:rsid w:val="004A537B"/>
    <w:rsid w:val="004A55DD"/>
    <w:rsid w:val="004A5C30"/>
    <w:rsid w:val="004A6673"/>
    <w:rsid w:val="004A69A2"/>
    <w:rsid w:val="004A6BF6"/>
    <w:rsid w:val="004A6D6C"/>
    <w:rsid w:val="004A719C"/>
    <w:rsid w:val="004A7324"/>
    <w:rsid w:val="004A7780"/>
    <w:rsid w:val="004B04C5"/>
    <w:rsid w:val="004B1417"/>
    <w:rsid w:val="004B14D6"/>
    <w:rsid w:val="004B14E8"/>
    <w:rsid w:val="004B1B6E"/>
    <w:rsid w:val="004B1CC2"/>
    <w:rsid w:val="004B2827"/>
    <w:rsid w:val="004B2B05"/>
    <w:rsid w:val="004B2DF6"/>
    <w:rsid w:val="004B35F0"/>
    <w:rsid w:val="004B4B68"/>
    <w:rsid w:val="004B4D2C"/>
    <w:rsid w:val="004B50E6"/>
    <w:rsid w:val="004B558A"/>
    <w:rsid w:val="004B64B7"/>
    <w:rsid w:val="004B7110"/>
    <w:rsid w:val="004B72F5"/>
    <w:rsid w:val="004B76C1"/>
    <w:rsid w:val="004B7A7F"/>
    <w:rsid w:val="004B7D7A"/>
    <w:rsid w:val="004B7DE4"/>
    <w:rsid w:val="004C0506"/>
    <w:rsid w:val="004C0909"/>
    <w:rsid w:val="004C10DE"/>
    <w:rsid w:val="004C128C"/>
    <w:rsid w:val="004C20C6"/>
    <w:rsid w:val="004C2416"/>
    <w:rsid w:val="004C2561"/>
    <w:rsid w:val="004C2B91"/>
    <w:rsid w:val="004C3441"/>
    <w:rsid w:val="004C3F59"/>
    <w:rsid w:val="004C4340"/>
    <w:rsid w:val="004C4793"/>
    <w:rsid w:val="004C4856"/>
    <w:rsid w:val="004C4A96"/>
    <w:rsid w:val="004C4D45"/>
    <w:rsid w:val="004C4FE9"/>
    <w:rsid w:val="004C57E6"/>
    <w:rsid w:val="004C599E"/>
    <w:rsid w:val="004C5EFB"/>
    <w:rsid w:val="004C6445"/>
    <w:rsid w:val="004C6677"/>
    <w:rsid w:val="004C6F18"/>
    <w:rsid w:val="004C6F64"/>
    <w:rsid w:val="004C74C2"/>
    <w:rsid w:val="004C786D"/>
    <w:rsid w:val="004C79DD"/>
    <w:rsid w:val="004D0219"/>
    <w:rsid w:val="004D06B1"/>
    <w:rsid w:val="004D09C8"/>
    <w:rsid w:val="004D0B68"/>
    <w:rsid w:val="004D0D05"/>
    <w:rsid w:val="004D1647"/>
    <w:rsid w:val="004D17E0"/>
    <w:rsid w:val="004D2687"/>
    <w:rsid w:val="004D2A00"/>
    <w:rsid w:val="004D2C50"/>
    <w:rsid w:val="004D2D10"/>
    <w:rsid w:val="004D31BF"/>
    <w:rsid w:val="004D3419"/>
    <w:rsid w:val="004D390A"/>
    <w:rsid w:val="004D3B93"/>
    <w:rsid w:val="004D3D68"/>
    <w:rsid w:val="004D46B9"/>
    <w:rsid w:val="004D6B3D"/>
    <w:rsid w:val="004D6E0D"/>
    <w:rsid w:val="004D6FED"/>
    <w:rsid w:val="004D73F4"/>
    <w:rsid w:val="004E02BB"/>
    <w:rsid w:val="004E02F1"/>
    <w:rsid w:val="004E03F8"/>
    <w:rsid w:val="004E0621"/>
    <w:rsid w:val="004E11C8"/>
    <w:rsid w:val="004E1A2F"/>
    <w:rsid w:val="004E2B6D"/>
    <w:rsid w:val="004E2CD0"/>
    <w:rsid w:val="004E35A3"/>
    <w:rsid w:val="004E3776"/>
    <w:rsid w:val="004E38C2"/>
    <w:rsid w:val="004E460B"/>
    <w:rsid w:val="004E4A34"/>
    <w:rsid w:val="004E4C98"/>
    <w:rsid w:val="004E51F9"/>
    <w:rsid w:val="004E5328"/>
    <w:rsid w:val="004E6137"/>
    <w:rsid w:val="004E74F4"/>
    <w:rsid w:val="004E75B5"/>
    <w:rsid w:val="004E76DB"/>
    <w:rsid w:val="004E7749"/>
    <w:rsid w:val="004E77F2"/>
    <w:rsid w:val="004F0178"/>
    <w:rsid w:val="004F091A"/>
    <w:rsid w:val="004F150B"/>
    <w:rsid w:val="004F16B4"/>
    <w:rsid w:val="004F197D"/>
    <w:rsid w:val="004F282E"/>
    <w:rsid w:val="004F29D5"/>
    <w:rsid w:val="004F2D11"/>
    <w:rsid w:val="004F2FC6"/>
    <w:rsid w:val="004F454F"/>
    <w:rsid w:val="004F4577"/>
    <w:rsid w:val="004F4BA4"/>
    <w:rsid w:val="004F5078"/>
    <w:rsid w:val="004F510E"/>
    <w:rsid w:val="004F51A9"/>
    <w:rsid w:val="004F5391"/>
    <w:rsid w:val="004F5AE9"/>
    <w:rsid w:val="004F5F7F"/>
    <w:rsid w:val="004F6539"/>
    <w:rsid w:val="004F6916"/>
    <w:rsid w:val="004F75C5"/>
    <w:rsid w:val="004F79AF"/>
    <w:rsid w:val="004F7D71"/>
    <w:rsid w:val="0050028B"/>
    <w:rsid w:val="0050081D"/>
    <w:rsid w:val="0050091E"/>
    <w:rsid w:val="00500AC9"/>
    <w:rsid w:val="00501131"/>
    <w:rsid w:val="00501295"/>
    <w:rsid w:val="005013C5"/>
    <w:rsid w:val="00501493"/>
    <w:rsid w:val="0050153E"/>
    <w:rsid w:val="00501B4D"/>
    <w:rsid w:val="00501D32"/>
    <w:rsid w:val="005020EE"/>
    <w:rsid w:val="005032B3"/>
    <w:rsid w:val="00503419"/>
    <w:rsid w:val="005034B0"/>
    <w:rsid w:val="00503A24"/>
    <w:rsid w:val="0050452A"/>
    <w:rsid w:val="00504FC7"/>
    <w:rsid w:val="00505774"/>
    <w:rsid w:val="005061AB"/>
    <w:rsid w:val="0050629C"/>
    <w:rsid w:val="00506A73"/>
    <w:rsid w:val="005070EF"/>
    <w:rsid w:val="005071CE"/>
    <w:rsid w:val="0050738A"/>
    <w:rsid w:val="005075DB"/>
    <w:rsid w:val="00510E72"/>
    <w:rsid w:val="00511602"/>
    <w:rsid w:val="005119AC"/>
    <w:rsid w:val="00511FB7"/>
    <w:rsid w:val="005133B3"/>
    <w:rsid w:val="005134FB"/>
    <w:rsid w:val="00513CCD"/>
    <w:rsid w:val="00513D08"/>
    <w:rsid w:val="00514AA5"/>
    <w:rsid w:val="005152CC"/>
    <w:rsid w:val="00515485"/>
    <w:rsid w:val="005154B4"/>
    <w:rsid w:val="00515A84"/>
    <w:rsid w:val="00515DFB"/>
    <w:rsid w:val="005165D4"/>
    <w:rsid w:val="005168C4"/>
    <w:rsid w:val="0051716E"/>
    <w:rsid w:val="00517772"/>
    <w:rsid w:val="00517AD7"/>
    <w:rsid w:val="00517D03"/>
    <w:rsid w:val="00520036"/>
    <w:rsid w:val="00520099"/>
    <w:rsid w:val="00520D84"/>
    <w:rsid w:val="005214BF"/>
    <w:rsid w:val="00521833"/>
    <w:rsid w:val="00521931"/>
    <w:rsid w:val="00521C67"/>
    <w:rsid w:val="00523141"/>
    <w:rsid w:val="005236F9"/>
    <w:rsid w:val="005236FD"/>
    <w:rsid w:val="005237C2"/>
    <w:rsid w:val="00523E75"/>
    <w:rsid w:val="00523F62"/>
    <w:rsid w:val="00524003"/>
    <w:rsid w:val="00524BF2"/>
    <w:rsid w:val="00524D3E"/>
    <w:rsid w:val="00525065"/>
    <w:rsid w:val="00525447"/>
    <w:rsid w:val="0052572E"/>
    <w:rsid w:val="00525BD5"/>
    <w:rsid w:val="00525DCB"/>
    <w:rsid w:val="00526B17"/>
    <w:rsid w:val="00526B6D"/>
    <w:rsid w:val="00526FD8"/>
    <w:rsid w:val="00527260"/>
    <w:rsid w:val="00527776"/>
    <w:rsid w:val="0053062D"/>
    <w:rsid w:val="00530B8B"/>
    <w:rsid w:val="00530C5D"/>
    <w:rsid w:val="005319B5"/>
    <w:rsid w:val="00531C1D"/>
    <w:rsid w:val="00532C6E"/>
    <w:rsid w:val="00532EDD"/>
    <w:rsid w:val="0053315B"/>
    <w:rsid w:val="00533381"/>
    <w:rsid w:val="00533C8A"/>
    <w:rsid w:val="0053412C"/>
    <w:rsid w:val="005342CC"/>
    <w:rsid w:val="005345FE"/>
    <w:rsid w:val="00534BFD"/>
    <w:rsid w:val="00534D6A"/>
    <w:rsid w:val="00535575"/>
    <w:rsid w:val="00536107"/>
    <w:rsid w:val="00536365"/>
    <w:rsid w:val="005363A2"/>
    <w:rsid w:val="0053671B"/>
    <w:rsid w:val="0053688F"/>
    <w:rsid w:val="00536D56"/>
    <w:rsid w:val="00536E10"/>
    <w:rsid w:val="0053703F"/>
    <w:rsid w:val="005370CF"/>
    <w:rsid w:val="005404FB"/>
    <w:rsid w:val="00540B72"/>
    <w:rsid w:val="00540F3D"/>
    <w:rsid w:val="005410F2"/>
    <w:rsid w:val="00541899"/>
    <w:rsid w:val="005420A9"/>
    <w:rsid w:val="005422E2"/>
    <w:rsid w:val="00542D5B"/>
    <w:rsid w:val="0054353F"/>
    <w:rsid w:val="00543703"/>
    <w:rsid w:val="00543F9F"/>
    <w:rsid w:val="0054466C"/>
    <w:rsid w:val="0054467B"/>
    <w:rsid w:val="00544A50"/>
    <w:rsid w:val="00544F74"/>
    <w:rsid w:val="00545417"/>
    <w:rsid w:val="0054575E"/>
    <w:rsid w:val="00545871"/>
    <w:rsid w:val="0054672A"/>
    <w:rsid w:val="0054694B"/>
    <w:rsid w:val="0054717A"/>
    <w:rsid w:val="0054734B"/>
    <w:rsid w:val="00547F8D"/>
    <w:rsid w:val="005504CD"/>
    <w:rsid w:val="00551442"/>
    <w:rsid w:val="005514B7"/>
    <w:rsid w:val="00551A55"/>
    <w:rsid w:val="00551BBD"/>
    <w:rsid w:val="00552333"/>
    <w:rsid w:val="00552456"/>
    <w:rsid w:val="0055289C"/>
    <w:rsid w:val="00552DBF"/>
    <w:rsid w:val="00552E0A"/>
    <w:rsid w:val="00552FE3"/>
    <w:rsid w:val="005535C4"/>
    <w:rsid w:val="005537D9"/>
    <w:rsid w:val="00553CA6"/>
    <w:rsid w:val="005557C7"/>
    <w:rsid w:val="00555976"/>
    <w:rsid w:val="00555E41"/>
    <w:rsid w:val="005568A2"/>
    <w:rsid w:val="00556F36"/>
    <w:rsid w:val="00556F56"/>
    <w:rsid w:val="00557E57"/>
    <w:rsid w:val="00560B15"/>
    <w:rsid w:val="00560BE4"/>
    <w:rsid w:val="00560DD1"/>
    <w:rsid w:val="00561017"/>
    <w:rsid w:val="00561263"/>
    <w:rsid w:val="00561949"/>
    <w:rsid w:val="00562289"/>
    <w:rsid w:val="00562324"/>
    <w:rsid w:val="00562729"/>
    <w:rsid w:val="005627F5"/>
    <w:rsid w:val="00562C80"/>
    <w:rsid w:val="005638CE"/>
    <w:rsid w:val="0056394D"/>
    <w:rsid w:val="00563979"/>
    <w:rsid w:val="0056467F"/>
    <w:rsid w:val="005652EC"/>
    <w:rsid w:val="005658A9"/>
    <w:rsid w:val="005658DD"/>
    <w:rsid w:val="00565F35"/>
    <w:rsid w:val="0056646F"/>
    <w:rsid w:val="00566824"/>
    <w:rsid w:val="00567080"/>
    <w:rsid w:val="00567940"/>
    <w:rsid w:val="00567ADE"/>
    <w:rsid w:val="00567C42"/>
    <w:rsid w:val="00567C8F"/>
    <w:rsid w:val="00570244"/>
    <w:rsid w:val="00570BCA"/>
    <w:rsid w:val="00570E8C"/>
    <w:rsid w:val="00570F62"/>
    <w:rsid w:val="00571478"/>
    <w:rsid w:val="0057188D"/>
    <w:rsid w:val="00571C9C"/>
    <w:rsid w:val="00571FC5"/>
    <w:rsid w:val="005720F2"/>
    <w:rsid w:val="0057245B"/>
    <w:rsid w:val="00572C3B"/>
    <w:rsid w:val="00572CAB"/>
    <w:rsid w:val="005735C5"/>
    <w:rsid w:val="0057372A"/>
    <w:rsid w:val="00573820"/>
    <w:rsid w:val="00573EE8"/>
    <w:rsid w:val="00573FA5"/>
    <w:rsid w:val="00574CF8"/>
    <w:rsid w:val="00576673"/>
    <w:rsid w:val="005767F5"/>
    <w:rsid w:val="00576B2E"/>
    <w:rsid w:val="00577676"/>
    <w:rsid w:val="00577735"/>
    <w:rsid w:val="00577A9E"/>
    <w:rsid w:val="00577D70"/>
    <w:rsid w:val="00577EE4"/>
    <w:rsid w:val="005801F9"/>
    <w:rsid w:val="0058068B"/>
    <w:rsid w:val="00580A12"/>
    <w:rsid w:val="0058136C"/>
    <w:rsid w:val="005816EF"/>
    <w:rsid w:val="00581754"/>
    <w:rsid w:val="00581A68"/>
    <w:rsid w:val="0058207F"/>
    <w:rsid w:val="00582ADA"/>
    <w:rsid w:val="0058309C"/>
    <w:rsid w:val="00583515"/>
    <w:rsid w:val="00583810"/>
    <w:rsid w:val="00583A61"/>
    <w:rsid w:val="00583D12"/>
    <w:rsid w:val="00584454"/>
    <w:rsid w:val="005844CE"/>
    <w:rsid w:val="00585539"/>
    <w:rsid w:val="0058596C"/>
    <w:rsid w:val="00585D76"/>
    <w:rsid w:val="00586CA3"/>
    <w:rsid w:val="0058756C"/>
    <w:rsid w:val="005876C6"/>
    <w:rsid w:val="00587743"/>
    <w:rsid w:val="00587C57"/>
    <w:rsid w:val="005918A0"/>
    <w:rsid w:val="005920A5"/>
    <w:rsid w:val="005926D1"/>
    <w:rsid w:val="00592718"/>
    <w:rsid w:val="00592BFE"/>
    <w:rsid w:val="00592CD8"/>
    <w:rsid w:val="005932FD"/>
    <w:rsid w:val="005934E4"/>
    <w:rsid w:val="00593853"/>
    <w:rsid w:val="00593E1C"/>
    <w:rsid w:val="00594396"/>
    <w:rsid w:val="00594441"/>
    <w:rsid w:val="005946BE"/>
    <w:rsid w:val="0059496B"/>
    <w:rsid w:val="00594C66"/>
    <w:rsid w:val="00595439"/>
    <w:rsid w:val="0059659D"/>
    <w:rsid w:val="005965ED"/>
    <w:rsid w:val="00596B03"/>
    <w:rsid w:val="00596E06"/>
    <w:rsid w:val="0059705F"/>
    <w:rsid w:val="005971A8"/>
    <w:rsid w:val="00597DAB"/>
    <w:rsid w:val="00597F03"/>
    <w:rsid w:val="005A02EC"/>
    <w:rsid w:val="005A031B"/>
    <w:rsid w:val="005A12A9"/>
    <w:rsid w:val="005A1545"/>
    <w:rsid w:val="005A1922"/>
    <w:rsid w:val="005A1B4F"/>
    <w:rsid w:val="005A2853"/>
    <w:rsid w:val="005A35DA"/>
    <w:rsid w:val="005A38BE"/>
    <w:rsid w:val="005A4306"/>
    <w:rsid w:val="005A5025"/>
    <w:rsid w:val="005A5CC4"/>
    <w:rsid w:val="005A6478"/>
    <w:rsid w:val="005A6754"/>
    <w:rsid w:val="005A6E2C"/>
    <w:rsid w:val="005A7122"/>
    <w:rsid w:val="005A7B3A"/>
    <w:rsid w:val="005B06C8"/>
    <w:rsid w:val="005B07AC"/>
    <w:rsid w:val="005B0811"/>
    <w:rsid w:val="005B0886"/>
    <w:rsid w:val="005B0980"/>
    <w:rsid w:val="005B2329"/>
    <w:rsid w:val="005B23EA"/>
    <w:rsid w:val="005B2408"/>
    <w:rsid w:val="005B2C61"/>
    <w:rsid w:val="005B2C67"/>
    <w:rsid w:val="005B2C7F"/>
    <w:rsid w:val="005B2CB9"/>
    <w:rsid w:val="005B382E"/>
    <w:rsid w:val="005B3DA9"/>
    <w:rsid w:val="005B5364"/>
    <w:rsid w:val="005B536F"/>
    <w:rsid w:val="005B58D7"/>
    <w:rsid w:val="005B59DA"/>
    <w:rsid w:val="005B5FDF"/>
    <w:rsid w:val="005B64FA"/>
    <w:rsid w:val="005B6AD6"/>
    <w:rsid w:val="005B7C20"/>
    <w:rsid w:val="005B7C9B"/>
    <w:rsid w:val="005C05F5"/>
    <w:rsid w:val="005C073F"/>
    <w:rsid w:val="005C0C2A"/>
    <w:rsid w:val="005C1B07"/>
    <w:rsid w:val="005C1EBE"/>
    <w:rsid w:val="005C205E"/>
    <w:rsid w:val="005C20E8"/>
    <w:rsid w:val="005C291D"/>
    <w:rsid w:val="005C2BC6"/>
    <w:rsid w:val="005C3923"/>
    <w:rsid w:val="005C3953"/>
    <w:rsid w:val="005C3ADE"/>
    <w:rsid w:val="005C3E59"/>
    <w:rsid w:val="005C482C"/>
    <w:rsid w:val="005C4C61"/>
    <w:rsid w:val="005C4DFA"/>
    <w:rsid w:val="005C57CC"/>
    <w:rsid w:val="005C5E7F"/>
    <w:rsid w:val="005C63DF"/>
    <w:rsid w:val="005C6A50"/>
    <w:rsid w:val="005C6CA6"/>
    <w:rsid w:val="005C70FC"/>
    <w:rsid w:val="005C7433"/>
    <w:rsid w:val="005C757B"/>
    <w:rsid w:val="005D00AC"/>
    <w:rsid w:val="005D0180"/>
    <w:rsid w:val="005D098C"/>
    <w:rsid w:val="005D0E1B"/>
    <w:rsid w:val="005D0E1C"/>
    <w:rsid w:val="005D0F8F"/>
    <w:rsid w:val="005D0F90"/>
    <w:rsid w:val="005D14E3"/>
    <w:rsid w:val="005D1B28"/>
    <w:rsid w:val="005D1CCB"/>
    <w:rsid w:val="005D22E3"/>
    <w:rsid w:val="005D2741"/>
    <w:rsid w:val="005D295C"/>
    <w:rsid w:val="005D3116"/>
    <w:rsid w:val="005D382F"/>
    <w:rsid w:val="005D3A0C"/>
    <w:rsid w:val="005D432D"/>
    <w:rsid w:val="005D5BBB"/>
    <w:rsid w:val="005D5E29"/>
    <w:rsid w:val="005D68C4"/>
    <w:rsid w:val="005D6A1A"/>
    <w:rsid w:val="005D6BF3"/>
    <w:rsid w:val="005D6C60"/>
    <w:rsid w:val="005D70FC"/>
    <w:rsid w:val="005D752C"/>
    <w:rsid w:val="005D7BC4"/>
    <w:rsid w:val="005E0091"/>
    <w:rsid w:val="005E0466"/>
    <w:rsid w:val="005E0CA5"/>
    <w:rsid w:val="005E0E4E"/>
    <w:rsid w:val="005E0F58"/>
    <w:rsid w:val="005E12F4"/>
    <w:rsid w:val="005E139B"/>
    <w:rsid w:val="005E27E7"/>
    <w:rsid w:val="005E2893"/>
    <w:rsid w:val="005E2C3A"/>
    <w:rsid w:val="005E2D97"/>
    <w:rsid w:val="005E3B1A"/>
    <w:rsid w:val="005E3FB9"/>
    <w:rsid w:val="005E42D6"/>
    <w:rsid w:val="005E4811"/>
    <w:rsid w:val="005E48A0"/>
    <w:rsid w:val="005E5BE7"/>
    <w:rsid w:val="005E5D52"/>
    <w:rsid w:val="005E677C"/>
    <w:rsid w:val="005E7328"/>
    <w:rsid w:val="005F0948"/>
    <w:rsid w:val="005F0E75"/>
    <w:rsid w:val="005F11B1"/>
    <w:rsid w:val="005F2011"/>
    <w:rsid w:val="005F227E"/>
    <w:rsid w:val="005F264F"/>
    <w:rsid w:val="005F2A58"/>
    <w:rsid w:val="005F2C15"/>
    <w:rsid w:val="005F31BE"/>
    <w:rsid w:val="005F3DEA"/>
    <w:rsid w:val="005F444E"/>
    <w:rsid w:val="005F45AC"/>
    <w:rsid w:val="005F4935"/>
    <w:rsid w:val="005F4D6B"/>
    <w:rsid w:val="005F63F1"/>
    <w:rsid w:val="005F6F86"/>
    <w:rsid w:val="005F7631"/>
    <w:rsid w:val="005F7D0F"/>
    <w:rsid w:val="005F7F3D"/>
    <w:rsid w:val="00601874"/>
    <w:rsid w:val="006024BB"/>
    <w:rsid w:val="006024EA"/>
    <w:rsid w:val="0060261D"/>
    <w:rsid w:val="00602FEC"/>
    <w:rsid w:val="00603226"/>
    <w:rsid w:val="0060339C"/>
    <w:rsid w:val="006035EB"/>
    <w:rsid w:val="00603A57"/>
    <w:rsid w:val="00603C88"/>
    <w:rsid w:val="006041F1"/>
    <w:rsid w:val="0060452F"/>
    <w:rsid w:val="00605012"/>
    <w:rsid w:val="006055CF"/>
    <w:rsid w:val="006057AA"/>
    <w:rsid w:val="00605BD2"/>
    <w:rsid w:val="00605CF9"/>
    <w:rsid w:val="00605F38"/>
    <w:rsid w:val="006062B7"/>
    <w:rsid w:val="00606381"/>
    <w:rsid w:val="00606419"/>
    <w:rsid w:val="0060708F"/>
    <w:rsid w:val="00607817"/>
    <w:rsid w:val="00607A87"/>
    <w:rsid w:val="00610030"/>
    <w:rsid w:val="00610496"/>
    <w:rsid w:val="00610824"/>
    <w:rsid w:val="00610E8F"/>
    <w:rsid w:val="00611033"/>
    <w:rsid w:val="006115FF"/>
    <w:rsid w:val="00611C0F"/>
    <w:rsid w:val="0061252E"/>
    <w:rsid w:val="00612613"/>
    <w:rsid w:val="0061294B"/>
    <w:rsid w:val="006139E6"/>
    <w:rsid w:val="00613E8D"/>
    <w:rsid w:val="00613F27"/>
    <w:rsid w:val="00613FBD"/>
    <w:rsid w:val="00614177"/>
    <w:rsid w:val="00615029"/>
    <w:rsid w:val="006151BE"/>
    <w:rsid w:val="006154EB"/>
    <w:rsid w:val="006155B5"/>
    <w:rsid w:val="00615CC0"/>
    <w:rsid w:val="0061670C"/>
    <w:rsid w:val="00617919"/>
    <w:rsid w:val="006203F2"/>
    <w:rsid w:val="00620FEB"/>
    <w:rsid w:val="00621795"/>
    <w:rsid w:val="00621867"/>
    <w:rsid w:val="00621A45"/>
    <w:rsid w:val="00621AEE"/>
    <w:rsid w:val="0062264B"/>
    <w:rsid w:val="00622875"/>
    <w:rsid w:val="00623C32"/>
    <w:rsid w:val="00624298"/>
    <w:rsid w:val="006246E8"/>
    <w:rsid w:val="0062495B"/>
    <w:rsid w:val="00625240"/>
    <w:rsid w:val="00625263"/>
    <w:rsid w:val="00625963"/>
    <w:rsid w:val="00625E46"/>
    <w:rsid w:val="0062608E"/>
    <w:rsid w:val="006264D1"/>
    <w:rsid w:val="006278B0"/>
    <w:rsid w:val="00627C25"/>
    <w:rsid w:val="00630228"/>
    <w:rsid w:val="00630924"/>
    <w:rsid w:val="006309C4"/>
    <w:rsid w:val="00631235"/>
    <w:rsid w:val="00631247"/>
    <w:rsid w:val="00632C4E"/>
    <w:rsid w:val="00632EC3"/>
    <w:rsid w:val="00633E80"/>
    <w:rsid w:val="006340A0"/>
    <w:rsid w:val="00634E27"/>
    <w:rsid w:val="006351F6"/>
    <w:rsid w:val="0063579B"/>
    <w:rsid w:val="00635841"/>
    <w:rsid w:val="006360CA"/>
    <w:rsid w:val="006361BA"/>
    <w:rsid w:val="0063626E"/>
    <w:rsid w:val="00636CCE"/>
    <w:rsid w:val="00637F3C"/>
    <w:rsid w:val="006409A7"/>
    <w:rsid w:val="0064113F"/>
    <w:rsid w:val="00641484"/>
    <w:rsid w:val="00641BFD"/>
    <w:rsid w:val="00641EF4"/>
    <w:rsid w:val="00643144"/>
    <w:rsid w:val="0064315A"/>
    <w:rsid w:val="00643CC7"/>
    <w:rsid w:val="00643D0A"/>
    <w:rsid w:val="006446A9"/>
    <w:rsid w:val="00644A0D"/>
    <w:rsid w:val="006450C6"/>
    <w:rsid w:val="00645D9A"/>
    <w:rsid w:val="0064608E"/>
    <w:rsid w:val="00646E27"/>
    <w:rsid w:val="00647CF3"/>
    <w:rsid w:val="0065018E"/>
    <w:rsid w:val="00650B85"/>
    <w:rsid w:val="00650FA7"/>
    <w:rsid w:val="00651367"/>
    <w:rsid w:val="00651AE6"/>
    <w:rsid w:val="00651CE6"/>
    <w:rsid w:val="00651FA0"/>
    <w:rsid w:val="00652720"/>
    <w:rsid w:val="00652C18"/>
    <w:rsid w:val="0065331F"/>
    <w:rsid w:val="006537C6"/>
    <w:rsid w:val="006539F0"/>
    <w:rsid w:val="006540A6"/>
    <w:rsid w:val="006540AF"/>
    <w:rsid w:val="006542BE"/>
    <w:rsid w:val="00654877"/>
    <w:rsid w:val="006548A4"/>
    <w:rsid w:val="006552D6"/>
    <w:rsid w:val="006557D6"/>
    <w:rsid w:val="00655A1C"/>
    <w:rsid w:val="006562E5"/>
    <w:rsid w:val="00657D9B"/>
    <w:rsid w:val="00660D6F"/>
    <w:rsid w:val="006617C2"/>
    <w:rsid w:val="00662A77"/>
    <w:rsid w:val="00662BCA"/>
    <w:rsid w:val="00662EF3"/>
    <w:rsid w:val="00662FC1"/>
    <w:rsid w:val="00663445"/>
    <w:rsid w:val="0066397E"/>
    <w:rsid w:val="0066414D"/>
    <w:rsid w:val="00664A5E"/>
    <w:rsid w:val="00665B01"/>
    <w:rsid w:val="00665D0A"/>
    <w:rsid w:val="00665F0D"/>
    <w:rsid w:val="00666291"/>
    <w:rsid w:val="0066647B"/>
    <w:rsid w:val="006664D2"/>
    <w:rsid w:val="0066685F"/>
    <w:rsid w:val="00666CC0"/>
    <w:rsid w:val="00670946"/>
    <w:rsid w:val="00671366"/>
    <w:rsid w:val="00671CB2"/>
    <w:rsid w:val="00671EB5"/>
    <w:rsid w:val="006721BF"/>
    <w:rsid w:val="006723DF"/>
    <w:rsid w:val="00672707"/>
    <w:rsid w:val="0067289F"/>
    <w:rsid w:val="00673475"/>
    <w:rsid w:val="0067376D"/>
    <w:rsid w:val="00674176"/>
    <w:rsid w:val="006746BF"/>
    <w:rsid w:val="00674774"/>
    <w:rsid w:val="006748BA"/>
    <w:rsid w:val="00674CA1"/>
    <w:rsid w:val="00676FB6"/>
    <w:rsid w:val="0067725E"/>
    <w:rsid w:val="0067789F"/>
    <w:rsid w:val="00677BC9"/>
    <w:rsid w:val="00677F3A"/>
    <w:rsid w:val="0068012E"/>
    <w:rsid w:val="00680729"/>
    <w:rsid w:val="00681068"/>
    <w:rsid w:val="00682362"/>
    <w:rsid w:val="00682543"/>
    <w:rsid w:val="00682A57"/>
    <w:rsid w:val="00682CAE"/>
    <w:rsid w:val="00682F6A"/>
    <w:rsid w:val="0068407C"/>
    <w:rsid w:val="0068411E"/>
    <w:rsid w:val="00684661"/>
    <w:rsid w:val="00684CC4"/>
    <w:rsid w:val="006855E3"/>
    <w:rsid w:val="006858DE"/>
    <w:rsid w:val="00687BE4"/>
    <w:rsid w:val="00687E53"/>
    <w:rsid w:val="006906B8"/>
    <w:rsid w:val="00690826"/>
    <w:rsid w:val="0069095C"/>
    <w:rsid w:val="00690C85"/>
    <w:rsid w:val="00691361"/>
    <w:rsid w:val="00691459"/>
    <w:rsid w:val="00691487"/>
    <w:rsid w:val="006919D9"/>
    <w:rsid w:val="0069234F"/>
    <w:rsid w:val="006927A5"/>
    <w:rsid w:val="00695566"/>
    <w:rsid w:val="00695633"/>
    <w:rsid w:val="00695BD3"/>
    <w:rsid w:val="006964C7"/>
    <w:rsid w:val="0069694D"/>
    <w:rsid w:val="00696E7C"/>
    <w:rsid w:val="00696F50"/>
    <w:rsid w:val="00697136"/>
    <w:rsid w:val="006971C6"/>
    <w:rsid w:val="0069774F"/>
    <w:rsid w:val="00697A99"/>
    <w:rsid w:val="00697ADD"/>
    <w:rsid w:val="006A030D"/>
    <w:rsid w:val="006A0C23"/>
    <w:rsid w:val="006A1661"/>
    <w:rsid w:val="006A17B5"/>
    <w:rsid w:val="006A1875"/>
    <w:rsid w:val="006A18C1"/>
    <w:rsid w:val="006A197A"/>
    <w:rsid w:val="006A1BA9"/>
    <w:rsid w:val="006A2512"/>
    <w:rsid w:val="006A2BE2"/>
    <w:rsid w:val="006A2DCC"/>
    <w:rsid w:val="006A31C9"/>
    <w:rsid w:val="006A368B"/>
    <w:rsid w:val="006A4532"/>
    <w:rsid w:val="006A4FB0"/>
    <w:rsid w:val="006A5199"/>
    <w:rsid w:val="006A53FD"/>
    <w:rsid w:val="006A6521"/>
    <w:rsid w:val="006A664D"/>
    <w:rsid w:val="006A6931"/>
    <w:rsid w:val="006A6DEF"/>
    <w:rsid w:val="006A7419"/>
    <w:rsid w:val="006A76E8"/>
    <w:rsid w:val="006A7AF2"/>
    <w:rsid w:val="006A7EE7"/>
    <w:rsid w:val="006B08F8"/>
    <w:rsid w:val="006B120B"/>
    <w:rsid w:val="006B1242"/>
    <w:rsid w:val="006B1D43"/>
    <w:rsid w:val="006B1EF0"/>
    <w:rsid w:val="006B2992"/>
    <w:rsid w:val="006B2B2E"/>
    <w:rsid w:val="006B31BE"/>
    <w:rsid w:val="006B341C"/>
    <w:rsid w:val="006B36B7"/>
    <w:rsid w:val="006B391C"/>
    <w:rsid w:val="006B3E10"/>
    <w:rsid w:val="006B3E80"/>
    <w:rsid w:val="006B419F"/>
    <w:rsid w:val="006B48EA"/>
    <w:rsid w:val="006B4CFF"/>
    <w:rsid w:val="006B52B5"/>
    <w:rsid w:val="006B633E"/>
    <w:rsid w:val="006B7CF2"/>
    <w:rsid w:val="006B7D03"/>
    <w:rsid w:val="006C0F47"/>
    <w:rsid w:val="006C129E"/>
    <w:rsid w:val="006C17C0"/>
    <w:rsid w:val="006C1AF7"/>
    <w:rsid w:val="006C28F7"/>
    <w:rsid w:val="006C2995"/>
    <w:rsid w:val="006C3620"/>
    <w:rsid w:val="006C42CC"/>
    <w:rsid w:val="006C4968"/>
    <w:rsid w:val="006C4ABF"/>
    <w:rsid w:val="006C4D76"/>
    <w:rsid w:val="006C500C"/>
    <w:rsid w:val="006C5533"/>
    <w:rsid w:val="006C57E4"/>
    <w:rsid w:val="006C58A8"/>
    <w:rsid w:val="006C5A2D"/>
    <w:rsid w:val="006C5CA0"/>
    <w:rsid w:val="006C7716"/>
    <w:rsid w:val="006C7C07"/>
    <w:rsid w:val="006D024D"/>
    <w:rsid w:val="006D0C6B"/>
    <w:rsid w:val="006D11D9"/>
    <w:rsid w:val="006D1A8E"/>
    <w:rsid w:val="006D2779"/>
    <w:rsid w:val="006D2B83"/>
    <w:rsid w:val="006D2C6C"/>
    <w:rsid w:val="006D373B"/>
    <w:rsid w:val="006D4029"/>
    <w:rsid w:val="006D4A3E"/>
    <w:rsid w:val="006D5240"/>
    <w:rsid w:val="006D5555"/>
    <w:rsid w:val="006D5F5E"/>
    <w:rsid w:val="006D64BE"/>
    <w:rsid w:val="006D6581"/>
    <w:rsid w:val="006D6BDE"/>
    <w:rsid w:val="006D774F"/>
    <w:rsid w:val="006D7889"/>
    <w:rsid w:val="006D791B"/>
    <w:rsid w:val="006D7981"/>
    <w:rsid w:val="006D7B4E"/>
    <w:rsid w:val="006E0B8E"/>
    <w:rsid w:val="006E0BED"/>
    <w:rsid w:val="006E0CA9"/>
    <w:rsid w:val="006E1118"/>
    <w:rsid w:val="006E141D"/>
    <w:rsid w:val="006E2261"/>
    <w:rsid w:val="006E2470"/>
    <w:rsid w:val="006E347B"/>
    <w:rsid w:val="006E36D9"/>
    <w:rsid w:val="006E39B5"/>
    <w:rsid w:val="006E4108"/>
    <w:rsid w:val="006E41BF"/>
    <w:rsid w:val="006E4741"/>
    <w:rsid w:val="006E4824"/>
    <w:rsid w:val="006E4F3F"/>
    <w:rsid w:val="006E5C00"/>
    <w:rsid w:val="006E678D"/>
    <w:rsid w:val="006E692E"/>
    <w:rsid w:val="006E6FD4"/>
    <w:rsid w:val="006E705C"/>
    <w:rsid w:val="006E7257"/>
    <w:rsid w:val="006E7364"/>
    <w:rsid w:val="006E76B7"/>
    <w:rsid w:val="006F022B"/>
    <w:rsid w:val="006F063A"/>
    <w:rsid w:val="006F130F"/>
    <w:rsid w:val="006F160F"/>
    <w:rsid w:val="006F18E1"/>
    <w:rsid w:val="006F25C3"/>
    <w:rsid w:val="006F263F"/>
    <w:rsid w:val="006F298F"/>
    <w:rsid w:val="006F2BC6"/>
    <w:rsid w:val="006F3904"/>
    <w:rsid w:val="006F3A81"/>
    <w:rsid w:val="006F3B2D"/>
    <w:rsid w:val="006F3D3C"/>
    <w:rsid w:val="006F41C8"/>
    <w:rsid w:val="006F459A"/>
    <w:rsid w:val="006F4CCA"/>
    <w:rsid w:val="006F51F6"/>
    <w:rsid w:val="006F5397"/>
    <w:rsid w:val="006F551A"/>
    <w:rsid w:val="006F59D8"/>
    <w:rsid w:val="006F6518"/>
    <w:rsid w:val="006F65B7"/>
    <w:rsid w:val="006F66A3"/>
    <w:rsid w:val="006F735E"/>
    <w:rsid w:val="006F7661"/>
    <w:rsid w:val="006F7D83"/>
    <w:rsid w:val="006F7F64"/>
    <w:rsid w:val="0070031D"/>
    <w:rsid w:val="00700377"/>
    <w:rsid w:val="00700680"/>
    <w:rsid w:val="00700826"/>
    <w:rsid w:val="00700D60"/>
    <w:rsid w:val="00701410"/>
    <w:rsid w:val="0070166D"/>
    <w:rsid w:val="0070168C"/>
    <w:rsid w:val="00701866"/>
    <w:rsid w:val="00702080"/>
    <w:rsid w:val="00702253"/>
    <w:rsid w:val="0070238B"/>
    <w:rsid w:val="00703066"/>
    <w:rsid w:val="00704050"/>
    <w:rsid w:val="007045FB"/>
    <w:rsid w:val="0070491D"/>
    <w:rsid w:val="00704AC4"/>
    <w:rsid w:val="007061DA"/>
    <w:rsid w:val="00707A0A"/>
    <w:rsid w:val="00707FDD"/>
    <w:rsid w:val="007104B8"/>
    <w:rsid w:val="0071083C"/>
    <w:rsid w:val="00710F43"/>
    <w:rsid w:val="0071130B"/>
    <w:rsid w:val="007114A7"/>
    <w:rsid w:val="00711528"/>
    <w:rsid w:val="00711B3E"/>
    <w:rsid w:val="00712510"/>
    <w:rsid w:val="00712D71"/>
    <w:rsid w:val="00713B89"/>
    <w:rsid w:val="00713BFD"/>
    <w:rsid w:val="0071405B"/>
    <w:rsid w:val="0071412F"/>
    <w:rsid w:val="0071426E"/>
    <w:rsid w:val="007145C4"/>
    <w:rsid w:val="007146D9"/>
    <w:rsid w:val="0071529C"/>
    <w:rsid w:val="00715AE7"/>
    <w:rsid w:val="00715C02"/>
    <w:rsid w:val="00715DEF"/>
    <w:rsid w:val="00717380"/>
    <w:rsid w:val="0071771E"/>
    <w:rsid w:val="00717AE7"/>
    <w:rsid w:val="00717B84"/>
    <w:rsid w:val="00721B4E"/>
    <w:rsid w:val="00721B7E"/>
    <w:rsid w:val="00721F7B"/>
    <w:rsid w:val="00722E0D"/>
    <w:rsid w:val="0072320B"/>
    <w:rsid w:val="007233E4"/>
    <w:rsid w:val="0072347A"/>
    <w:rsid w:val="00723593"/>
    <w:rsid w:val="00723E58"/>
    <w:rsid w:val="007241E1"/>
    <w:rsid w:val="00724AC5"/>
    <w:rsid w:val="00724D59"/>
    <w:rsid w:val="0072514F"/>
    <w:rsid w:val="0072538D"/>
    <w:rsid w:val="00725D6F"/>
    <w:rsid w:val="007269E3"/>
    <w:rsid w:val="00727C38"/>
    <w:rsid w:val="007301E8"/>
    <w:rsid w:val="007304D4"/>
    <w:rsid w:val="00730717"/>
    <w:rsid w:val="007307E1"/>
    <w:rsid w:val="007308C5"/>
    <w:rsid w:val="007308D5"/>
    <w:rsid w:val="00730AF9"/>
    <w:rsid w:val="00730E3F"/>
    <w:rsid w:val="00730EAF"/>
    <w:rsid w:val="00731103"/>
    <w:rsid w:val="00731563"/>
    <w:rsid w:val="00731ABB"/>
    <w:rsid w:val="00731EF3"/>
    <w:rsid w:val="00731FB5"/>
    <w:rsid w:val="007325A0"/>
    <w:rsid w:val="007332FA"/>
    <w:rsid w:val="00733AC3"/>
    <w:rsid w:val="00733B53"/>
    <w:rsid w:val="00733F82"/>
    <w:rsid w:val="007341B0"/>
    <w:rsid w:val="00734BB6"/>
    <w:rsid w:val="0073542F"/>
    <w:rsid w:val="007357A2"/>
    <w:rsid w:val="0073593A"/>
    <w:rsid w:val="00735E06"/>
    <w:rsid w:val="007363C6"/>
    <w:rsid w:val="00736CAF"/>
    <w:rsid w:val="007376BC"/>
    <w:rsid w:val="007378B4"/>
    <w:rsid w:val="00737E13"/>
    <w:rsid w:val="007400E3"/>
    <w:rsid w:val="0074052B"/>
    <w:rsid w:val="007412E0"/>
    <w:rsid w:val="00741AB8"/>
    <w:rsid w:val="007424CB"/>
    <w:rsid w:val="00742E6C"/>
    <w:rsid w:val="007433A1"/>
    <w:rsid w:val="007433E7"/>
    <w:rsid w:val="00743FCE"/>
    <w:rsid w:val="00744195"/>
    <w:rsid w:val="0074456C"/>
    <w:rsid w:val="007456C2"/>
    <w:rsid w:val="00745A01"/>
    <w:rsid w:val="00745E80"/>
    <w:rsid w:val="00745F06"/>
    <w:rsid w:val="00745F46"/>
    <w:rsid w:val="0074659F"/>
    <w:rsid w:val="00746787"/>
    <w:rsid w:val="007477B6"/>
    <w:rsid w:val="00747CF1"/>
    <w:rsid w:val="007506AC"/>
    <w:rsid w:val="0075115E"/>
    <w:rsid w:val="007514A9"/>
    <w:rsid w:val="007514DF"/>
    <w:rsid w:val="007514EA"/>
    <w:rsid w:val="00751CC4"/>
    <w:rsid w:val="00751E84"/>
    <w:rsid w:val="00751F97"/>
    <w:rsid w:val="00752138"/>
    <w:rsid w:val="007530A5"/>
    <w:rsid w:val="007532CA"/>
    <w:rsid w:val="007535DE"/>
    <w:rsid w:val="00753F41"/>
    <w:rsid w:val="0075421C"/>
    <w:rsid w:val="007546A3"/>
    <w:rsid w:val="00754918"/>
    <w:rsid w:val="007553BD"/>
    <w:rsid w:val="0075597E"/>
    <w:rsid w:val="0075645D"/>
    <w:rsid w:val="00756495"/>
    <w:rsid w:val="00756931"/>
    <w:rsid w:val="00756AD1"/>
    <w:rsid w:val="00756BC5"/>
    <w:rsid w:val="00760553"/>
    <w:rsid w:val="007607AF"/>
    <w:rsid w:val="00760F33"/>
    <w:rsid w:val="0076103F"/>
    <w:rsid w:val="0076141A"/>
    <w:rsid w:val="007614B3"/>
    <w:rsid w:val="0076152C"/>
    <w:rsid w:val="00761556"/>
    <w:rsid w:val="0076191B"/>
    <w:rsid w:val="00762686"/>
    <w:rsid w:val="00762C4C"/>
    <w:rsid w:val="007631F7"/>
    <w:rsid w:val="007636CF"/>
    <w:rsid w:val="00763E59"/>
    <w:rsid w:val="00764428"/>
    <w:rsid w:val="00764556"/>
    <w:rsid w:val="00764D3E"/>
    <w:rsid w:val="00765106"/>
    <w:rsid w:val="0076529E"/>
    <w:rsid w:val="0076547A"/>
    <w:rsid w:val="00765FE5"/>
    <w:rsid w:val="00766106"/>
    <w:rsid w:val="007669A1"/>
    <w:rsid w:val="00766A0B"/>
    <w:rsid w:val="00766A0C"/>
    <w:rsid w:val="00766F6E"/>
    <w:rsid w:val="00767287"/>
    <w:rsid w:val="0076772F"/>
    <w:rsid w:val="00767AEB"/>
    <w:rsid w:val="00767CB0"/>
    <w:rsid w:val="0077006D"/>
    <w:rsid w:val="007700BD"/>
    <w:rsid w:val="00770C01"/>
    <w:rsid w:val="00771F0B"/>
    <w:rsid w:val="00772DF4"/>
    <w:rsid w:val="00773835"/>
    <w:rsid w:val="00773EE5"/>
    <w:rsid w:val="00774750"/>
    <w:rsid w:val="007750E0"/>
    <w:rsid w:val="007751BD"/>
    <w:rsid w:val="007754F2"/>
    <w:rsid w:val="00776358"/>
    <w:rsid w:val="00776D66"/>
    <w:rsid w:val="00777644"/>
    <w:rsid w:val="007779AB"/>
    <w:rsid w:val="00777CA2"/>
    <w:rsid w:val="007804CB"/>
    <w:rsid w:val="00780713"/>
    <w:rsid w:val="007808DC"/>
    <w:rsid w:val="00781559"/>
    <w:rsid w:val="00781950"/>
    <w:rsid w:val="007819FD"/>
    <w:rsid w:val="00781ACB"/>
    <w:rsid w:val="0078284C"/>
    <w:rsid w:val="00782A98"/>
    <w:rsid w:val="00782CCC"/>
    <w:rsid w:val="00782DEE"/>
    <w:rsid w:val="0078319F"/>
    <w:rsid w:val="007834FE"/>
    <w:rsid w:val="007837FE"/>
    <w:rsid w:val="0078389B"/>
    <w:rsid w:val="00783955"/>
    <w:rsid w:val="00783B50"/>
    <w:rsid w:val="007841BC"/>
    <w:rsid w:val="00784350"/>
    <w:rsid w:val="00785A32"/>
    <w:rsid w:val="00785F02"/>
    <w:rsid w:val="0078646D"/>
    <w:rsid w:val="00786A25"/>
    <w:rsid w:val="007871CA"/>
    <w:rsid w:val="007876FD"/>
    <w:rsid w:val="00790005"/>
    <w:rsid w:val="007903DC"/>
    <w:rsid w:val="00790743"/>
    <w:rsid w:val="00790C47"/>
    <w:rsid w:val="00790F72"/>
    <w:rsid w:val="00791742"/>
    <w:rsid w:val="00791821"/>
    <w:rsid w:val="007927FC"/>
    <w:rsid w:val="007929D7"/>
    <w:rsid w:val="00793452"/>
    <w:rsid w:val="00794369"/>
    <w:rsid w:val="00794D29"/>
    <w:rsid w:val="00794EB0"/>
    <w:rsid w:val="00795000"/>
    <w:rsid w:val="0079598B"/>
    <w:rsid w:val="00795FA3"/>
    <w:rsid w:val="0079665F"/>
    <w:rsid w:val="00796855"/>
    <w:rsid w:val="007973E4"/>
    <w:rsid w:val="00797C7B"/>
    <w:rsid w:val="007A0079"/>
    <w:rsid w:val="007A046F"/>
    <w:rsid w:val="007A0766"/>
    <w:rsid w:val="007A0A49"/>
    <w:rsid w:val="007A0E6B"/>
    <w:rsid w:val="007A0F6B"/>
    <w:rsid w:val="007A25DF"/>
    <w:rsid w:val="007A29B5"/>
    <w:rsid w:val="007A2D46"/>
    <w:rsid w:val="007A35F7"/>
    <w:rsid w:val="007A3C6C"/>
    <w:rsid w:val="007A4293"/>
    <w:rsid w:val="007A458F"/>
    <w:rsid w:val="007A5F93"/>
    <w:rsid w:val="007A60FB"/>
    <w:rsid w:val="007A67CC"/>
    <w:rsid w:val="007A6820"/>
    <w:rsid w:val="007A683A"/>
    <w:rsid w:val="007A6E85"/>
    <w:rsid w:val="007A7541"/>
    <w:rsid w:val="007A75A7"/>
    <w:rsid w:val="007B0D5C"/>
    <w:rsid w:val="007B0DFA"/>
    <w:rsid w:val="007B1012"/>
    <w:rsid w:val="007B172D"/>
    <w:rsid w:val="007B187B"/>
    <w:rsid w:val="007B2759"/>
    <w:rsid w:val="007B322B"/>
    <w:rsid w:val="007B359C"/>
    <w:rsid w:val="007B35C9"/>
    <w:rsid w:val="007B3DEB"/>
    <w:rsid w:val="007B3E21"/>
    <w:rsid w:val="007B44EB"/>
    <w:rsid w:val="007B4679"/>
    <w:rsid w:val="007B4916"/>
    <w:rsid w:val="007B4C14"/>
    <w:rsid w:val="007B4CD2"/>
    <w:rsid w:val="007B5A69"/>
    <w:rsid w:val="007B5F08"/>
    <w:rsid w:val="007B5F27"/>
    <w:rsid w:val="007B61FE"/>
    <w:rsid w:val="007B65B6"/>
    <w:rsid w:val="007B6E90"/>
    <w:rsid w:val="007B7178"/>
    <w:rsid w:val="007B777F"/>
    <w:rsid w:val="007B7B07"/>
    <w:rsid w:val="007C02D4"/>
    <w:rsid w:val="007C07D0"/>
    <w:rsid w:val="007C07F7"/>
    <w:rsid w:val="007C0A5B"/>
    <w:rsid w:val="007C0ADA"/>
    <w:rsid w:val="007C0E55"/>
    <w:rsid w:val="007C2CB9"/>
    <w:rsid w:val="007C331E"/>
    <w:rsid w:val="007C33FD"/>
    <w:rsid w:val="007C35BC"/>
    <w:rsid w:val="007C4130"/>
    <w:rsid w:val="007C41E1"/>
    <w:rsid w:val="007C459B"/>
    <w:rsid w:val="007C4889"/>
    <w:rsid w:val="007C543D"/>
    <w:rsid w:val="007C61FA"/>
    <w:rsid w:val="007C6E26"/>
    <w:rsid w:val="007C722A"/>
    <w:rsid w:val="007C7ACF"/>
    <w:rsid w:val="007C7AEC"/>
    <w:rsid w:val="007D02BD"/>
    <w:rsid w:val="007D062E"/>
    <w:rsid w:val="007D080B"/>
    <w:rsid w:val="007D0A3B"/>
    <w:rsid w:val="007D0AC4"/>
    <w:rsid w:val="007D0D4E"/>
    <w:rsid w:val="007D1C4E"/>
    <w:rsid w:val="007D203A"/>
    <w:rsid w:val="007D2171"/>
    <w:rsid w:val="007D21B1"/>
    <w:rsid w:val="007D2557"/>
    <w:rsid w:val="007D2593"/>
    <w:rsid w:val="007D25E0"/>
    <w:rsid w:val="007D281F"/>
    <w:rsid w:val="007D2F52"/>
    <w:rsid w:val="007D30B2"/>
    <w:rsid w:val="007D35C0"/>
    <w:rsid w:val="007D3F38"/>
    <w:rsid w:val="007D5DA4"/>
    <w:rsid w:val="007D60C8"/>
    <w:rsid w:val="007D65C7"/>
    <w:rsid w:val="007D669A"/>
    <w:rsid w:val="007D682E"/>
    <w:rsid w:val="007D68FF"/>
    <w:rsid w:val="007D6FC7"/>
    <w:rsid w:val="007D7EB9"/>
    <w:rsid w:val="007D7ECF"/>
    <w:rsid w:val="007D7F5F"/>
    <w:rsid w:val="007D7F76"/>
    <w:rsid w:val="007E04E3"/>
    <w:rsid w:val="007E0AE1"/>
    <w:rsid w:val="007E1395"/>
    <w:rsid w:val="007E2449"/>
    <w:rsid w:val="007E2781"/>
    <w:rsid w:val="007E30FB"/>
    <w:rsid w:val="007E37ED"/>
    <w:rsid w:val="007E4133"/>
    <w:rsid w:val="007E43E4"/>
    <w:rsid w:val="007E549C"/>
    <w:rsid w:val="007E5E48"/>
    <w:rsid w:val="007E66F4"/>
    <w:rsid w:val="007E7158"/>
    <w:rsid w:val="007E7169"/>
    <w:rsid w:val="007E7469"/>
    <w:rsid w:val="007E74BA"/>
    <w:rsid w:val="007E7715"/>
    <w:rsid w:val="007E790B"/>
    <w:rsid w:val="007E7D8B"/>
    <w:rsid w:val="007F02CD"/>
    <w:rsid w:val="007F09DE"/>
    <w:rsid w:val="007F0E00"/>
    <w:rsid w:val="007F1033"/>
    <w:rsid w:val="007F1124"/>
    <w:rsid w:val="007F148A"/>
    <w:rsid w:val="007F2203"/>
    <w:rsid w:val="007F225F"/>
    <w:rsid w:val="007F2C0B"/>
    <w:rsid w:val="007F2CBB"/>
    <w:rsid w:val="007F2CF5"/>
    <w:rsid w:val="007F2DB1"/>
    <w:rsid w:val="007F2DC8"/>
    <w:rsid w:val="007F2F17"/>
    <w:rsid w:val="007F2F4C"/>
    <w:rsid w:val="007F2F58"/>
    <w:rsid w:val="007F2FC2"/>
    <w:rsid w:val="007F309C"/>
    <w:rsid w:val="007F3730"/>
    <w:rsid w:val="007F3E32"/>
    <w:rsid w:val="007F431A"/>
    <w:rsid w:val="007F4437"/>
    <w:rsid w:val="007F448E"/>
    <w:rsid w:val="007F4DFC"/>
    <w:rsid w:val="007F5269"/>
    <w:rsid w:val="007F58E7"/>
    <w:rsid w:val="007F65DE"/>
    <w:rsid w:val="007F66EF"/>
    <w:rsid w:val="007F6A8C"/>
    <w:rsid w:val="007F6EF8"/>
    <w:rsid w:val="007F70C1"/>
    <w:rsid w:val="007F7872"/>
    <w:rsid w:val="007F78F4"/>
    <w:rsid w:val="007F7B46"/>
    <w:rsid w:val="0080033D"/>
    <w:rsid w:val="00801AF6"/>
    <w:rsid w:val="00801CCE"/>
    <w:rsid w:val="00801FCB"/>
    <w:rsid w:val="008021E3"/>
    <w:rsid w:val="008022E9"/>
    <w:rsid w:val="0080234A"/>
    <w:rsid w:val="008023C1"/>
    <w:rsid w:val="00802CE1"/>
    <w:rsid w:val="00802D7A"/>
    <w:rsid w:val="008034D5"/>
    <w:rsid w:val="0080386B"/>
    <w:rsid w:val="00803DAE"/>
    <w:rsid w:val="008040B7"/>
    <w:rsid w:val="00804CEA"/>
    <w:rsid w:val="00804DB4"/>
    <w:rsid w:val="0080560E"/>
    <w:rsid w:val="00805A48"/>
    <w:rsid w:val="008065E2"/>
    <w:rsid w:val="00807AAD"/>
    <w:rsid w:val="00807BDA"/>
    <w:rsid w:val="00807D63"/>
    <w:rsid w:val="00810062"/>
    <w:rsid w:val="00810741"/>
    <w:rsid w:val="008108BE"/>
    <w:rsid w:val="00810C54"/>
    <w:rsid w:val="0081123D"/>
    <w:rsid w:val="008115C9"/>
    <w:rsid w:val="008116E8"/>
    <w:rsid w:val="0081172C"/>
    <w:rsid w:val="00811899"/>
    <w:rsid w:val="00812506"/>
    <w:rsid w:val="0081272F"/>
    <w:rsid w:val="008135D5"/>
    <w:rsid w:val="008139BF"/>
    <w:rsid w:val="00813C91"/>
    <w:rsid w:val="0081400B"/>
    <w:rsid w:val="00814233"/>
    <w:rsid w:val="0081426C"/>
    <w:rsid w:val="0081446F"/>
    <w:rsid w:val="00814632"/>
    <w:rsid w:val="00814D98"/>
    <w:rsid w:val="00815338"/>
    <w:rsid w:val="00815537"/>
    <w:rsid w:val="008163A7"/>
    <w:rsid w:val="008165E1"/>
    <w:rsid w:val="00816894"/>
    <w:rsid w:val="00816EC2"/>
    <w:rsid w:val="0081762F"/>
    <w:rsid w:val="0081794D"/>
    <w:rsid w:val="0081796B"/>
    <w:rsid w:val="0081799E"/>
    <w:rsid w:val="00817AE5"/>
    <w:rsid w:val="008200E6"/>
    <w:rsid w:val="00821216"/>
    <w:rsid w:val="00821244"/>
    <w:rsid w:val="008212B5"/>
    <w:rsid w:val="0082136A"/>
    <w:rsid w:val="00821876"/>
    <w:rsid w:val="0082189C"/>
    <w:rsid w:val="00821A50"/>
    <w:rsid w:val="00821CB2"/>
    <w:rsid w:val="00822880"/>
    <w:rsid w:val="0082292A"/>
    <w:rsid w:val="008236FB"/>
    <w:rsid w:val="008237F4"/>
    <w:rsid w:val="00823DFA"/>
    <w:rsid w:val="008244AD"/>
    <w:rsid w:val="0082529A"/>
    <w:rsid w:val="00825505"/>
    <w:rsid w:val="00825899"/>
    <w:rsid w:val="008259C2"/>
    <w:rsid w:val="00825ADA"/>
    <w:rsid w:val="008266FF"/>
    <w:rsid w:val="00826ACF"/>
    <w:rsid w:val="00826D5F"/>
    <w:rsid w:val="00827003"/>
    <w:rsid w:val="00827116"/>
    <w:rsid w:val="0082719D"/>
    <w:rsid w:val="0083026F"/>
    <w:rsid w:val="00830870"/>
    <w:rsid w:val="00830935"/>
    <w:rsid w:val="00830F03"/>
    <w:rsid w:val="0083127D"/>
    <w:rsid w:val="00831377"/>
    <w:rsid w:val="00831732"/>
    <w:rsid w:val="00831E5C"/>
    <w:rsid w:val="0083200F"/>
    <w:rsid w:val="008321A1"/>
    <w:rsid w:val="0083226E"/>
    <w:rsid w:val="00832450"/>
    <w:rsid w:val="00833865"/>
    <w:rsid w:val="00833E4B"/>
    <w:rsid w:val="00834028"/>
    <w:rsid w:val="008342DD"/>
    <w:rsid w:val="00834CA8"/>
    <w:rsid w:val="0083541F"/>
    <w:rsid w:val="00835C4A"/>
    <w:rsid w:val="00836E18"/>
    <w:rsid w:val="00836E20"/>
    <w:rsid w:val="00836FE1"/>
    <w:rsid w:val="0083737A"/>
    <w:rsid w:val="00837C36"/>
    <w:rsid w:val="00840F14"/>
    <w:rsid w:val="00841032"/>
    <w:rsid w:val="008420CA"/>
    <w:rsid w:val="00842213"/>
    <w:rsid w:val="00842CA6"/>
    <w:rsid w:val="00842D42"/>
    <w:rsid w:val="0084452B"/>
    <w:rsid w:val="00844B01"/>
    <w:rsid w:val="00844C57"/>
    <w:rsid w:val="008457D9"/>
    <w:rsid w:val="0084593A"/>
    <w:rsid w:val="00845B6F"/>
    <w:rsid w:val="00845DC4"/>
    <w:rsid w:val="00846545"/>
    <w:rsid w:val="00846E16"/>
    <w:rsid w:val="0084751E"/>
    <w:rsid w:val="00847959"/>
    <w:rsid w:val="00847B7B"/>
    <w:rsid w:val="00847EFE"/>
    <w:rsid w:val="00850195"/>
    <w:rsid w:val="00850444"/>
    <w:rsid w:val="00850DEF"/>
    <w:rsid w:val="00850EDB"/>
    <w:rsid w:val="00851A27"/>
    <w:rsid w:val="00851B57"/>
    <w:rsid w:val="00851C28"/>
    <w:rsid w:val="00851D13"/>
    <w:rsid w:val="00851D44"/>
    <w:rsid w:val="00852285"/>
    <w:rsid w:val="00852C41"/>
    <w:rsid w:val="0085394A"/>
    <w:rsid w:val="00854556"/>
    <w:rsid w:val="008552FF"/>
    <w:rsid w:val="00855649"/>
    <w:rsid w:val="008558E8"/>
    <w:rsid w:val="00855A87"/>
    <w:rsid w:val="00855F1D"/>
    <w:rsid w:val="0085616B"/>
    <w:rsid w:val="008564D3"/>
    <w:rsid w:val="00857138"/>
    <w:rsid w:val="008571FF"/>
    <w:rsid w:val="00857848"/>
    <w:rsid w:val="00857AE2"/>
    <w:rsid w:val="0086014F"/>
    <w:rsid w:val="008603A2"/>
    <w:rsid w:val="008607F2"/>
    <w:rsid w:val="00860C16"/>
    <w:rsid w:val="00860C9C"/>
    <w:rsid w:val="00860CD2"/>
    <w:rsid w:val="008613C5"/>
    <w:rsid w:val="008621EA"/>
    <w:rsid w:val="00862F4F"/>
    <w:rsid w:val="00863158"/>
    <w:rsid w:val="00863A89"/>
    <w:rsid w:val="00863B9E"/>
    <w:rsid w:val="00863CDE"/>
    <w:rsid w:val="008643A9"/>
    <w:rsid w:val="00864864"/>
    <w:rsid w:val="00865333"/>
    <w:rsid w:val="00865476"/>
    <w:rsid w:val="008658F2"/>
    <w:rsid w:val="00865EA3"/>
    <w:rsid w:val="00866298"/>
    <w:rsid w:val="008663CC"/>
    <w:rsid w:val="00866DDB"/>
    <w:rsid w:val="00866E39"/>
    <w:rsid w:val="00867A6A"/>
    <w:rsid w:val="00867BCA"/>
    <w:rsid w:val="008701CD"/>
    <w:rsid w:val="0087024F"/>
    <w:rsid w:val="0087046D"/>
    <w:rsid w:val="00870660"/>
    <w:rsid w:val="00870AA2"/>
    <w:rsid w:val="008717D3"/>
    <w:rsid w:val="00872BDC"/>
    <w:rsid w:val="00872EE3"/>
    <w:rsid w:val="0087325C"/>
    <w:rsid w:val="0087328F"/>
    <w:rsid w:val="00873751"/>
    <w:rsid w:val="00873D13"/>
    <w:rsid w:val="00874248"/>
    <w:rsid w:val="00874636"/>
    <w:rsid w:val="008749DF"/>
    <w:rsid w:val="00874AB1"/>
    <w:rsid w:val="0087573F"/>
    <w:rsid w:val="00875838"/>
    <w:rsid w:val="008768C1"/>
    <w:rsid w:val="00876F8C"/>
    <w:rsid w:val="00877454"/>
    <w:rsid w:val="0087750D"/>
    <w:rsid w:val="0087782D"/>
    <w:rsid w:val="00877D2D"/>
    <w:rsid w:val="00877EA0"/>
    <w:rsid w:val="008808FA"/>
    <w:rsid w:val="00880CD3"/>
    <w:rsid w:val="00881EA8"/>
    <w:rsid w:val="0088201E"/>
    <w:rsid w:val="0088217F"/>
    <w:rsid w:val="00883605"/>
    <w:rsid w:val="008837D6"/>
    <w:rsid w:val="00883CA6"/>
    <w:rsid w:val="00884155"/>
    <w:rsid w:val="00884701"/>
    <w:rsid w:val="00885338"/>
    <w:rsid w:val="00885602"/>
    <w:rsid w:val="008858B1"/>
    <w:rsid w:val="00885A0B"/>
    <w:rsid w:val="00885BED"/>
    <w:rsid w:val="00885CCA"/>
    <w:rsid w:val="00885EE5"/>
    <w:rsid w:val="0088612A"/>
    <w:rsid w:val="00886358"/>
    <w:rsid w:val="00886689"/>
    <w:rsid w:val="00886B31"/>
    <w:rsid w:val="00886BF4"/>
    <w:rsid w:val="00887282"/>
    <w:rsid w:val="0088783B"/>
    <w:rsid w:val="00887F7E"/>
    <w:rsid w:val="008900A8"/>
    <w:rsid w:val="0089028E"/>
    <w:rsid w:val="00890A0A"/>
    <w:rsid w:val="00891667"/>
    <w:rsid w:val="00891A70"/>
    <w:rsid w:val="008925F8"/>
    <w:rsid w:val="00892AD0"/>
    <w:rsid w:val="00892D68"/>
    <w:rsid w:val="00892FBA"/>
    <w:rsid w:val="00893905"/>
    <w:rsid w:val="00894532"/>
    <w:rsid w:val="00895332"/>
    <w:rsid w:val="00895554"/>
    <w:rsid w:val="00895E5E"/>
    <w:rsid w:val="008965C1"/>
    <w:rsid w:val="0089665B"/>
    <w:rsid w:val="00896689"/>
    <w:rsid w:val="008968F0"/>
    <w:rsid w:val="00896933"/>
    <w:rsid w:val="00896A07"/>
    <w:rsid w:val="00896D5B"/>
    <w:rsid w:val="00896E48"/>
    <w:rsid w:val="00897158"/>
    <w:rsid w:val="00897752"/>
    <w:rsid w:val="008978F5"/>
    <w:rsid w:val="008979B6"/>
    <w:rsid w:val="008A0610"/>
    <w:rsid w:val="008A0F39"/>
    <w:rsid w:val="008A13DC"/>
    <w:rsid w:val="008A22A0"/>
    <w:rsid w:val="008A2817"/>
    <w:rsid w:val="008A30D3"/>
    <w:rsid w:val="008A3251"/>
    <w:rsid w:val="008A35C7"/>
    <w:rsid w:val="008A36A6"/>
    <w:rsid w:val="008A3DF9"/>
    <w:rsid w:val="008A4F00"/>
    <w:rsid w:val="008A5A17"/>
    <w:rsid w:val="008A5A74"/>
    <w:rsid w:val="008A67DB"/>
    <w:rsid w:val="008A6C1E"/>
    <w:rsid w:val="008A6DD1"/>
    <w:rsid w:val="008B05F8"/>
    <w:rsid w:val="008B1185"/>
    <w:rsid w:val="008B1982"/>
    <w:rsid w:val="008B1A54"/>
    <w:rsid w:val="008B1DB4"/>
    <w:rsid w:val="008B22CF"/>
    <w:rsid w:val="008B2603"/>
    <w:rsid w:val="008B2931"/>
    <w:rsid w:val="008B336D"/>
    <w:rsid w:val="008B3AEB"/>
    <w:rsid w:val="008B3B79"/>
    <w:rsid w:val="008B3E85"/>
    <w:rsid w:val="008B3F03"/>
    <w:rsid w:val="008B4B69"/>
    <w:rsid w:val="008B5303"/>
    <w:rsid w:val="008B5E5E"/>
    <w:rsid w:val="008B6246"/>
    <w:rsid w:val="008B7169"/>
    <w:rsid w:val="008B7BA2"/>
    <w:rsid w:val="008C0681"/>
    <w:rsid w:val="008C0846"/>
    <w:rsid w:val="008C0B6A"/>
    <w:rsid w:val="008C0C0C"/>
    <w:rsid w:val="008C0E14"/>
    <w:rsid w:val="008C0E3B"/>
    <w:rsid w:val="008C154B"/>
    <w:rsid w:val="008C1D30"/>
    <w:rsid w:val="008C1F81"/>
    <w:rsid w:val="008C28CD"/>
    <w:rsid w:val="008C310B"/>
    <w:rsid w:val="008C4121"/>
    <w:rsid w:val="008C452A"/>
    <w:rsid w:val="008C4857"/>
    <w:rsid w:val="008C4A83"/>
    <w:rsid w:val="008C4BBF"/>
    <w:rsid w:val="008C516A"/>
    <w:rsid w:val="008C51EA"/>
    <w:rsid w:val="008C567E"/>
    <w:rsid w:val="008C599B"/>
    <w:rsid w:val="008C602F"/>
    <w:rsid w:val="008C63AE"/>
    <w:rsid w:val="008C67E8"/>
    <w:rsid w:val="008C681F"/>
    <w:rsid w:val="008C6C46"/>
    <w:rsid w:val="008C70C1"/>
    <w:rsid w:val="008C719C"/>
    <w:rsid w:val="008C729F"/>
    <w:rsid w:val="008C7401"/>
    <w:rsid w:val="008C77A8"/>
    <w:rsid w:val="008C7D31"/>
    <w:rsid w:val="008D0474"/>
    <w:rsid w:val="008D0687"/>
    <w:rsid w:val="008D101B"/>
    <w:rsid w:val="008D16A7"/>
    <w:rsid w:val="008D17CA"/>
    <w:rsid w:val="008D1DBE"/>
    <w:rsid w:val="008D2594"/>
    <w:rsid w:val="008D3385"/>
    <w:rsid w:val="008D3CF9"/>
    <w:rsid w:val="008D4BED"/>
    <w:rsid w:val="008D4C5A"/>
    <w:rsid w:val="008D4EBD"/>
    <w:rsid w:val="008D6579"/>
    <w:rsid w:val="008E0B99"/>
    <w:rsid w:val="008E16A8"/>
    <w:rsid w:val="008E1990"/>
    <w:rsid w:val="008E1B3E"/>
    <w:rsid w:val="008E1C12"/>
    <w:rsid w:val="008E2057"/>
    <w:rsid w:val="008E2218"/>
    <w:rsid w:val="008E2273"/>
    <w:rsid w:val="008E238D"/>
    <w:rsid w:val="008E240C"/>
    <w:rsid w:val="008E2843"/>
    <w:rsid w:val="008E2B89"/>
    <w:rsid w:val="008E30A1"/>
    <w:rsid w:val="008E31C8"/>
    <w:rsid w:val="008E33B7"/>
    <w:rsid w:val="008E34E0"/>
    <w:rsid w:val="008E35AB"/>
    <w:rsid w:val="008E4140"/>
    <w:rsid w:val="008E4F41"/>
    <w:rsid w:val="008E589B"/>
    <w:rsid w:val="008E64B9"/>
    <w:rsid w:val="008E65EC"/>
    <w:rsid w:val="008E6CD1"/>
    <w:rsid w:val="008E6E5F"/>
    <w:rsid w:val="008E6FA9"/>
    <w:rsid w:val="008E785E"/>
    <w:rsid w:val="008F0577"/>
    <w:rsid w:val="008F0581"/>
    <w:rsid w:val="008F0CCE"/>
    <w:rsid w:val="008F0D61"/>
    <w:rsid w:val="008F1130"/>
    <w:rsid w:val="008F167C"/>
    <w:rsid w:val="008F1C08"/>
    <w:rsid w:val="008F1C8A"/>
    <w:rsid w:val="008F1D96"/>
    <w:rsid w:val="008F222F"/>
    <w:rsid w:val="008F241D"/>
    <w:rsid w:val="008F2B0C"/>
    <w:rsid w:val="008F2E59"/>
    <w:rsid w:val="008F33BE"/>
    <w:rsid w:val="008F3C15"/>
    <w:rsid w:val="008F48F1"/>
    <w:rsid w:val="008F4A99"/>
    <w:rsid w:val="008F4E42"/>
    <w:rsid w:val="008F537D"/>
    <w:rsid w:val="008F56CF"/>
    <w:rsid w:val="008F58FD"/>
    <w:rsid w:val="008F5AF0"/>
    <w:rsid w:val="008F5BE7"/>
    <w:rsid w:val="008F6452"/>
    <w:rsid w:val="008F6742"/>
    <w:rsid w:val="008F6A15"/>
    <w:rsid w:val="008F6C28"/>
    <w:rsid w:val="008F6CC1"/>
    <w:rsid w:val="008F72D5"/>
    <w:rsid w:val="008F7923"/>
    <w:rsid w:val="009006C5"/>
    <w:rsid w:val="00900AF0"/>
    <w:rsid w:val="0090116F"/>
    <w:rsid w:val="009013BB"/>
    <w:rsid w:val="00901614"/>
    <w:rsid w:val="009025AB"/>
    <w:rsid w:val="009029B5"/>
    <w:rsid w:val="00902B8A"/>
    <w:rsid w:val="00902C22"/>
    <w:rsid w:val="00903377"/>
    <w:rsid w:val="00903EFE"/>
    <w:rsid w:val="009043FB"/>
    <w:rsid w:val="00904566"/>
    <w:rsid w:val="00904645"/>
    <w:rsid w:val="00904B50"/>
    <w:rsid w:val="00904C61"/>
    <w:rsid w:val="00905614"/>
    <w:rsid w:val="00905B8D"/>
    <w:rsid w:val="00906535"/>
    <w:rsid w:val="00906605"/>
    <w:rsid w:val="009066D8"/>
    <w:rsid w:val="00906DB4"/>
    <w:rsid w:val="0090740D"/>
    <w:rsid w:val="0090773B"/>
    <w:rsid w:val="00907863"/>
    <w:rsid w:val="009079EA"/>
    <w:rsid w:val="00907A38"/>
    <w:rsid w:val="00910428"/>
    <w:rsid w:val="00910EF7"/>
    <w:rsid w:val="00911344"/>
    <w:rsid w:val="0091140D"/>
    <w:rsid w:val="00911D5E"/>
    <w:rsid w:val="00912056"/>
    <w:rsid w:val="00912B87"/>
    <w:rsid w:val="0091351E"/>
    <w:rsid w:val="009145AC"/>
    <w:rsid w:val="00914689"/>
    <w:rsid w:val="00914A1E"/>
    <w:rsid w:val="00914D8C"/>
    <w:rsid w:val="00914EF8"/>
    <w:rsid w:val="00914FB4"/>
    <w:rsid w:val="0091579F"/>
    <w:rsid w:val="00915ACC"/>
    <w:rsid w:val="00916411"/>
    <w:rsid w:val="00916C9F"/>
    <w:rsid w:val="00916F04"/>
    <w:rsid w:val="0091795B"/>
    <w:rsid w:val="0092038B"/>
    <w:rsid w:val="00920C6D"/>
    <w:rsid w:val="009214F0"/>
    <w:rsid w:val="00921BE5"/>
    <w:rsid w:val="00922969"/>
    <w:rsid w:val="009229AA"/>
    <w:rsid w:val="00922C71"/>
    <w:rsid w:val="0092378D"/>
    <w:rsid w:val="0092389F"/>
    <w:rsid w:val="009238A9"/>
    <w:rsid w:val="00923AFC"/>
    <w:rsid w:val="00923C1E"/>
    <w:rsid w:val="0092459C"/>
    <w:rsid w:val="00924C9C"/>
    <w:rsid w:val="00924FC4"/>
    <w:rsid w:val="009256FD"/>
    <w:rsid w:val="009257F2"/>
    <w:rsid w:val="00925923"/>
    <w:rsid w:val="00926B23"/>
    <w:rsid w:val="00926D9F"/>
    <w:rsid w:val="00927262"/>
    <w:rsid w:val="0092751E"/>
    <w:rsid w:val="00927D40"/>
    <w:rsid w:val="00930219"/>
    <w:rsid w:val="00930667"/>
    <w:rsid w:val="00930A31"/>
    <w:rsid w:val="00930BF4"/>
    <w:rsid w:val="0093132B"/>
    <w:rsid w:val="00931CB1"/>
    <w:rsid w:val="009333DC"/>
    <w:rsid w:val="00933A13"/>
    <w:rsid w:val="00933D03"/>
    <w:rsid w:val="00934218"/>
    <w:rsid w:val="009344D1"/>
    <w:rsid w:val="009345FB"/>
    <w:rsid w:val="00934689"/>
    <w:rsid w:val="009346B9"/>
    <w:rsid w:val="00934EAC"/>
    <w:rsid w:val="009355FD"/>
    <w:rsid w:val="00935604"/>
    <w:rsid w:val="0093569A"/>
    <w:rsid w:val="0093571C"/>
    <w:rsid w:val="00935BE5"/>
    <w:rsid w:val="0093702D"/>
    <w:rsid w:val="00937EBD"/>
    <w:rsid w:val="0094028F"/>
    <w:rsid w:val="009413FC"/>
    <w:rsid w:val="00941BC6"/>
    <w:rsid w:val="00942107"/>
    <w:rsid w:val="00942131"/>
    <w:rsid w:val="0094255F"/>
    <w:rsid w:val="00942696"/>
    <w:rsid w:val="00942B51"/>
    <w:rsid w:val="00943335"/>
    <w:rsid w:val="009434A0"/>
    <w:rsid w:val="009436A8"/>
    <w:rsid w:val="00943AAF"/>
    <w:rsid w:val="00943C60"/>
    <w:rsid w:val="0094415A"/>
    <w:rsid w:val="00944D29"/>
    <w:rsid w:val="00945ED2"/>
    <w:rsid w:val="00946CAE"/>
    <w:rsid w:val="009473A2"/>
    <w:rsid w:val="0095017A"/>
    <w:rsid w:val="009510FB"/>
    <w:rsid w:val="00951241"/>
    <w:rsid w:val="00951270"/>
    <w:rsid w:val="0095133C"/>
    <w:rsid w:val="00951961"/>
    <w:rsid w:val="00951CD4"/>
    <w:rsid w:val="00953146"/>
    <w:rsid w:val="0095393C"/>
    <w:rsid w:val="00953B06"/>
    <w:rsid w:val="00953C35"/>
    <w:rsid w:val="00953E0E"/>
    <w:rsid w:val="00954860"/>
    <w:rsid w:val="00954E82"/>
    <w:rsid w:val="00954F21"/>
    <w:rsid w:val="00954F74"/>
    <w:rsid w:val="009552A5"/>
    <w:rsid w:val="00955411"/>
    <w:rsid w:val="0095572A"/>
    <w:rsid w:val="00955F17"/>
    <w:rsid w:val="00956281"/>
    <w:rsid w:val="0095636D"/>
    <w:rsid w:val="009563B2"/>
    <w:rsid w:val="00956A11"/>
    <w:rsid w:val="00956EFE"/>
    <w:rsid w:val="009570A4"/>
    <w:rsid w:val="009574FB"/>
    <w:rsid w:val="0095790A"/>
    <w:rsid w:val="009606A9"/>
    <w:rsid w:val="00960BA7"/>
    <w:rsid w:val="00960D0C"/>
    <w:rsid w:val="00961A90"/>
    <w:rsid w:val="00962425"/>
    <w:rsid w:val="009627D7"/>
    <w:rsid w:val="00962929"/>
    <w:rsid w:val="00963D05"/>
    <w:rsid w:val="009643BD"/>
    <w:rsid w:val="0096452B"/>
    <w:rsid w:val="00964A71"/>
    <w:rsid w:val="00964F05"/>
    <w:rsid w:val="0096519D"/>
    <w:rsid w:val="009654B8"/>
    <w:rsid w:val="009660AA"/>
    <w:rsid w:val="0096614F"/>
    <w:rsid w:val="00966AC4"/>
    <w:rsid w:val="00966DDE"/>
    <w:rsid w:val="0096714E"/>
    <w:rsid w:val="0097027F"/>
    <w:rsid w:val="0097074A"/>
    <w:rsid w:val="00970BFA"/>
    <w:rsid w:val="00970CB0"/>
    <w:rsid w:val="00970ECE"/>
    <w:rsid w:val="009712C9"/>
    <w:rsid w:val="00971337"/>
    <w:rsid w:val="00971673"/>
    <w:rsid w:val="0097202F"/>
    <w:rsid w:val="00972094"/>
    <w:rsid w:val="00972315"/>
    <w:rsid w:val="009727BF"/>
    <w:rsid w:val="00972B54"/>
    <w:rsid w:val="00972E46"/>
    <w:rsid w:val="00973034"/>
    <w:rsid w:val="00973CF0"/>
    <w:rsid w:val="00973E56"/>
    <w:rsid w:val="009742E8"/>
    <w:rsid w:val="0097503D"/>
    <w:rsid w:val="009751F2"/>
    <w:rsid w:val="00975499"/>
    <w:rsid w:val="00975DC8"/>
    <w:rsid w:val="00976A43"/>
    <w:rsid w:val="00977026"/>
    <w:rsid w:val="009775B0"/>
    <w:rsid w:val="00977B15"/>
    <w:rsid w:val="00977C2B"/>
    <w:rsid w:val="00977F4A"/>
    <w:rsid w:val="00980142"/>
    <w:rsid w:val="00980AEB"/>
    <w:rsid w:val="009810BB"/>
    <w:rsid w:val="00981768"/>
    <w:rsid w:val="00981D6E"/>
    <w:rsid w:val="009820C6"/>
    <w:rsid w:val="0098297C"/>
    <w:rsid w:val="00982D9E"/>
    <w:rsid w:val="00983055"/>
    <w:rsid w:val="00983F99"/>
    <w:rsid w:val="009840DB"/>
    <w:rsid w:val="00984965"/>
    <w:rsid w:val="0098580E"/>
    <w:rsid w:val="009859E3"/>
    <w:rsid w:val="00985F2F"/>
    <w:rsid w:val="00985FC0"/>
    <w:rsid w:val="00986270"/>
    <w:rsid w:val="009863BA"/>
    <w:rsid w:val="00986D2F"/>
    <w:rsid w:val="0098729F"/>
    <w:rsid w:val="0098769D"/>
    <w:rsid w:val="00987DDD"/>
    <w:rsid w:val="00990999"/>
    <w:rsid w:val="009912B5"/>
    <w:rsid w:val="0099130E"/>
    <w:rsid w:val="009916CA"/>
    <w:rsid w:val="009919A2"/>
    <w:rsid w:val="00991CFF"/>
    <w:rsid w:val="009923A3"/>
    <w:rsid w:val="009925B5"/>
    <w:rsid w:val="009928CF"/>
    <w:rsid w:val="00992CD3"/>
    <w:rsid w:val="00992CD4"/>
    <w:rsid w:val="009936B2"/>
    <w:rsid w:val="0099445B"/>
    <w:rsid w:val="009948E0"/>
    <w:rsid w:val="00994913"/>
    <w:rsid w:val="00994B6D"/>
    <w:rsid w:val="009956EE"/>
    <w:rsid w:val="009957FA"/>
    <w:rsid w:val="00996AE4"/>
    <w:rsid w:val="00996BC6"/>
    <w:rsid w:val="009970E5"/>
    <w:rsid w:val="0099745A"/>
    <w:rsid w:val="00997688"/>
    <w:rsid w:val="0099791E"/>
    <w:rsid w:val="00997D92"/>
    <w:rsid w:val="009A0795"/>
    <w:rsid w:val="009A17A4"/>
    <w:rsid w:val="009A2653"/>
    <w:rsid w:val="009A2B25"/>
    <w:rsid w:val="009A2CBE"/>
    <w:rsid w:val="009A2E47"/>
    <w:rsid w:val="009A2E69"/>
    <w:rsid w:val="009A30E6"/>
    <w:rsid w:val="009A3371"/>
    <w:rsid w:val="009A3413"/>
    <w:rsid w:val="009A3601"/>
    <w:rsid w:val="009A3AC9"/>
    <w:rsid w:val="009A4550"/>
    <w:rsid w:val="009A4678"/>
    <w:rsid w:val="009A52C8"/>
    <w:rsid w:val="009A6019"/>
    <w:rsid w:val="009A63E1"/>
    <w:rsid w:val="009A6905"/>
    <w:rsid w:val="009A7398"/>
    <w:rsid w:val="009A747A"/>
    <w:rsid w:val="009A7CF9"/>
    <w:rsid w:val="009B063B"/>
    <w:rsid w:val="009B0719"/>
    <w:rsid w:val="009B0855"/>
    <w:rsid w:val="009B0899"/>
    <w:rsid w:val="009B0CC0"/>
    <w:rsid w:val="009B0E84"/>
    <w:rsid w:val="009B1441"/>
    <w:rsid w:val="009B19F2"/>
    <w:rsid w:val="009B1D03"/>
    <w:rsid w:val="009B2B8C"/>
    <w:rsid w:val="009B2DBB"/>
    <w:rsid w:val="009B313F"/>
    <w:rsid w:val="009B31A8"/>
    <w:rsid w:val="009B366F"/>
    <w:rsid w:val="009B37DD"/>
    <w:rsid w:val="009B3DB8"/>
    <w:rsid w:val="009B4C37"/>
    <w:rsid w:val="009B4E16"/>
    <w:rsid w:val="009B6160"/>
    <w:rsid w:val="009B629C"/>
    <w:rsid w:val="009B63AB"/>
    <w:rsid w:val="009B64A7"/>
    <w:rsid w:val="009B706D"/>
    <w:rsid w:val="009B73B2"/>
    <w:rsid w:val="009B74D5"/>
    <w:rsid w:val="009C010E"/>
    <w:rsid w:val="009C0773"/>
    <w:rsid w:val="009C11BD"/>
    <w:rsid w:val="009C126D"/>
    <w:rsid w:val="009C13A3"/>
    <w:rsid w:val="009C175A"/>
    <w:rsid w:val="009C24B8"/>
    <w:rsid w:val="009C30C3"/>
    <w:rsid w:val="009C3581"/>
    <w:rsid w:val="009C3858"/>
    <w:rsid w:val="009C3E5D"/>
    <w:rsid w:val="009C4685"/>
    <w:rsid w:val="009C49D3"/>
    <w:rsid w:val="009C49F6"/>
    <w:rsid w:val="009C4CF0"/>
    <w:rsid w:val="009C4D2E"/>
    <w:rsid w:val="009C507C"/>
    <w:rsid w:val="009C5300"/>
    <w:rsid w:val="009C5306"/>
    <w:rsid w:val="009C56A8"/>
    <w:rsid w:val="009C59DD"/>
    <w:rsid w:val="009C62C0"/>
    <w:rsid w:val="009C6671"/>
    <w:rsid w:val="009C68CE"/>
    <w:rsid w:val="009C77BF"/>
    <w:rsid w:val="009C7CA1"/>
    <w:rsid w:val="009D0631"/>
    <w:rsid w:val="009D0968"/>
    <w:rsid w:val="009D098C"/>
    <w:rsid w:val="009D11AB"/>
    <w:rsid w:val="009D1DDE"/>
    <w:rsid w:val="009D2192"/>
    <w:rsid w:val="009D2283"/>
    <w:rsid w:val="009D26A7"/>
    <w:rsid w:val="009D3894"/>
    <w:rsid w:val="009D3B42"/>
    <w:rsid w:val="009D41EC"/>
    <w:rsid w:val="009D4593"/>
    <w:rsid w:val="009D4FF5"/>
    <w:rsid w:val="009D5D96"/>
    <w:rsid w:val="009D602E"/>
    <w:rsid w:val="009D68D2"/>
    <w:rsid w:val="009D7423"/>
    <w:rsid w:val="009D77EB"/>
    <w:rsid w:val="009D7800"/>
    <w:rsid w:val="009D786A"/>
    <w:rsid w:val="009D78DC"/>
    <w:rsid w:val="009D7CE7"/>
    <w:rsid w:val="009D7D38"/>
    <w:rsid w:val="009E00AE"/>
    <w:rsid w:val="009E0A33"/>
    <w:rsid w:val="009E0CD1"/>
    <w:rsid w:val="009E1302"/>
    <w:rsid w:val="009E1A65"/>
    <w:rsid w:val="009E2373"/>
    <w:rsid w:val="009E30DB"/>
    <w:rsid w:val="009E31DD"/>
    <w:rsid w:val="009E3356"/>
    <w:rsid w:val="009E34DA"/>
    <w:rsid w:val="009E3D68"/>
    <w:rsid w:val="009E4177"/>
    <w:rsid w:val="009E41AF"/>
    <w:rsid w:val="009E5F28"/>
    <w:rsid w:val="009E61D3"/>
    <w:rsid w:val="009E6780"/>
    <w:rsid w:val="009E718F"/>
    <w:rsid w:val="009E726E"/>
    <w:rsid w:val="009E7A91"/>
    <w:rsid w:val="009F01B3"/>
    <w:rsid w:val="009F077F"/>
    <w:rsid w:val="009F1580"/>
    <w:rsid w:val="009F173A"/>
    <w:rsid w:val="009F1A98"/>
    <w:rsid w:val="009F2223"/>
    <w:rsid w:val="009F38B8"/>
    <w:rsid w:val="009F448C"/>
    <w:rsid w:val="009F516E"/>
    <w:rsid w:val="009F5550"/>
    <w:rsid w:val="009F60C3"/>
    <w:rsid w:val="009F61CC"/>
    <w:rsid w:val="009F63B1"/>
    <w:rsid w:val="009F6829"/>
    <w:rsid w:val="009F6B14"/>
    <w:rsid w:val="009F6B6E"/>
    <w:rsid w:val="009F70DC"/>
    <w:rsid w:val="009F7529"/>
    <w:rsid w:val="009F7942"/>
    <w:rsid w:val="009F7A48"/>
    <w:rsid w:val="009F7E79"/>
    <w:rsid w:val="00A0081F"/>
    <w:rsid w:val="00A008D0"/>
    <w:rsid w:val="00A00D67"/>
    <w:rsid w:val="00A00E4C"/>
    <w:rsid w:val="00A0195D"/>
    <w:rsid w:val="00A02425"/>
    <w:rsid w:val="00A024BA"/>
    <w:rsid w:val="00A02652"/>
    <w:rsid w:val="00A029C9"/>
    <w:rsid w:val="00A02D55"/>
    <w:rsid w:val="00A02FB9"/>
    <w:rsid w:val="00A03099"/>
    <w:rsid w:val="00A032B4"/>
    <w:rsid w:val="00A034DC"/>
    <w:rsid w:val="00A036CA"/>
    <w:rsid w:val="00A03BE6"/>
    <w:rsid w:val="00A04381"/>
    <w:rsid w:val="00A04A8B"/>
    <w:rsid w:val="00A0530A"/>
    <w:rsid w:val="00A05488"/>
    <w:rsid w:val="00A057AD"/>
    <w:rsid w:val="00A0588B"/>
    <w:rsid w:val="00A06272"/>
    <w:rsid w:val="00A06536"/>
    <w:rsid w:val="00A066A2"/>
    <w:rsid w:val="00A06D81"/>
    <w:rsid w:val="00A07177"/>
    <w:rsid w:val="00A07E63"/>
    <w:rsid w:val="00A101A0"/>
    <w:rsid w:val="00A1033B"/>
    <w:rsid w:val="00A1120C"/>
    <w:rsid w:val="00A114DA"/>
    <w:rsid w:val="00A12EBA"/>
    <w:rsid w:val="00A13189"/>
    <w:rsid w:val="00A1363D"/>
    <w:rsid w:val="00A13836"/>
    <w:rsid w:val="00A1388A"/>
    <w:rsid w:val="00A140B3"/>
    <w:rsid w:val="00A1534F"/>
    <w:rsid w:val="00A15A68"/>
    <w:rsid w:val="00A15AE5"/>
    <w:rsid w:val="00A15B6A"/>
    <w:rsid w:val="00A16649"/>
    <w:rsid w:val="00A16B38"/>
    <w:rsid w:val="00A16BD4"/>
    <w:rsid w:val="00A16E78"/>
    <w:rsid w:val="00A177EC"/>
    <w:rsid w:val="00A205E1"/>
    <w:rsid w:val="00A21140"/>
    <w:rsid w:val="00A21CF1"/>
    <w:rsid w:val="00A2248B"/>
    <w:rsid w:val="00A225F4"/>
    <w:rsid w:val="00A2311B"/>
    <w:rsid w:val="00A23377"/>
    <w:rsid w:val="00A239AA"/>
    <w:rsid w:val="00A23DA1"/>
    <w:rsid w:val="00A24C5B"/>
    <w:rsid w:val="00A255C8"/>
    <w:rsid w:val="00A25EF4"/>
    <w:rsid w:val="00A26AF0"/>
    <w:rsid w:val="00A273C0"/>
    <w:rsid w:val="00A2765C"/>
    <w:rsid w:val="00A2797D"/>
    <w:rsid w:val="00A3058D"/>
    <w:rsid w:val="00A31259"/>
    <w:rsid w:val="00A328BF"/>
    <w:rsid w:val="00A32BCA"/>
    <w:rsid w:val="00A32F4D"/>
    <w:rsid w:val="00A336BC"/>
    <w:rsid w:val="00A34A0D"/>
    <w:rsid w:val="00A34BA4"/>
    <w:rsid w:val="00A35484"/>
    <w:rsid w:val="00A35B02"/>
    <w:rsid w:val="00A35B3E"/>
    <w:rsid w:val="00A35F48"/>
    <w:rsid w:val="00A360F4"/>
    <w:rsid w:val="00A3654D"/>
    <w:rsid w:val="00A36572"/>
    <w:rsid w:val="00A36E0C"/>
    <w:rsid w:val="00A372EF"/>
    <w:rsid w:val="00A37ED8"/>
    <w:rsid w:val="00A40D30"/>
    <w:rsid w:val="00A410B9"/>
    <w:rsid w:val="00A41A69"/>
    <w:rsid w:val="00A42411"/>
    <w:rsid w:val="00A4280F"/>
    <w:rsid w:val="00A42F96"/>
    <w:rsid w:val="00A4342B"/>
    <w:rsid w:val="00A4359E"/>
    <w:rsid w:val="00A439A9"/>
    <w:rsid w:val="00A43DAB"/>
    <w:rsid w:val="00A4431B"/>
    <w:rsid w:val="00A445B2"/>
    <w:rsid w:val="00A448D6"/>
    <w:rsid w:val="00A454C3"/>
    <w:rsid w:val="00A46103"/>
    <w:rsid w:val="00A46740"/>
    <w:rsid w:val="00A46B39"/>
    <w:rsid w:val="00A47444"/>
    <w:rsid w:val="00A47B98"/>
    <w:rsid w:val="00A47C1A"/>
    <w:rsid w:val="00A50010"/>
    <w:rsid w:val="00A5055C"/>
    <w:rsid w:val="00A50848"/>
    <w:rsid w:val="00A5101C"/>
    <w:rsid w:val="00A510A6"/>
    <w:rsid w:val="00A517B8"/>
    <w:rsid w:val="00A523E0"/>
    <w:rsid w:val="00A525DB"/>
    <w:rsid w:val="00A52E36"/>
    <w:rsid w:val="00A53208"/>
    <w:rsid w:val="00A53AC3"/>
    <w:rsid w:val="00A53B10"/>
    <w:rsid w:val="00A53E72"/>
    <w:rsid w:val="00A53FD1"/>
    <w:rsid w:val="00A53FE8"/>
    <w:rsid w:val="00A54592"/>
    <w:rsid w:val="00A545EC"/>
    <w:rsid w:val="00A549D0"/>
    <w:rsid w:val="00A550F3"/>
    <w:rsid w:val="00A55178"/>
    <w:rsid w:val="00A55C18"/>
    <w:rsid w:val="00A5610E"/>
    <w:rsid w:val="00A5618D"/>
    <w:rsid w:val="00A5642B"/>
    <w:rsid w:val="00A5642C"/>
    <w:rsid w:val="00A568E3"/>
    <w:rsid w:val="00A5759F"/>
    <w:rsid w:val="00A57959"/>
    <w:rsid w:val="00A57C22"/>
    <w:rsid w:val="00A57C33"/>
    <w:rsid w:val="00A60199"/>
    <w:rsid w:val="00A60212"/>
    <w:rsid w:val="00A60CC1"/>
    <w:rsid w:val="00A60DE3"/>
    <w:rsid w:val="00A6147E"/>
    <w:rsid w:val="00A61561"/>
    <w:rsid w:val="00A620D8"/>
    <w:rsid w:val="00A62218"/>
    <w:rsid w:val="00A62465"/>
    <w:rsid w:val="00A6257A"/>
    <w:rsid w:val="00A62586"/>
    <w:rsid w:val="00A62691"/>
    <w:rsid w:val="00A635E2"/>
    <w:rsid w:val="00A6387E"/>
    <w:rsid w:val="00A64404"/>
    <w:rsid w:val="00A650B3"/>
    <w:rsid w:val="00A654A4"/>
    <w:rsid w:val="00A660D8"/>
    <w:rsid w:val="00A6625D"/>
    <w:rsid w:val="00A66C64"/>
    <w:rsid w:val="00A67781"/>
    <w:rsid w:val="00A67B1A"/>
    <w:rsid w:val="00A71112"/>
    <w:rsid w:val="00A722CF"/>
    <w:rsid w:val="00A72399"/>
    <w:rsid w:val="00A72474"/>
    <w:rsid w:val="00A72D8A"/>
    <w:rsid w:val="00A72E7B"/>
    <w:rsid w:val="00A72EE5"/>
    <w:rsid w:val="00A74305"/>
    <w:rsid w:val="00A74442"/>
    <w:rsid w:val="00A74E68"/>
    <w:rsid w:val="00A74EE9"/>
    <w:rsid w:val="00A750E9"/>
    <w:rsid w:val="00A758FE"/>
    <w:rsid w:val="00A75A85"/>
    <w:rsid w:val="00A75CC0"/>
    <w:rsid w:val="00A75E2C"/>
    <w:rsid w:val="00A75ED2"/>
    <w:rsid w:val="00A763A6"/>
    <w:rsid w:val="00A763BD"/>
    <w:rsid w:val="00A767DD"/>
    <w:rsid w:val="00A76879"/>
    <w:rsid w:val="00A771C8"/>
    <w:rsid w:val="00A7741F"/>
    <w:rsid w:val="00A777FC"/>
    <w:rsid w:val="00A77CD6"/>
    <w:rsid w:val="00A80218"/>
    <w:rsid w:val="00A80504"/>
    <w:rsid w:val="00A82018"/>
    <w:rsid w:val="00A82168"/>
    <w:rsid w:val="00A8260C"/>
    <w:rsid w:val="00A8275D"/>
    <w:rsid w:val="00A82EE7"/>
    <w:rsid w:val="00A83A04"/>
    <w:rsid w:val="00A83AC3"/>
    <w:rsid w:val="00A857CA"/>
    <w:rsid w:val="00A871BC"/>
    <w:rsid w:val="00A8764F"/>
    <w:rsid w:val="00A87E5C"/>
    <w:rsid w:val="00A910A0"/>
    <w:rsid w:val="00A91389"/>
    <w:rsid w:val="00A918B5"/>
    <w:rsid w:val="00A919CE"/>
    <w:rsid w:val="00A91FDB"/>
    <w:rsid w:val="00A9214A"/>
    <w:rsid w:val="00A9327A"/>
    <w:rsid w:val="00A93495"/>
    <w:rsid w:val="00A9389D"/>
    <w:rsid w:val="00A94306"/>
    <w:rsid w:val="00A94552"/>
    <w:rsid w:val="00A94EA9"/>
    <w:rsid w:val="00A951E7"/>
    <w:rsid w:val="00A95760"/>
    <w:rsid w:val="00A95BD6"/>
    <w:rsid w:val="00A95BFD"/>
    <w:rsid w:val="00A95D0C"/>
    <w:rsid w:val="00A9619D"/>
    <w:rsid w:val="00A96217"/>
    <w:rsid w:val="00A96E3C"/>
    <w:rsid w:val="00A974B1"/>
    <w:rsid w:val="00A978E8"/>
    <w:rsid w:val="00A97D88"/>
    <w:rsid w:val="00AA0471"/>
    <w:rsid w:val="00AA0846"/>
    <w:rsid w:val="00AA16A0"/>
    <w:rsid w:val="00AA1D48"/>
    <w:rsid w:val="00AA2004"/>
    <w:rsid w:val="00AA2187"/>
    <w:rsid w:val="00AA2D86"/>
    <w:rsid w:val="00AA34AE"/>
    <w:rsid w:val="00AA3BD8"/>
    <w:rsid w:val="00AA3FF6"/>
    <w:rsid w:val="00AA4221"/>
    <w:rsid w:val="00AA422F"/>
    <w:rsid w:val="00AA4372"/>
    <w:rsid w:val="00AA4890"/>
    <w:rsid w:val="00AA49F4"/>
    <w:rsid w:val="00AA4AC0"/>
    <w:rsid w:val="00AA4CB9"/>
    <w:rsid w:val="00AA50BE"/>
    <w:rsid w:val="00AA537E"/>
    <w:rsid w:val="00AA5555"/>
    <w:rsid w:val="00AA574A"/>
    <w:rsid w:val="00AA580F"/>
    <w:rsid w:val="00AA5BCC"/>
    <w:rsid w:val="00AA60C1"/>
    <w:rsid w:val="00AA62B7"/>
    <w:rsid w:val="00AA6999"/>
    <w:rsid w:val="00AA6ADE"/>
    <w:rsid w:val="00AA7538"/>
    <w:rsid w:val="00AA7D4C"/>
    <w:rsid w:val="00AB05CD"/>
    <w:rsid w:val="00AB0F1B"/>
    <w:rsid w:val="00AB100F"/>
    <w:rsid w:val="00AB119E"/>
    <w:rsid w:val="00AB1559"/>
    <w:rsid w:val="00AB15DF"/>
    <w:rsid w:val="00AB1BF3"/>
    <w:rsid w:val="00AB1E7A"/>
    <w:rsid w:val="00AB2512"/>
    <w:rsid w:val="00AB2936"/>
    <w:rsid w:val="00AB2CFC"/>
    <w:rsid w:val="00AB3820"/>
    <w:rsid w:val="00AB38C1"/>
    <w:rsid w:val="00AB3A36"/>
    <w:rsid w:val="00AB3B9C"/>
    <w:rsid w:val="00AB3BC0"/>
    <w:rsid w:val="00AB4571"/>
    <w:rsid w:val="00AB45C7"/>
    <w:rsid w:val="00AB52D8"/>
    <w:rsid w:val="00AB53C5"/>
    <w:rsid w:val="00AB5769"/>
    <w:rsid w:val="00AB5E99"/>
    <w:rsid w:val="00AB6146"/>
    <w:rsid w:val="00AB63C8"/>
    <w:rsid w:val="00AB735A"/>
    <w:rsid w:val="00AB7384"/>
    <w:rsid w:val="00AB7409"/>
    <w:rsid w:val="00AB7772"/>
    <w:rsid w:val="00AB7AE5"/>
    <w:rsid w:val="00AC038D"/>
    <w:rsid w:val="00AC0ABA"/>
    <w:rsid w:val="00AC17D5"/>
    <w:rsid w:val="00AC187B"/>
    <w:rsid w:val="00AC1A98"/>
    <w:rsid w:val="00AC34D1"/>
    <w:rsid w:val="00AC3C16"/>
    <w:rsid w:val="00AC44F2"/>
    <w:rsid w:val="00AC4B14"/>
    <w:rsid w:val="00AC4CDC"/>
    <w:rsid w:val="00AC524A"/>
    <w:rsid w:val="00AC5723"/>
    <w:rsid w:val="00AC62D7"/>
    <w:rsid w:val="00AC66D6"/>
    <w:rsid w:val="00AC693E"/>
    <w:rsid w:val="00AC702C"/>
    <w:rsid w:val="00AC70F9"/>
    <w:rsid w:val="00AC7A3F"/>
    <w:rsid w:val="00AC7E21"/>
    <w:rsid w:val="00AC7E22"/>
    <w:rsid w:val="00AD06EE"/>
    <w:rsid w:val="00AD0F30"/>
    <w:rsid w:val="00AD1586"/>
    <w:rsid w:val="00AD1876"/>
    <w:rsid w:val="00AD1C63"/>
    <w:rsid w:val="00AD1F77"/>
    <w:rsid w:val="00AD2500"/>
    <w:rsid w:val="00AD2F87"/>
    <w:rsid w:val="00AD3654"/>
    <w:rsid w:val="00AD3CD5"/>
    <w:rsid w:val="00AD4F94"/>
    <w:rsid w:val="00AD56AB"/>
    <w:rsid w:val="00AD6013"/>
    <w:rsid w:val="00AD60EA"/>
    <w:rsid w:val="00AD680C"/>
    <w:rsid w:val="00AD794C"/>
    <w:rsid w:val="00AD7A6B"/>
    <w:rsid w:val="00AD7C56"/>
    <w:rsid w:val="00AE12F2"/>
    <w:rsid w:val="00AE22E1"/>
    <w:rsid w:val="00AE241A"/>
    <w:rsid w:val="00AE280A"/>
    <w:rsid w:val="00AE337A"/>
    <w:rsid w:val="00AE377A"/>
    <w:rsid w:val="00AE37AF"/>
    <w:rsid w:val="00AE39B0"/>
    <w:rsid w:val="00AE401D"/>
    <w:rsid w:val="00AE4BF4"/>
    <w:rsid w:val="00AE530A"/>
    <w:rsid w:val="00AE6D63"/>
    <w:rsid w:val="00AE705A"/>
    <w:rsid w:val="00AE795B"/>
    <w:rsid w:val="00AE7B49"/>
    <w:rsid w:val="00AE7CDF"/>
    <w:rsid w:val="00AE7F76"/>
    <w:rsid w:val="00AE7F7B"/>
    <w:rsid w:val="00AF0132"/>
    <w:rsid w:val="00AF0192"/>
    <w:rsid w:val="00AF0788"/>
    <w:rsid w:val="00AF1A7E"/>
    <w:rsid w:val="00AF2263"/>
    <w:rsid w:val="00AF289F"/>
    <w:rsid w:val="00AF2B81"/>
    <w:rsid w:val="00AF410A"/>
    <w:rsid w:val="00AF4113"/>
    <w:rsid w:val="00AF4249"/>
    <w:rsid w:val="00AF443A"/>
    <w:rsid w:val="00AF45D4"/>
    <w:rsid w:val="00AF46C9"/>
    <w:rsid w:val="00AF4825"/>
    <w:rsid w:val="00AF4AB7"/>
    <w:rsid w:val="00AF4B88"/>
    <w:rsid w:val="00AF5205"/>
    <w:rsid w:val="00AF5274"/>
    <w:rsid w:val="00AF5306"/>
    <w:rsid w:val="00AF585C"/>
    <w:rsid w:val="00AF5FFB"/>
    <w:rsid w:val="00AF5FFD"/>
    <w:rsid w:val="00AF6964"/>
    <w:rsid w:val="00AF6B94"/>
    <w:rsid w:val="00AF71A4"/>
    <w:rsid w:val="00AF733D"/>
    <w:rsid w:val="00B00191"/>
    <w:rsid w:val="00B0078E"/>
    <w:rsid w:val="00B01123"/>
    <w:rsid w:val="00B02C9C"/>
    <w:rsid w:val="00B02F11"/>
    <w:rsid w:val="00B03512"/>
    <w:rsid w:val="00B03DA1"/>
    <w:rsid w:val="00B04722"/>
    <w:rsid w:val="00B04CD6"/>
    <w:rsid w:val="00B057A7"/>
    <w:rsid w:val="00B058A0"/>
    <w:rsid w:val="00B05942"/>
    <w:rsid w:val="00B05D5E"/>
    <w:rsid w:val="00B06019"/>
    <w:rsid w:val="00B06613"/>
    <w:rsid w:val="00B06CC5"/>
    <w:rsid w:val="00B071E6"/>
    <w:rsid w:val="00B077CD"/>
    <w:rsid w:val="00B07897"/>
    <w:rsid w:val="00B10345"/>
    <w:rsid w:val="00B10CE4"/>
    <w:rsid w:val="00B10EC1"/>
    <w:rsid w:val="00B115A6"/>
    <w:rsid w:val="00B1160F"/>
    <w:rsid w:val="00B116F4"/>
    <w:rsid w:val="00B11885"/>
    <w:rsid w:val="00B118EB"/>
    <w:rsid w:val="00B12ED7"/>
    <w:rsid w:val="00B12F4A"/>
    <w:rsid w:val="00B1372B"/>
    <w:rsid w:val="00B13E43"/>
    <w:rsid w:val="00B1479D"/>
    <w:rsid w:val="00B1506C"/>
    <w:rsid w:val="00B150E5"/>
    <w:rsid w:val="00B152D8"/>
    <w:rsid w:val="00B1549E"/>
    <w:rsid w:val="00B15619"/>
    <w:rsid w:val="00B15929"/>
    <w:rsid w:val="00B15AE3"/>
    <w:rsid w:val="00B1684E"/>
    <w:rsid w:val="00B17454"/>
    <w:rsid w:val="00B174A8"/>
    <w:rsid w:val="00B178DB"/>
    <w:rsid w:val="00B1799A"/>
    <w:rsid w:val="00B17B94"/>
    <w:rsid w:val="00B20018"/>
    <w:rsid w:val="00B20024"/>
    <w:rsid w:val="00B214A7"/>
    <w:rsid w:val="00B21D7C"/>
    <w:rsid w:val="00B229F9"/>
    <w:rsid w:val="00B22C40"/>
    <w:rsid w:val="00B22C60"/>
    <w:rsid w:val="00B24601"/>
    <w:rsid w:val="00B254F2"/>
    <w:rsid w:val="00B255E8"/>
    <w:rsid w:val="00B258CB"/>
    <w:rsid w:val="00B25E6B"/>
    <w:rsid w:val="00B261E9"/>
    <w:rsid w:val="00B2627D"/>
    <w:rsid w:val="00B263DD"/>
    <w:rsid w:val="00B26502"/>
    <w:rsid w:val="00B2693D"/>
    <w:rsid w:val="00B26BAC"/>
    <w:rsid w:val="00B277A9"/>
    <w:rsid w:val="00B27F52"/>
    <w:rsid w:val="00B30212"/>
    <w:rsid w:val="00B30C69"/>
    <w:rsid w:val="00B31021"/>
    <w:rsid w:val="00B318E5"/>
    <w:rsid w:val="00B319D7"/>
    <w:rsid w:val="00B31E41"/>
    <w:rsid w:val="00B31F80"/>
    <w:rsid w:val="00B321A3"/>
    <w:rsid w:val="00B3243E"/>
    <w:rsid w:val="00B332E8"/>
    <w:rsid w:val="00B336E3"/>
    <w:rsid w:val="00B3475E"/>
    <w:rsid w:val="00B3554D"/>
    <w:rsid w:val="00B35ADC"/>
    <w:rsid w:val="00B36378"/>
    <w:rsid w:val="00B36F06"/>
    <w:rsid w:val="00B37A52"/>
    <w:rsid w:val="00B37D01"/>
    <w:rsid w:val="00B408FF"/>
    <w:rsid w:val="00B40AEA"/>
    <w:rsid w:val="00B40E6F"/>
    <w:rsid w:val="00B412FE"/>
    <w:rsid w:val="00B429EE"/>
    <w:rsid w:val="00B42FCE"/>
    <w:rsid w:val="00B43068"/>
    <w:rsid w:val="00B43D68"/>
    <w:rsid w:val="00B44101"/>
    <w:rsid w:val="00B445E7"/>
    <w:rsid w:val="00B44B44"/>
    <w:rsid w:val="00B45970"/>
    <w:rsid w:val="00B45B36"/>
    <w:rsid w:val="00B45F39"/>
    <w:rsid w:val="00B45FD3"/>
    <w:rsid w:val="00B467B2"/>
    <w:rsid w:val="00B47061"/>
    <w:rsid w:val="00B470CC"/>
    <w:rsid w:val="00B47438"/>
    <w:rsid w:val="00B47664"/>
    <w:rsid w:val="00B47AC0"/>
    <w:rsid w:val="00B50CFD"/>
    <w:rsid w:val="00B50DA0"/>
    <w:rsid w:val="00B51300"/>
    <w:rsid w:val="00B51DFA"/>
    <w:rsid w:val="00B52A30"/>
    <w:rsid w:val="00B52E1C"/>
    <w:rsid w:val="00B534F9"/>
    <w:rsid w:val="00B54068"/>
    <w:rsid w:val="00B546A6"/>
    <w:rsid w:val="00B547CE"/>
    <w:rsid w:val="00B548AB"/>
    <w:rsid w:val="00B54C0C"/>
    <w:rsid w:val="00B54F59"/>
    <w:rsid w:val="00B54F85"/>
    <w:rsid w:val="00B550AB"/>
    <w:rsid w:val="00B551AF"/>
    <w:rsid w:val="00B553EA"/>
    <w:rsid w:val="00B55920"/>
    <w:rsid w:val="00B55A7E"/>
    <w:rsid w:val="00B56738"/>
    <w:rsid w:val="00B568DB"/>
    <w:rsid w:val="00B573DA"/>
    <w:rsid w:val="00B57638"/>
    <w:rsid w:val="00B57D71"/>
    <w:rsid w:val="00B57E5B"/>
    <w:rsid w:val="00B6044E"/>
    <w:rsid w:val="00B6052D"/>
    <w:rsid w:val="00B6088A"/>
    <w:rsid w:val="00B60D4D"/>
    <w:rsid w:val="00B60FB7"/>
    <w:rsid w:val="00B6116D"/>
    <w:rsid w:val="00B61D88"/>
    <w:rsid w:val="00B6288E"/>
    <w:rsid w:val="00B62ECC"/>
    <w:rsid w:val="00B63FCA"/>
    <w:rsid w:val="00B65468"/>
    <w:rsid w:val="00B65940"/>
    <w:rsid w:val="00B65AE5"/>
    <w:rsid w:val="00B65F79"/>
    <w:rsid w:val="00B65F86"/>
    <w:rsid w:val="00B6670A"/>
    <w:rsid w:val="00B668EC"/>
    <w:rsid w:val="00B66B19"/>
    <w:rsid w:val="00B6738A"/>
    <w:rsid w:val="00B676A9"/>
    <w:rsid w:val="00B67D38"/>
    <w:rsid w:val="00B707FF"/>
    <w:rsid w:val="00B7105F"/>
    <w:rsid w:val="00B71DD3"/>
    <w:rsid w:val="00B71DE6"/>
    <w:rsid w:val="00B72117"/>
    <w:rsid w:val="00B728D0"/>
    <w:rsid w:val="00B73248"/>
    <w:rsid w:val="00B73264"/>
    <w:rsid w:val="00B7352B"/>
    <w:rsid w:val="00B73581"/>
    <w:rsid w:val="00B7402E"/>
    <w:rsid w:val="00B7442A"/>
    <w:rsid w:val="00B75007"/>
    <w:rsid w:val="00B754FA"/>
    <w:rsid w:val="00B76328"/>
    <w:rsid w:val="00B768D6"/>
    <w:rsid w:val="00B76937"/>
    <w:rsid w:val="00B76F3A"/>
    <w:rsid w:val="00B772F9"/>
    <w:rsid w:val="00B77358"/>
    <w:rsid w:val="00B774BD"/>
    <w:rsid w:val="00B775A6"/>
    <w:rsid w:val="00B7779D"/>
    <w:rsid w:val="00B778F4"/>
    <w:rsid w:val="00B7799D"/>
    <w:rsid w:val="00B77B4B"/>
    <w:rsid w:val="00B77D5E"/>
    <w:rsid w:val="00B77DCF"/>
    <w:rsid w:val="00B80051"/>
    <w:rsid w:val="00B819AC"/>
    <w:rsid w:val="00B828BB"/>
    <w:rsid w:val="00B83CBB"/>
    <w:rsid w:val="00B8467A"/>
    <w:rsid w:val="00B846E7"/>
    <w:rsid w:val="00B847C6"/>
    <w:rsid w:val="00B848E8"/>
    <w:rsid w:val="00B85098"/>
    <w:rsid w:val="00B8518B"/>
    <w:rsid w:val="00B8531A"/>
    <w:rsid w:val="00B85733"/>
    <w:rsid w:val="00B85F9E"/>
    <w:rsid w:val="00B862AB"/>
    <w:rsid w:val="00B86654"/>
    <w:rsid w:val="00B866A4"/>
    <w:rsid w:val="00B86931"/>
    <w:rsid w:val="00B8699E"/>
    <w:rsid w:val="00B871AC"/>
    <w:rsid w:val="00B90458"/>
    <w:rsid w:val="00B90936"/>
    <w:rsid w:val="00B90944"/>
    <w:rsid w:val="00B90989"/>
    <w:rsid w:val="00B90CE0"/>
    <w:rsid w:val="00B91E63"/>
    <w:rsid w:val="00B920EA"/>
    <w:rsid w:val="00B9294C"/>
    <w:rsid w:val="00B9300B"/>
    <w:rsid w:val="00B93114"/>
    <w:rsid w:val="00B93115"/>
    <w:rsid w:val="00B93783"/>
    <w:rsid w:val="00B940AE"/>
    <w:rsid w:val="00B940CE"/>
    <w:rsid w:val="00B94214"/>
    <w:rsid w:val="00B94383"/>
    <w:rsid w:val="00B9458B"/>
    <w:rsid w:val="00B949AE"/>
    <w:rsid w:val="00B95674"/>
    <w:rsid w:val="00B95C96"/>
    <w:rsid w:val="00B96FAC"/>
    <w:rsid w:val="00B977BB"/>
    <w:rsid w:val="00B97862"/>
    <w:rsid w:val="00B97C9B"/>
    <w:rsid w:val="00B97E50"/>
    <w:rsid w:val="00BA0077"/>
    <w:rsid w:val="00BA0081"/>
    <w:rsid w:val="00BA0D0F"/>
    <w:rsid w:val="00BA1202"/>
    <w:rsid w:val="00BA14F5"/>
    <w:rsid w:val="00BA17CC"/>
    <w:rsid w:val="00BA1A27"/>
    <w:rsid w:val="00BA1CAC"/>
    <w:rsid w:val="00BA22F9"/>
    <w:rsid w:val="00BA2602"/>
    <w:rsid w:val="00BA2AA6"/>
    <w:rsid w:val="00BA327C"/>
    <w:rsid w:val="00BA3EE1"/>
    <w:rsid w:val="00BA44C4"/>
    <w:rsid w:val="00BA44D3"/>
    <w:rsid w:val="00BA49ED"/>
    <w:rsid w:val="00BA5643"/>
    <w:rsid w:val="00BA610D"/>
    <w:rsid w:val="00BA6333"/>
    <w:rsid w:val="00BA64FC"/>
    <w:rsid w:val="00BA7414"/>
    <w:rsid w:val="00BB0401"/>
    <w:rsid w:val="00BB0878"/>
    <w:rsid w:val="00BB08EC"/>
    <w:rsid w:val="00BB0CEB"/>
    <w:rsid w:val="00BB1718"/>
    <w:rsid w:val="00BB276C"/>
    <w:rsid w:val="00BB27F4"/>
    <w:rsid w:val="00BB2BC2"/>
    <w:rsid w:val="00BB32D2"/>
    <w:rsid w:val="00BB3300"/>
    <w:rsid w:val="00BB39D3"/>
    <w:rsid w:val="00BB3DD8"/>
    <w:rsid w:val="00BB3FC8"/>
    <w:rsid w:val="00BB4084"/>
    <w:rsid w:val="00BB41E8"/>
    <w:rsid w:val="00BB45BD"/>
    <w:rsid w:val="00BB4A17"/>
    <w:rsid w:val="00BB508D"/>
    <w:rsid w:val="00BB5365"/>
    <w:rsid w:val="00BB5588"/>
    <w:rsid w:val="00BB66D6"/>
    <w:rsid w:val="00BB6DAC"/>
    <w:rsid w:val="00BB6F5F"/>
    <w:rsid w:val="00BB7591"/>
    <w:rsid w:val="00BB7718"/>
    <w:rsid w:val="00BB7AE1"/>
    <w:rsid w:val="00BB7EC0"/>
    <w:rsid w:val="00BC00F9"/>
    <w:rsid w:val="00BC0163"/>
    <w:rsid w:val="00BC0300"/>
    <w:rsid w:val="00BC0569"/>
    <w:rsid w:val="00BC0D7D"/>
    <w:rsid w:val="00BC1290"/>
    <w:rsid w:val="00BC12FF"/>
    <w:rsid w:val="00BC1690"/>
    <w:rsid w:val="00BC199C"/>
    <w:rsid w:val="00BC1B02"/>
    <w:rsid w:val="00BC1CC6"/>
    <w:rsid w:val="00BC1CE0"/>
    <w:rsid w:val="00BC2242"/>
    <w:rsid w:val="00BC343A"/>
    <w:rsid w:val="00BC36CE"/>
    <w:rsid w:val="00BC3FF5"/>
    <w:rsid w:val="00BC4C77"/>
    <w:rsid w:val="00BC5744"/>
    <w:rsid w:val="00BC6390"/>
    <w:rsid w:val="00BC690A"/>
    <w:rsid w:val="00BC7768"/>
    <w:rsid w:val="00BC7B38"/>
    <w:rsid w:val="00BC7EDE"/>
    <w:rsid w:val="00BC7F18"/>
    <w:rsid w:val="00BD050E"/>
    <w:rsid w:val="00BD05FE"/>
    <w:rsid w:val="00BD08D2"/>
    <w:rsid w:val="00BD090D"/>
    <w:rsid w:val="00BD0B82"/>
    <w:rsid w:val="00BD0BAB"/>
    <w:rsid w:val="00BD0BBC"/>
    <w:rsid w:val="00BD0BE4"/>
    <w:rsid w:val="00BD1DCC"/>
    <w:rsid w:val="00BD2BD1"/>
    <w:rsid w:val="00BD2D63"/>
    <w:rsid w:val="00BD2E82"/>
    <w:rsid w:val="00BD347B"/>
    <w:rsid w:val="00BD3632"/>
    <w:rsid w:val="00BD3794"/>
    <w:rsid w:val="00BD4DBA"/>
    <w:rsid w:val="00BD5040"/>
    <w:rsid w:val="00BD5E7F"/>
    <w:rsid w:val="00BD5EF9"/>
    <w:rsid w:val="00BD6254"/>
    <w:rsid w:val="00BD62BA"/>
    <w:rsid w:val="00BD63CF"/>
    <w:rsid w:val="00BD70C1"/>
    <w:rsid w:val="00BD7710"/>
    <w:rsid w:val="00BD7C61"/>
    <w:rsid w:val="00BE0479"/>
    <w:rsid w:val="00BE0D5C"/>
    <w:rsid w:val="00BE0E25"/>
    <w:rsid w:val="00BE125C"/>
    <w:rsid w:val="00BE1890"/>
    <w:rsid w:val="00BE1DB1"/>
    <w:rsid w:val="00BE1DC9"/>
    <w:rsid w:val="00BE2483"/>
    <w:rsid w:val="00BE31CD"/>
    <w:rsid w:val="00BE394B"/>
    <w:rsid w:val="00BE3AF5"/>
    <w:rsid w:val="00BE3D67"/>
    <w:rsid w:val="00BE3DA6"/>
    <w:rsid w:val="00BE4363"/>
    <w:rsid w:val="00BE4B1F"/>
    <w:rsid w:val="00BE4B53"/>
    <w:rsid w:val="00BE4F40"/>
    <w:rsid w:val="00BE4F4D"/>
    <w:rsid w:val="00BE5440"/>
    <w:rsid w:val="00BE5900"/>
    <w:rsid w:val="00BE5A22"/>
    <w:rsid w:val="00BE62A0"/>
    <w:rsid w:val="00BE6AFC"/>
    <w:rsid w:val="00BE71DA"/>
    <w:rsid w:val="00BE7484"/>
    <w:rsid w:val="00BE7670"/>
    <w:rsid w:val="00BE7F3C"/>
    <w:rsid w:val="00BF0151"/>
    <w:rsid w:val="00BF03AA"/>
    <w:rsid w:val="00BF08CD"/>
    <w:rsid w:val="00BF1BFC"/>
    <w:rsid w:val="00BF1D21"/>
    <w:rsid w:val="00BF25E8"/>
    <w:rsid w:val="00BF2BA9"/>
    <w:rsid w:val="00BF2ED0"/>
    <w:rsid w:val="00BF3185"/>
    <w:rsid w:val="00BF3C35"/>
    <w:rsid w:val="00BF3EE8"/>
    <w:rsid w:val="00BF3F52"/>
    <w:rsid w:val="00BF4316"/>
    <w:rsid w:val="00BF46F3"/>
    <w:rsid w:val="00BF509F"/>
    <w:rsid w:val="00BF5961"/>
    <w:rsid w:val="00BF5EF9"/>
    <w:rsid w:val="00BF6179"/>
    <w:rsid w:val="00BF6609"/>
    <w:rsid w:val="00BF74A2"/>
    <w:rsid w:val="00BF7599"/>
    <w:rsid w:val="00BF78F1"/>
    <w:rsid w:val="00BF7E86"/>
    <w:rsid w:val="00C00222"/>
    <w:rsid w:val="00C00228"/>
    <w:rsid w:val="00C00554"/>
    <w:rsid w:val="00C00BD5"/>
    <w:rsid w:val="00C01A05"/>
    <w:rsid w:val="00C026B5"/>
    <w:rsid w:val="00C02988"/>
    <w:rsid w:val="00C03663"/>
    <w:rsid w:val="00C041E5"/>
    <w:rsid w:val="00C0518F"/>
    <w:rsid w:val="00C052EF"/>
    <w:rsid w:val="00C05A90"/>
    <w:rsid w:val="00C05BF6"/>
    <w:rsid w:val="00C06013"/>
    <w:rsid w:val="00C06184"/>
    <w:rsid w:val="00C07370"/>
    <w:rsid w:val="00C075AE"/>
    <w:rsid w:val="00C07E39"/>
    <w:rsid w:val="00C07F88"/>
    <w:rsid w:val="00C10394"/>
    <w:rsid w:val="00C10F59"/>
    <w:rsid w:val="00C110BC"/>
    <w:rsid w:val="00C11BF1"/>
    <w:rsid w:val="00C1295C"/>
    <w:rsid w:val="00C12B12"/>
    <w:rsid w:val="00C13ABD"/>
    <w:rsid w:val="00C13BFA"/>
    <w:rsid w:val="00C13DF2"/>
    <w:rsid w:val="00C143A0"/>
    <w:rsid w:val="00C14432"/>
    <w:rsid w:val="00C1452A"/>
    <w:rsid w:val="00C14594"/>
    <w:rsid w:val="00C146F0"/>
    <w:rsid w:val="00C14AF0"/>
    <w:rsid w:val="00C14E46"/>
    <w:rsid w:val="00C156D7"/>
    <w:rsid w:val="00C158A9"/>
    <w:rsid w:val="00C15C83"/>
    <w:rsid w:val="00C16022"/>
    <w:rsid w:val="00C16094"/>
    <w:rsid w:val="00C1629D"/>
    <w:rsid w:val="00C163B9"/>
    <w:rsid w:val="00C16D4D"/>
    <w:rsid w:val="00C176BC"/>
    <w:rsid w:val="00C177B5"/>
    <w:rsid w:val="00C178C5"/>
    <w:rsid w:val="00C179F2"/>
    <w:rsid w:val="00C17AF8"/>
    <w:rsid w:val="00C17B1A"/>
    <w:rsid w:val="00C21202"/>
    <w:rsid w:val="00C21548"/>
    <w:rsid w:val="00C221B6"/>
    <w:rsid w:val="00C222B5"/>
    <w:rsid w:val="00C2255A"/>
    <w:rsid w:val="00C2316B"/>
    <w:rsid w:val="00C23CAD"/>
    <w:rsid w:val="00C23EFA"/>
    <w:rsid w:val="00C24613"/>
    <w:rsid w:val="00C2485A"/>
    <w:rsid w:val="00C248A6"/>
    <w:rsid w:val="00C24C0F"/>
    <w:rsid w:val="00C24E12"/>
    <w:rsid w:val="00C251E3"/>
    <w:rsid w:val="00C26009"/>
    <w:rsid w:val="00C26928"/>
    <w:rsid w:val="00C2727E"/>
    <w:rsid w:val="00C27442"/>
    <w:rsid w:val="00C27BF0"/>
    <w:rsid w:val="00C27C36"/>
    <w:rsid w:val="00C27F96"/>
    <w:rsid w:val="00C3017E"/>
    <w:rsid w:val="00C30578"/>
    <w:rsid w:val="00C309F5"/>
    <w:rsid w:val="00C30E60"/>
    <w:rsid w:val="00C316F2"/>
    <w:rsid w:val="00C31B64"/>
    <w:rsid w:val="00C32475"/>
    <w:rsid w:val="00C32495"/>
    <w:rsid w:val="00C326A9"/>
    <w:rsid w:val="00C329E9"/>
    <w:rsid w:val="00C32E09"/>
    <w:rsid w:val="00C33213"/>
    <w:rsid w:val="00C3375C"/>
    <w:rsid w:val="00C33DFF"/>
    <w:rsid w:val="00C33EFE"/>
    <w:rsid w:val="00C342AB"/>
    <w:rsid w:val="00C3437B"/>
    <w:rsid w:val="00C34A47"/>
    <w:rsid w:val="00C34E96"/>
    <w:rsid w:val="00C34FB2"/>
    <w:rsid w:val="00C36650"/>
    <w:rsid w:val="00C36B2E"/>
    <w:rsid w:val="00C37261"/>
    <w:rsid w:val="00C3730F"/>
    <w:rsid w:val="00C37E48"/>
    <w:rsid w:val="00C37F61"/>
    <w:rsid w:val="00C37F9E"/>
    <w:rsid w:val="00C4005F"/>
    <w:rsid w:val="00C40807"/>
    <w:rsid w:val="00C40BEA"/>
    <w:rsid w:val="00C40DFB"/>
    <w:rsid w:val="00C4124F"/>
    <w:rsid w:val="00C412A1"/>
    <w:rsid w:val="00C4154F"/>
    <w:rsid w:val="00C42167"/>
    <w:rsid w:val="00C4356A"/>
    <w:rsid w:val="00C44332"/>
    <w:rsid w:val="00C44521"/>
    <w:rsid w:val="00C44C44"/>
    <w:rsid w:val="00C44C76"/>
    <w:rsid w:val="00C44CB7"/>
    <w:rsid w:val="00C460CB"/>
    <w:rsid w:val="00C46E57"/>
    <w:rsid w:val="00C472FC"/>
    <w:rsid w:val="00C4735A"/>
    <w:rsid w:val="00C47638"/>
    <w:rsid w:val="00C4772D"/>
    <w:rsid w:val="00C50460"/>
    <w:rsid w:val="00C50606"/>
    <w:rsid w:val="00C5128A"/>
    <w:rsid w:val="00C51CE0"/>
    <w:rsid w:val="00C5224A"/>
    <w:rsid w:val="00C5237B"/>
    <w:rsid w:val="00C5295B"/>
    <w:rsid w:val="00C52AA2"/>
    <w:rsid w:val="00C52E9F"/>
    <w:rsid w:val="00C53073"/>
    <w:rsid w:val="00C5464E"/>
    <w:rsid w:val="00C54783"/>
    <w:rsid w:val="00C550AE"/>
    <w:rsid w:val="00C5567B"/>
    <w:rsid w:val="00C55681"/>
    <w:rsid w:val="00C55B1B"/>
    <w:rsid w:val="00C55BAB"/>
    <w:rsid w:val="00C55F08"/>
    <w:rsid w:val="00C56075"/>
    <w:rsid w:val="00C560C5"/>
    <w:rsid w:val="00C56512"/>
    <w:rsid w:val="00C567DD"/>
    <w:rsid w:val="00C568C8"/>
    <w:rsid w:val="00C56B7B"/>
    <w:rsid w:val="00C5705A"/>
    <w:rsid w:val="00C5726E"/>
    <w:rsid w:val="00C57650"/>
    <w:rsid w:val="00C57904"/>
    <w:rsid w:val="00C57DB4"/>
    <w:rsid w:val="00C601A4"/>
    <w:rsid w:val="00C60586"/>
    <w:rsid w:val="00C60802"/>
    <w:rsid w:val="00C60B86"/>
    <w:rsid w:val="00C60DF9"/>
    <w:rsid w:val="00C60FD0"/>
    <w:rsid w:val="00C61339"/>
    <w:rsid w:val="00C617D4"/>
    <w:rsid w:val="00C62881"/>
    <w:rsid w:val="00C628B5"/>
    <w:rsid w:val="00C628D3"/>
    <w:rsid w:val="00C62CE6"/>
    <w:rsid w:val="00C62D5F"/>
    <w:rsid w:val="00C62E06"/>
    <w:rsid w:val="00C62F1D"/>
    <w:rsid w:val="00C63421"/>
    <w:rsid w:val="00C6383D"/>
    <w:rsid w:val="00C63AF3"/>
    <w:rsid w:val="00C64447"/>
    <w:rsid w:val="00C649BC"/>
    <w:rsid w:val="00C64B69"/>
    <w:rsid w:val="00C64C9F"/>
    <w:rsid w:val="00C65296"/>
    <w:rsid w:val="00C65BB6"/>
    <w:rsid w:val="00C664C3"/>
    <w:rsid w:val="00C666B8"/>
    <w:rsid w:val="00C67410"/>
    <w:rsid w:val="00C6772A"/>
    <w:rsid w:val="00C67F7C"/>
    <w:rsid w:val="00C70A12"/>
    <w:rsid w:val="00C70A46"/>
    <w:rsid w:val="00C714B5"/>
    <w:rsid w:val="00C71CA0"/>
    <w:rsid w:val="00C71D86"/>
    <w:rsid w:val="00C7228A"/>
    <w:rsid w:val="00C72CD4"/>
    <w:rsid w:val="00C738C3"/>
    <w:rsid w:val="00C73EB9"/>
    <w:rsid w:val="00C748CA"/>
    <w:rsid w:val="00C75212"/>
    <w:rsid w:val="00C7542A"/>
    <w:rsid w:val="00C75C89"/>
    <w:rsid w:val="00C75E7E"/>
    <w:rsid w:val="00C75F4F"/>
    <w:rsid w:val="00C76616"/>
    <w:rsid w:val="00C76741"/>
    <w:rsid w:val="00C7697A"/>
    <w:rsid w:val="00C77E61"/>
    <w:rsid w:val="00C80119"/>
    <w:rsid w:val="00C802D6"/>
    <w:rsid w:val="00C808B6"/>
    <w:rsid w:val="00C81291"/>
    <w:rsid w:val="00C8145A"/>
    <w:rsid w:val="00C81481"/>
    <w:rsid w:val="00C8205C"/>
    <w:rsid w:val="00C82377"/>
    <w:rsid w:val="00C82FA9"/>
    <w:rsid w:val="00C82FD4"/>
    <w:rsid w:val="00C83D4E"/>
    <w:rsid w:val="00C83DC2"/>
    <w:rsid w:val="00C83EBE"/>
    <w:rsid w:val="00C844EF"/>
    <w:rsid w:val="00C8505D"/>
    <w:rsid w:val="00C8590F"/>
    <w:rsid w:val="00C8634D"/>
    <w:rsid w:val="00C87778"/>
    <w:rsid w:val="00C87C10"/>
    <w:rsid w:val="00C904C4"/>
    <w:rsid w:val="00C90B2E"/>
    <w:rsid w:val="00C9158B"/>
    <w:rsid w:val="00C92129"/>
    <w:rsid w:val="00C92202"/>
    <w:rsid w:val="00C9236D"/>
    <w:rsid w:val="00C92423"/>
    <w:rsid w:val="00C92A02"/>
    <w:rsid w:val="00C92FD2"/>
    <w:rsid w:val="00C93166"/>
    <w:rsid w:val="00C94106"/>
    <w:rsid w:val="00C945C4"/>
    <w:rsid w:val="00C94D90"/>
    <w:rsid w:val="00C953F3"/>
    <w:rsid w:val="00C964F2"/>
    <w:rsid w:val="00C96578"/>
    <w:rsid w:val="00C96F7B"/>
    <w:rsid w:val="00C976A8"/>
    <w:rsid w:val="00C97745"/>
    <w:rsid w:val="00C977DA"/>
    <w:rsid w:val="00C978C8"/>
    <w:rsid w:val="00CA021A"/>
    <w:rsid w:val="00CA0A59"/>
    <w:rsid w:val="00CA1260"/>
    <w:rsid w:val="00CA13F4"/>
    <w:rsid w:val="00CA1A36"/>
    <w:rsid w:val="00CA1B6F"/>
    <w:rsid w:val="00CA1D84"/>
    <w:rsid w:val="00CA20AF"/>
    <w:rsid w:val="00CA20BA"/>
    <w:rsid w:val="00CA2818"/>
    <w:rsid w:val="00CA2A0C"/>
    <w:rsid w:val="00CA2E5D"/>
    <w:rsid w:val="00CA3007"/>
    <w:rsid w:val="00CA3524"/>
    <w:rsid w:val="00CA36C5"/>
    <w:rsid w:val="00CA38AF"/>
    <w:rsid w:val="00CA3ABA"/>
    <w:rsid w:val="00CA3BA0"/>
    <w:rsid w:val="00CA3C86"/>
    <w:rsid w:val="00CA3EC7"/>
    <w:rsid w:val="00CA514A"/>
    <w:rsid w:val="00CA5383"/>
    <w:rsid w:val="00CA541C"/>
    <w:rsid w:val="00CA584D"/>
    <w:rsid w:val="00CA5F0C"/>
    <w:rsid w:val="00CA62B0"/>
    <w:rsid w:val="00CA6737"/>
    <w:rsid w:val="00CA6EE3"/>
    <w:rsid w:val="00CB02AE"/>
    <w:rsid w:val="00CB0344"/>
    <w:rsid w:val="00CB044A"/>
    <w:rsid w:val="00CB0DFA"/>
    <w:rsid w:val="00CB1846"/>
    <w:rsid w:val="00CB197A"/>
    <w:rsid w:val="00CB2167"/>
    <w:rsid w:val="00CB2839"/>
    <w:rsid w:val="00CB291C"/>
    <w:rsid w:val="00CB2C42"/>
    <w:rsid w:val="00CB2E60"/>
    <w:rsid w:val="00CB30CF"/>
    <w:rsid w:val="00CB30DA"/>
    <w:rsid w:val="00CB3925"/>
    <w:rsid w:val="00CB3AB4"/>
    <w:rsid w:val="00CB3C4F"/>
    <w:rsid w:val="00CB41D8"/>
    <w:rsid w:val="00CB4433"/>
    <w:rsid w:val="00CB453D"/>
    <w:rsid w:val="00CB46B3"/>
    <w:rsid w:val="00CB4A8F"/>
    <w:rsid w:val="00CB4B86"/>
    <w:rsid w:val="00CB4CEB"/>
    <w:rsid w:val="00CB53DA"/>
    <w:rsid w:val="00CB6161"/>
    <w:rsid w:val="00CB62DD"/>
    <w:rsid w:val="00CB6571"/>
    <w:rsid w:val="00CB68C0"/>
    <w:rsid w:val="00CB6E76"/>
    <w:rsid w:val="00CB6F97"/>
    <w:rsid w:val="00CB79E6"/>
    <w:rsid w:val="00CC064C"/>
    <w:rsid w:val="00CC0B79"/>
    <w:rsid w:val="00CC1010"/>
    <w:rsid w:val="00CC1084"/>
    <w:rsid w:val="00CC1600"/>
    <w:rsid w:val="00CC1A0A"/>
    <w:rsid w:val="00CC1D02"/>
    <w:rsid w:val="00CC2034"/>
    <w:rsid w:val="00CC27BA"/>
    <w:rsid w:val="00CC364B"/>
    <w:rsid w:val="00CC36E3"/>
    <w:rsid w:val="00CC3897"/>
    <w:rsid w:val="00CC3CA9"/>
    <w:rsid w:val="00CC44AA"/>
    <w:rsid w:val="00CC50AA"/>
    <w:rsid w:val="00CC50B6"/>
    <w:rsid w:val="00CC54FE"/>
    <w:rsid w:val="00CC616D"/>
    <w:rsid w:val="00CC6247"/>
    <w:rsid w:val="00CC6405"/>
    <w:rsid w:val="00CC7316"/>
    <w:rsid w:val="00CC74BF"/>
    <w:rsid w:val="00CC7C43"/>
    <w:rsid w:val="00CD03FE"/>
    <w:rsid w:val="00CD06EF"/>
    <w:rsid w:val="00CD07D5"/>
    <w:rsid w:val="00CD103B"/>
    <w:rsid w:val="00CD15B8"/>
    <w:rsid w:val="00CD20A0"/>
    <w:rsid w:val="00CD28D4"/>
    <w:rsid w:val="00CD29BE"/>
    <w:rsid w:val="00CD35D0"/>
    <w:rsid w:val="00CD3706"/>
    <w:rsid w:val="00CD3C01"/>
    <w:rsid w:val="00CD4E47"/>
    <w:rsid w:val="00CD5F44"/>
    <w:rsid w:val="00CD6249"/>
    <w:rsid w:val="00CD670D"/>
    <w:rsid w:val="00CD698B"/>
    <w:rsid w:val="00CD7379"/>
    <w:rsid w:val="00CD7951"/>
    <w:rsid w:val="00CD7C4F"/>
    <w:rsid w:val="00CE04CA"/>
    <w:rsid w:val="00CE0DB7"/>
    <w:rsid w:val="00CE1428"/>
    <w:rsid w:val="00CE166C"/>
    <w:rsid w:val="00CE1A02"/>
    <w:rsid w:val="00CE1A68"/>
    <w:rsid w:val="00CE1F08"/>
    <w:rsid w:val="00CE21D9"/>
    <w:rsid w:val="00CE2A78"/>
    <w:rsid w:val="00CE3043"/>
    <w:rsid w:val="00CE3156"/>
    <w:rsid w:val="00CE3E5C"/>
    <w:rsid w:val="00CE41BD"/>
    <w:rsid w:val="00CE44E4"/>
    <w:rsid w:val="00CE4680"/>
    <w:rsid w:val="00CE4A7F"/>
    <w:rsid w:val="00CE52D4"/>
    <w:rsid w:val="00CE5545"/>
    <w:rsid w:val="00CE567E"/>
    <w:rsid w:val="00CE5B04"/>
    <w:rsid w:val="00CE611C"/>
    <w:rsid w:val="00CE612D"/>
    <w:rsid w:val="00CE7E84"/>
    <w:rsid w:val="00CF0033"/>
    <w:rsid w:val="00CF0208"/>
    <w:rsid w:val="00CF02CA"/>
    <w:rsid w:val="00CF04E7"/>
    <w:rsid w:val="00CF09DC"/>
    <w:rsid w:val="00CF0B78"/>
    <w:rsid w:val="00CF0CB8"/>
    <w:rsid w:val="00CF0F12"/>
    <w:rsid w:val="00CF1416"/>
    <w:rsid w:val="00CF1D30"/>
    <w:rsid w:val="00CF292B"/>
    <w:rsid w:val="00CF3640"/>
    <w:rsid w:val="00CF37D1"/>
    <w:rsid w:val="00CF43EA"/>
    <w:rsid w:val="00CF4667"/>
    <w:rsid w:val="00CF602C"/>
    <w:rsid w:val="00CF60C7"/>
    <w:rsid w:val="00CF60E0"/>
    <w:rsid w:val="00CF62C9"/>
    <w:rsid w:val="00CF67DA"/>
    <w:rsid w:val="00CF6AE7"/>
    <w:rsid w:val="00CF6C91"/>
    <w:rsid w:val="00CF6D55"/>
    <w:rsid w:val="00CF70B8"/>
    <w:rsid w:val="00CF7455"/>
    <w:rsid w:val="00CF7688"/>
    <w:rsid w:val="00CF793F"/>
    <w:rsid w:val="00CF795C"/>
    <w:rsid w:val="00CF7C99"/>
    <w:rsid w:val="00CF7E25"/>
    <w:rsid w:val="00D00916"/>
    <w:rsid w:val="00D00A2D"/>
    <w:rsid w:val="00D00EE8"/>
    <w:rsid w:val="00D01F49"/>
    <w:rsid w:val="00D0204F"/>
    <w:rsid w:val="00D02098"/>
    <w:rsid w:val="00D02A58"/>
    <w:rsid w:val="00D0412C"/>
    <w:rsid w:val="00D044A1"/>
    <w:rsid w:val="00D047A4"/>
    <w:rsid w:val="00D04A85"/>
    <w:rsid w:val="00D0577C"/>
    <w:rsid w:val="00D05C38"/>
    <w:rsid w:val="00D06546"/>
    <w:rsid w:val="00D073BA"/>
    <w:rsid w:val="00D07866"/>
    <w:rsid w:val="00D0794F"/>
    <w:rsid w:val="00D07A59"/>
    <w:rsid w:val="00D07CE3"/>
    <w:rsid w:val="00D07D1F"/>
    <w:rsid w:val="00D102F4"/>
    <w:rsid w:val="00D103D2"/>
    <w:rsid w:val="00D108DE"/>
    <w:rsid w:val="00D10E3D"/>
    <w:rsid w:val="00D11483"/>
    <w:rsid w:val="00D12B82"/>
    <w:rsid w:val="00D1324E"/>
    <w:rsid w:val="00D13490"/>
    <w:rsid w:val="00D13613"/>
    <w:rsid w:val="00D1392F"/>
    <w:rsid w:val="00D13A66"/>
    <w:rsid w:val="00D13DD8"/>
    <w:rsid w:val="00D14173"/>
    <w:rsid w:val="00D14786"/>
    <w:rsid w:val="00D15935"/>
    <w:rsid w:val="00D15F65"/>
    <w:rsid w:val="00D1643A"/>
    <w:rsid w:val="00D16495"/>
    <w:rsid w:val="00D179BD"/>
    <w:rsid w:val="00D179ED"/>
    <w:rsid w:val="00D17BAD"/>
    <w:rsid w:val="00D20226"/>
    <w:rsid w:val="00D203B9"/>
    <w:rsid w:val="00D20F54"/>
    <w:rsid w:val="00D20F79"/>
    <w:rsid w:val="00D21283"/>
    <w:rsid w:val="00D21629"/>
    <w:rsid w:val="00D21D49"/>
    <w:rsid w:val="00D22112"/>
    <w:rsid w:val="00D2214B"/>
    <w:rsid w:val="00D225A1"/>
    <w:rsid w:val="00D22660"/>
    <w:rsid w:val="00D22CBB"/>
    <w:rsid w:val="00D22D0C"/>
    <w:rsid w:val="00D23144"/>
    <w:rsid w:val="00D23615"/>
    <w:rsid w:val="00D23BB3"/>
    <w:rsid w:val="00D241E5"/>
    <w:rsid w:val="00D24216"/>
    <w:rsid w:val="00D243ED"/>
    <w:rsid w:val="00D24EFC"/>
    <w:rsid w:val="00D24F7A"/>
    <w:rsid w:val="00D25411"/>
    <w:rsid w:val="00D254CB"/>
    <w:rsid w:val="00D2559F"/>
    <w:rsid w:val="00D25FB1"/>
    <w:rsid w:val="00D2607A"/>
    <w:rsid w:val="00D261D5"/>
    <w:rsid w:val="00D2644D"/>
    <w:rsid w:val="00D26E59"/>
    <w:rsid w:val="00D2739D"/>
    <w:rsid w:val="00D27BF4"/>
    <w:rsid w:val="00D27C4C"/>
    <w:rsid w:val="00D300CA"/>
    <w:rsid w:val="00D3036A"/>
    <w:rsid w:val="00D30642"/>
    <w:rsid w:val="00D30691"/>
    <w:rsid w:val="00D3074D"/>
    <w:rsid w:val="00D30B37"/>
    <w:rsid w:val="00D30E5F"/>
    <w:rsid w:val="00D31015"/>
    <w:rsid w:val="00D31665"/>
    <w:rsid w:val="00D31B5C"/>
    <w:rsid w:val="00D31E73"/>
    <w:rsid w:val="00D32187"/>
    <w:rsid w:val="00D329DA"/>
    <w:rsid w:val="00D32BD9"/>
    <w:rsid w:val="00D333FB"/>
    <w:rsid w:val="00D3427B"/>
    <w:rsid w:val="00D34E8C"/>
    <w:rsid w:val="00D35056"/>
    <w:rsid w:val="00D3519E"/>
    <w:rsid w:val="00D355B6"/>
    <w:rsid w:val="00D35AD3"/>
    <w:rsid w:val="00D36067"/>
    <w:rsid w:val="00D364CE"/>
    <w:rsid w:val="00D3737B"/>
    <w:rsid w:val="00D37CBB"/>
    <w:rsid w:val="00D37DD9"/>
    <w:rsid w:val="00D406A4"/>
    <w:rsid w:val="00D40A57"/>
    <w:rsid w:val="00D40F3B"/>
    <w:rsid w:val="00D40FFE"/>
    <w:rsid w:val="00D41862"/>
    <w:rsid w:val="00D4239E"/>
    <w:rsid w:val="00D43321"/>
    <w:rsid w:val="00D43A41"/>
    <w:rsid w:val="00D43D9C"/>
    <w:rsid w:val="00D44A7D"/>
    <w:rsid w:val="00D44C31"/>
    <w:rsid w:val="00D453E9"/>
    <w:rsid w:val="00D45681"/>
    <w:rsid w:val="00D45A1B"/>
    <w:rsid w:val="00D45BAA"/>
    <w:rsid w:val="00D45C71"/>
    <w:rsid w:val="00D466B0"/>
    <w:rsid w:val="00D46DCB"/>
    <w:rsid w:val="00D476CD"/>
    <w:rsid w:val="00D50546"/>
    <w:rsid w:val="00D50D5E"/>
    <w:rsid w:val="00D50D69"/>
    <w:rsid w:val="00D515B3"/>
    <w:rsid w:val="00D5224C"/>
    <w:rsid w:val="00D524E0"/>
    <w:rsid w:val="00D525E1"/>
    <w:rsid w:val="00D52A23"/>
    <w:rsid w:val="00D52A9E"/>
    <w:rsid w:val="00D52BE8"/>
    <w:rsid w:val="00D52DD7"/>
    <w:rsid w:val="00D5394E"/>
    <w:rsid w:val="00D53EC7"/>
    <w:rsid w:val="00D54208"/>
    <w:rsid w:val="00D5443B"/>
    <w:rsid w:val="00D54B9A"/>
    <w:rsid w:val="00D54C3B"/>
    <w:rsid w:val="00D55112"/>
    <w:rsid w:val="00D55C57"/>
    <w:rsid w:val="00D5614A"/>
    <w:rsid w:val="00D5639F"/>
    <w:rsid w:val="00D5690D"/>
    <w:rsid w:val="00D57BFC"/>
    <w:rsid w:val="00D60A19"/>
    <w:rsid w:val="00D615E8"/>
    <w:rsid w:val="00D61733"/>
    <w:rsid w:val="00D61AB2"/>
    <w:rsid w:val="00D62046"/>
    <w:rsid w:val="00D630D6"/>
    <w:rsid w:val="00D635EA"/>
    <w:rsid w:val="00D638FB"/>
    <w:rsid w:val="00D643BE"/>
    <w:rsid w:val="00D64EE0"/>
    <w:rsid w:val="00D64F79"/>
    <w:rsid w:val="00D6516C"/>
    <w:rsid w:val="00D657CB"/>
    <w:rsid w:val="00D65DD2"/>
    <w:rsid w:val="00D65F12"/>
    <w:rsid w:val="00D65FEC"/>
    <w:rsid w:val="00D661D1"/>
    <w:rsid w:val="00D663DE"/>
    <w:rsid w:val="00D664A1"/>
    <w:rsid w:val="00D6656C"/>
    <w:rsid w:val="00D66845"/>
    <w:rsid w:val="00D675ED"/>
    <w:rsid w:val="00D70131"/>
    <w:rsid w:val="00D70B05"/>
    <w:rsid w:val="00D70D82"/>
    <w:rsid w:val="00D71455"/>
    <w:rsid w:val="00D719E1"/>
    <w:rsid w:val="00D71B89"/>
    <w:rsid w:val="00D71D2E"/>
    <w:rsid w:val="00D71D5D"/>
    <w:rsid w:val="00D7237F"/>
    <w:rsid w:val="00D7272E"/>
    <w:rsid w:val="00D72DA6"/>
    <w:rsid w:val="00D7316F"/>
    <w:rsid w:val="00D73238"/>
    <w:rsid w:val="00D73574"/>
    <w:rsid w:val="00D743ED"/>
    <w:rsid w:val="00D745C3"/>
    <w:rsid w:val="00D74794"/>
    <w:rsid w:val="00D74D88"/>
    <w:rsid w:val="00D750DD"/>
    <w:rsid w:val="00D75208"/>
    <w:rsid w:val="00D7710A"/>
    <w:rsid w:val="00D77534"/>
    <w:rsid w:val="00D77F6B"/>
    <w:rsid w:val="00D80554"/>
    <w:rsid w:val="00D80C35"/>
    <w:rsid w:val="00D81B5C"/>
    <w:rsid w:val="00D81BBF"/>
    <w:rsid w:val="00D81F35"/>
    <w:rsid w:val="00D82123"/>
    <w:rsid w:val="00D8316C"/>
    <w:rsid w:val="00D83523"/>
    <w:rsid w:val="00D837C6"/>
    <w:rsid w:val="00D84373"/>
    <w:rsid w:val="00D84716"/>
    <w:rsid w:val="00D856EF"/>
    <w:rsid w:val="00D85E33"/>
    <w:rsid w:val="00D85E45"/>
    <w:rsid w:val="00D8667B"/>
    <w:rsid w:val="00D86A29"/>
    <w:rsid w:val="00D9204D"/>
    <w:rsid w:val="00D92CB2"/>
    <w:rsid w:val="00D93271"/>
    <w:rsid w:val="00D93439"/>
    <w:rsid w:val="00D936E1"/>
    <w:rsid w:val="00D939F0"/>
    <w:rsid w:val="00D94007"/>
    <w:rsid w:val="00D949B7"/>
    <w:rsid w:val="00D95203"/>
    <w:rsid w:val="00D9548A"/>
    <w:rsid w:val="00D95832"/>
    <w:rsid w:val="00D96602"/>
    <w:rsid w:val="00D968B7"/>
    <w:rsid w:val="00D975C1"/>
    <w:rsid w:val="00D976B3"/>
    <w:rsid w:val="00D977FB"/>
    <w:rsid w:val="00D97800"/>
    <w:rsid w:val="00D9781B"/>
    <w:rsid w:val="00D97C2A"/>
    <w:rsid w:val="00D97E93"/>
    <w:rsid w:val="00DA00D5"/>
    <w:rsid w:val="00DA0CC8"/>
    <w:rsid w:val="00DA0E6A"/>
    <w:rsid w:val="00DA0EB3"/>
    <w:rsid w:val="00DA0F21"/>
    <w:rsid w:val="00DA0F89"/>
    <w:rsid w:val="00DA1045"/>
    <w:rsid w:val="00DA16CE"/>
    <w:rsid w:val="00DA1A7F"/>
    <w:rsid w:val="00DA1D7E"/>
    <w:rsid w:val="00DA206B"/>
    <w:rsid w:val="00DA23B7"/>
    <w:rsid w:val="00DA23C1"/>
    <w:rsid w:val="00DA24DC"/>
    <w:rsid w:val="00DA27D4"/>
    <w:rsid w:val="00DA32C0"/>
    <w:rsid w:val="00DA38BE"/>
    <w:rsid w:val="00DA39D3"/>
    <w:rsid w:val="00DA43D8"/>
    <w:rsid w:val="00DA50F9"/>
    <w:rsid w:val="00DA51F8"/>
    <w:rsid w:val="00DA5C6B"/>
    <w:rsid w:val="00DA7349"/>
    <w:rsid w:val="00DA75FA"/>
    <w:rsid w:val="00DA79B5"/>
    <w:rsid w:val="00DA7ED7"/>
    <w:rsid w:val="00DA7F29"/>
    <w:rsid w:val="00DB012B"/>
    <w:rsid w:val="00DB0585"/>
    <w:rsid w:val="00DB11F8"/>
    <w:rsid w:val="00DB1BB8"/>
    <w:rsid w:val="00DB260B"/>
    <w:rsid w:val="00DB2C36"/>
    <w:rsid w:val="00DB2E72"/>
    <w:rsid w:val="00DB411B"/>
    <w:rsid w:val="00DB416E"/>
    <w:rsid w:val="00DB426C"/>
    <w:rsid w:val="00DB45FC"/>
    <w:rsid w:val="00DB4CD6"/>
    <w:rsid w:val="00DB4D47"/>
    <w:rsid w:val="00DB5019"/>
    <w:rsid w:val="00DB6A5F"/>
    <w:rsid w:val="00DB6D58"/>
    <w:rsid w:val="00DB72EE"/>
    <w:rsid w:val="00DB7345"/>
    <w:rsid w:val="00DC002D"/>
    <w:rsid w:val="00DC1524"/>
    <w:rsid w:val="00DC1E20"/>
    <w:rsid w:val="00DC2832"/>
    <w:rsid w:val="00DC2C6C"/>
    <w:rsid w:val="00DC2D15"/>
    <w:rsid w:val="00DC2E3A"/>
    <w:rsid w:val="00DC3019"/>
    <w:rsid w:val="00DC4387"/>
    <w:rsid w:val="00DC478C"/>
    <w:rsid w:val="00DC4EF1"/>
    <w:rsid w:val="00DC4F3E"/>
    <w:rsid w:val="00DC5115"/>
    <w:rsid w:val="00DC5572"/>
    <w:rsid w:val="00DC56AB"/>
    <w:rsid w:val="00DC580A"/>
    <w:rsid w:val="00DC5AFA"/>
    <w:rsid w:val="00DC65F1"/>
    <w:rsid w:val="00DC76D1"/>
    <w:rsid w:val="00DC7BFD"/>
    <w:rsid w:val="00DC7D1D"/>
    <w:rsid w:val="00DC7DB9"/>
    <w:rsid w:val="00DD0434"/>
    <w:rsid w:val="00DD0BC6"/>
    <w:rsid w:val="00DD18F5"/>
    <w:rsid w:val="00DD1E57"/>
    <w:rsid w:val="00DD1FFE"/>
    <w:rsid w:val="00DD26A4"/>
    <w:rsid w:val="00DD292C"/>
    <w:rsid w:val="00DD2F53"/>
    <w:rsid w:val="00DD302F"/>
    <w:rsid w:val="00DD32F3"/>
    <w:rsid w:val="00DD3831"/>
    <w:rsid w:val="00DD4099"/>
    <w:rsid w:val="00DD5FA6"/>
    <w:rsid w:val="00DD6C4D"/>
    <w:rsid w:val="00DD7398"/>
    <w:rsid w:val="00DD7631"/>
    <w:rsid w:val="00DD781A"/>
    <w:rsid w:val="00DD7A4F"/>
    <w:rsid w:val="00DD7C07"/>
    <w:rsid w:val="00DE03CA"/>
    <w:rsid w:val="00DE10E9"/>
    <w:rsid w:val="00DE12E3"/>
    <w:rsid w:val="00DE26B3"/>
    <w:rsid w:val="00DE45AF"/>
    <w:rsid w:val="00DE4A42"/>
    <w:rsid w:val="00DE4B78"/>
    <w:rsid w:val="00DE4C5D"/>
    <w:rsid w:val="00DE4C8E"/>
    <w:rsid w:val="00DE52C9"/>
    <w:rsid w:val="00DE56CA"/>
    <w:rsid w:val="00DE594E"/>
    <w:rsid w:val="00DE5DF0"/>
    <w:rsid w:val="00DE645A"/>
    <w:rsid w:val="00DE6663"/>
    <w:rsid w:val="00DE73CC"/>
    <w:rsid w:val="00DE7C50"/>
    <w:rsid w:val="00DF02E2"/>
    <w:rsid w:val="00DF0904"/>
    <w:rsid w:val="00DF0A44"/>
    <w:rsid w:val="00DF0E7F"/>
    <w:rsid w:val="00DF0F36"/>
    <w:rsid w:val="00DF1435"/>
    <w:rsid w:val="00DF2514"/>
    <w:rsid w:val="00DF28F0"/>
    <w:rsid w:val="00DF2AB5"/>
    <w:rsid w:val="00DF2BF8"/>
    <w:rsid w:val="00DF2DDC"/>
    <w:rsid w:val="00DF31F8"/>
    <w:rsid w:val="00DF4374"/>
    <w:rsid w:val="00DF4609"/>
    <w:rsid w:val="00DF48FA"/>
    <w:rsid w:val="00DF499B"/>
    <w:rsid w:val="00DF49AA"/>
    <w:rsid w:val="00DF4CC6"/>
    <w:rsid w:val="00DF583D"/>
    <w:rsid w:val="00DF5D27"/>
    <w:rsid w:val="00DF5FF2"/>
    <w:rsid w:val="00DF6AA6"/>
    <w:rsid w:val="00DF6B17"/>
    <w:rsid w:val="00DF6C4E"/>
    <w:rsid w:val="00DF7CED"/>
    <w:rsid w:val="00DF7FA6"/>
    <w:rsid w:val="00DF7FB1"/>
    <w:rsid w:val="00E006AC"/>
    <w:rsid w:val="00E008F9"/>
    <w:rsid w:val="00E00ED6"/>
    <w:rsid w:val="00E01373"/>
    <w:rsid w:val="00E015CF"/>
    <w:rsid w:val="00E01866"/>
    <w:rsid w:val="00E0189D"/>
    <w:rsid w:val="00E01EBD"/>
    <w:rsid w:val="00E0283D"/>
    <w:rsid w:val="00E02962"/>
    <w:rsid w:val="00E02CA0"/>
    <w:rsid w:val="00E031A5"/>
    <w:rsid w:val="00E03594"/>
    <w:rsid w:val="00E03DFE"/>
    <w:rsid w:val="00E04F47"/>
    <w:rsid w:val="00E050DD"/>
    <w:rsid w:val="00E05434"/>
    <w:rsid w:val="00E057DF"/>
    <w:rsid w:val="00E06767"/>
    <w:rsid w:val="00E069B4"/>
    <w:rsid w:val="00E07690"/>
    <w:rsid w:val="00E07CDC"/>
    <w:rsid w:val="00E1025D"/>
    <w:rsid w:val="00E106E8"/>
    <w:rsid w:val="00E10D4E"/>
    <w:rsid w:val="00E11642"/>
    <w:rsid w:val="00E11824"/>
    <w:rsid w:val="00E118DB"/>
    <w:rsid w:val="00E11BFA"/>
    <w:rsid w:val="00E1244D"/>
    <w:rsid w:val="00E12B79"/>
    <w:rsid w:val="00E13277"/>
    <w:rsid w:val="00E13378"/>
    <w:rsid w:val="00E13A42"/>
    <w:rsid w:val="00E157AF"/>
    <w:rsid w:val="00E15B43"/>
    <w:rsid w:val="00E15D91"/>
    <w:rsid w:val="00E16F7C"/>
    <w:rsid w:val="00E17058"/>
    <w:rsid w:val="00E173EB"/>
    <w:rsid w:val="00E177DC"/>
    <w:rsid w:val="00E17CA5"/>
    <w:rsid w:val="00E17F58"/>
    <w:rsid w:val="00E2035A"/>
    <w:rsid w:val="00E2078E"/>
    <w:rsid w:val="00E20D91"/>
    <w:rsid w:val="00E20EB1"/>
    <w:rsid w:val="00E21355"/>
    <w:rsid w:val="00E22866"/>
    <w:rsid w:val="00E230F1"/>
    <w:rsid w:val="00E232FF"/>
    <w:rsid w:val="00E23307"/>
    <w:rsid w:val="00E2347C"/>
    <w:rsid w:val="00E2444F"/>
    <w:rsid w:val="00E244C1"/>
    <w:rsid w:val="00E24C7F"/>
    <w:rsid w:val="00E2514E"/>
    <w:rsid w:val="00E2519A"/>
    <w:rsid w:val="00E25403"/>
    <w:rsid w:val="00E2730D"/>
    <w:rsid w:val="00E27B83"/>
    <w:rsid w:val="00E30325"/>
    <w:rsid w:val="00E309EA"/>
    <w:rsid w:val="00E30E23"/>
    <w:rsid w:val="00E31082"/>
    <w:rsid w:val="00E311D8"/>
    <w:rsid w:val="00E317B1"/>
    <w:rsid w:val="00E3225F"/>
    <w:rsid w:val="00E32E4C"/>
    <w:rsid w:val="00E32FE0"/>
    <w:rsid w:val="00E33894"/>
    <w:rsid w:val="00E338CD"/>
    <w:rsid w:val="00E33EC3"/>
    <w:rsid w:val="00E34941"/>
    <w:rsid w:val="00E34A3F"/>
    <w:rsid w:val="00E34A86"/>
    <w:rsid w:val="00E3528F"/>
    <w:rsid w:val="00E35433"/>
    <w:rsid w:val="00E35CDB"/>
    <w:rsid w:val="00E364E1"/>
    <w:rsid w:val="00E3661F"/>
    <w:rsid w:val="00E37824"/>
    <w:rsid w:val="00E37A3F"/>
    <w:rsid w:val="00E37C12"/>
    <w:rsid w:val="00E4001F"/>
    <w:rsid w:val="00E40037"/>
    <w:rsid w:val="00E40743"/>
    <w:rsid w:val="00E40A43"/>
    <w:rsid w:val="00E411FD"/>
    <w:rsid w:val="00E41F51"/>
    <w:rsid w:val="00E42268"/>
    <w:rsid w:val="00E4259D"/>
    <w:rsid w:val="00E42E26"/>
    <w:rsid w:val="00E434BF"/>
    <w:rsid w:val="00E43F0A"/>
    <w:rsid w:val="00E44212"/>
    <w:rsid w:val="00E44464"/>
    <w:rsid w:val="00E445C9"/>
    <w:rsid w:val="00E448C4"/>
    <w:rsid w:val="00E44E39"/>
    <w:rsid w:val="00E459F6"/>
    <w:rsid w:val="00E46F8F"/>
    <w:rsid w:val="00E500CB"/>
    <w:rsid w:val="00E508E7"/>
    <w:rsid w:val="00E50D1B"/>
    <w:rsid w:val="00E5110C"/>
    <w:rsid w:val="00E51288"/>
    <w:rsid w:val="00E520F1"/>
    <w:rsid w:val="00E523C5"/>
    <w:rsid w:val="00E52705"/>
    <w:rsid w:val="00E532CB"/>
    <w:rsid w:val="00E53693"/>
    <w:rsid w:val="00E53A1C"/>
    <w:rsid w:val="00E53DB4"/>
    <w:rsid w:val="00E54277"/>
    <w:rsid w:val="00E542BC"/>
    <w:rsid w:val="00E546EF"/>
    <w:rsid w:val="00E554E3"/>
    <w:rsid w:val="00E55CB6"/>
    <w:rsid w:val="00E55D9F"/>
    <w:rsid w:val="00E56414"/>
    <w:rsid w:val="00E56571"/>
    <w:rsid w:val="00E5700D"/>
    <w:rsid w:val="00E6008D"/>
    <w:rsid w:val="00E600D8"/>
    <w:rsid w:val="00E60228"/>
    <w:rsid w:val="00E6118A"/>
    <w:rsid w:val="00E61359"/>
    <w:rsid w:val="00E6185A"/>
    <w:rsid w:val="00E61DED"/>
    <w:rsid w:val="00E61DFF"/>
    <w:rsid w:val="00E62A19"/>
    <w:rsid w:val="00E6337C"/>
    <w:rsid w:val="00E63F49"/>
    <w:rsid w:val="00E64047"/>
    <w:rsid w:val="00E64207"/>
    <w:rsid w:val="00E64220"/>
    <w:rsid w:val="00E64411"/>
    <w:rsid w:val="00E65990"/>
    <w:rsid w:val="00E65DBA"/>
    <w:rsid w:val="00E66BD9"/>
    <w:rsid w:val="00E66FC1"/>
    <w:rsid w:val="00E677F3"/>
    <w:rsid w:val="00E67E91"/>
    <w:rsid w:val="00E70614"/>
    <w:rsid w:val="00E70C8A"/>
    <w:rsid w:val="00E70D50"/>
    <w:rsid w:val="00E718E5"/>
    <w:rsid w:val="00E71DEA"/>
    <w:rsid w:val="00E721C3"/>
    <w:rsid w:val="00E7235B"/>
    <w:rsid w:val="00E7393F"/>
    <w:rsid w:val="00E73CC5"/>
    <w:rsid w:val="00E74309"/>
    <w:rsid w:val="00E74473"/>
    <w:rsid w:val="00E7491B"/>
    <w:rsid w:val="00E74DF0"/>
    <w:rsid w:val="00E75346"/>
    <w:rsid w:val="00E758AD"/>
    <w:rsid w:val="00E76402"/>
    <w:rsid w:val="00E76877"/>
    <w:rsid w:val="00E768DB"/>
    <w:rsid w:val="00E777CC"/>
    <w:rsid w:val="00E77D44"/>
    <w:rsid w:val="00E77EEE"/>
    <w:rsid w:val="00E8005E"/>
    <w:rsid w:val="00E80186"/>
    <w:rsid w:val="00E80D72"/>
    <w:rsid w:val="00E81019"/>
    <w:rsid w:val="00E813B2"/>
    <w:rsid w:val="00E8185B"/>
    <w:rsid w:val="00E81883"/>
    <w:rsid w:val="00E81BC1"/>
    <w:rsid w:val="00E81D5F"/>
    <w:rsid w:val="00E824C9"/>
    <w:rsid w:val="00E82897"/>
    <w:rsid w:val="00E82F68"/>
    <w:rsid w:val="00E854BE"/>
    <w:rsid w:val="00E855CF"/>
    <w:rsid w:val="00E856D1"/>
    <w:rsid w:val="00E85B45"/>
    <w:rsid w:val="00E867C7"/>
    <w:rsid w:val="00E87749"/>
    <w:rsid w:val="00E87B2A"/>
    <w:rsid w:val="00E87DD1"/>
    <w:rsid w:val="00E87E52"/>
    <w:rsid w:val="00E90580"/>
    <w:rsid w:val="00E9073B"/>
    <w:rsid w:val="00E90CDC"/>
    <w:rsid w:val="00E90D85"/>
    <w:rsid w:val="00E90F13"/>
    <w:rsid w:val="00E913F1"/>
    <w:rsid w:val="00E914E0"/>
    <w:rsid w:val="00E91C2B"/>
    <w:rsid w:val="00E923B7"/>
    <w:rsid w:val="00E92C46"/>
    <w:rsid w:val="00E9317B"/>
    <w:rsid w:val="00E938CA"/>
    <w:rsid w:val="00E93B89"/>
    <w:rsid w:val="00E93D18"/>
    <w:rsid w:val="00E94185"/>
    <w:rsid w:val="00E947CE"/>
    <w:rsid w:val="00E94C04"/>
    <w:rsid w:val="00E94C18"/>
    <w:rsid w:val="00E94D9C"/>
    <w:rsid w:val="00E952FA"/>
    <w:rsid w:val="00E96261"/>
    <w:rsid w:val="00E963E2"/>
    <w:rsid w:val="00E96843"/>
    <w:rsid w:val="00E96EBD"/>
    <w:rsid w:val="00E9730B"/>
    <w:rsid w:val="00E97688"/>
    <w:rsid w:val="00E97CE4"/>
    <w:rsid w:val="00EA0511"/>
    <w:rsid w:val="00EA0777"/>
    <w:rsid w:val="00EA1B7E"/>
    <w:rsid w:val="00EA1EE0"/>
    <w:rsid w:val="00EA2D41"/>
    <w:rsid w:val="00EA37D4"/>
    <w:rsid w:val="00EA40FC"/>
    <w:rsid w:val="00EA4620"/>
    <w:rsid w:val="00EA50F5"/>
    <w:rsid w:val="00EA57DB"/>
    <w:rsid w:val="00EA5996"/>
    <w:rsid w:val="00EA59E9"/>
    <w:rsid w:val="00EA5D93"/>
    <w:rsid w:val="00EA65C6"/>
    <w:rsid w:val="00EA6869"/>
    <w:rsid w:val="00EA6965"/>
    <w:rsid w:val="00EA6971"/>
    <w:rsid w:val="00EA730F"/>
    <w:rsid w:val="00EA7562"/>
    <w:rsid w:val="00EA7CA2"/>
    <w:rsid w:val="00EA7F79"/>
    <w:rsid w:val="00EB0A8F"/>
    <w:rsid w:val="00EB0EE4"/>
    <w:rsid w:val="00EB1664"/>
    <w:rsid w:val="00EB1BDF"/>
    <w:rsid w:val="00EB25E7"/>
    <w:rsid w:val="00EB2D87"/>
    <w:rsid w:val="00EB3CCF"/>
    <w:rsid w:val="00EB3F1C"/>
    <w:rsid w:val="00EB447E"/>
    <w:rsid w:val="00EB4AB5"/>
    <w:rsid w:val="00EB4BD6"/>
    <w:rsid w:val="00EB4C6F"/>
    <w:rsid w:val="00EB53FC"/>
    <w:rsid w:val="00EB56B3"/>
    <w:rsid w:val="00EB5824"/>
    <w:rsid w:val="00EB6F61"/>
    <w:rsid w:val="00EB6FC8"/>
    <w:rsid w:val="00EB720F"/>
    <w:rsid w:val="00EB721B"/>
    <w:rsid w:val="00EB72E7"/>
    <w:rsid w:val="00EB7574"/>
    <w:rsid w:val="00EB7AD5"/>
    <w:rsid w:val="00EC163A"/>
    <w:rsid w:val="00EC1696"/>
    <w:rsid w:val="00EC25CD"/>
    <w:rsid w:val="00EC27AE"/>
    <w:rsid w:val="00EC2900"/>
    <w:rsid w:val="00EC2935"/>
    <w:rsid w:val="00EC2F4A"/>
    <w:rsid w:val="00EC3216"/>
    <w:rsid w:val="00EC335C"/>
    <w:rsid w:val="00EC34CF"/>
    <w:rsid w:val="00EC3657"/>
    <w:rsid w:val="00EC38E7"/>
    <w:rsid w:val="00EC3976"/>
    <w:rsid w:val="00EC3EAD"/>
    <w:rsid w:val="00EC4C75"/>
    <w:rsid w:val="00EC4E42"/>
    <w:rsid w:val="00EC5430"/>
    <w:rsid w:val="00EC5E9C"/>
    <w:rsid w:val="00EC638D"/>
    <w:rsid w:val="00EC6B59"/>
    <w:rsid w:val="00EC7122"/>
    <w:rsid w:val="00EC733F"/>
    <w:rsid w:val="00EC758C"/>
    <w:rsid w:val="00EC782D"/>
    <w:rsid w:val="00ED0010"/>
    <w:rsid w:val="00ED07F3"/>
    <w:rsid w:val="00ED1352"/>
    <w:rsid w:val="00ED1924"/>
    <w:rsid w:val="00ED1A5B"/>
    <w:rsid w:val="00ED1D44"/>
    <w:rsid w:val="00ED24C5"/>
    <w:rsid w:val="00ED2763"/>
    <w:rsid w:val="00ED28AB"/>
    <w:rsid w:val="00ED28B0"/>
    <w:rsid w:val="00ED2E3F"/>
    <w:rsid w:val="00ED2E5D"/>
    <w:rsid w:val="00ED307F"/>
    <w:rsid w:val="00ED3DC0"/>
    <w:rsid w:val="00ED3F17"/>
    <w:rsid w:val="00ED4914"/>
    <w:rsid w:val="00ED4B4A"/>
    <w:rsid w:val="00ED4C7A"/>
    <w:rsid w:val="00ED52C9"/>
    <w:rsid w:val="00ED6701"/>
    <w:rsid w:val="00ED67DE"/>
    <w:rsid w:val="00ED6821"/>
    <w:rsid w:val="00ED6854"/>
    <w:rsid w:val="00ED6B8D"/>
    <w:rsid w:val="00ED6DDC"/>
    <w:rsid w:val="00ED7682"/>
    <w:rsid w:val="00ED7924"/>
    <w:rsid w:val="00ED7A3A"/>
    <w:rsid w:val="00EE0667"/>
    <w:rsid w:val="00EE07E0"/>
    <w:rsid w:val="00EE0E23"/>
    <w:rsid w:val="00EE14F0"/>
    <w:rsid w:val="00EE1918"/>
    <w:rsid w:val="00EE1BAE"/>
    <w:rsid w:val="00EE1C31"/>
    <w:rsid w:val="00EE1D08"/>
    <w:rsid w:val="00EE1DE9"/>
    <w:rsid w:val="00EE20F8"/>
    <w:rsid w:val="00EE2477"/>
    <w:rsid w:val="00EE2D4B"/>
    <w:rsid w:val="00EE2E13"/>
    <w:rsid w:val="00EE347C"/>
    <w:rsid w:val="00EE376D"/>
    <w:rsid w:val="00EE47B1"/>
    <w:rsid w:val="00EE4D71"/>
    <w:rsid w:val="00EE509F"/>
    <w:rsid w:val="00EE5CBF"/>
    <w:rsid w:val="00EE5EBF"/>
    <w:rsid w:val="00EE6999"/>
    <w:rsid w:val="00EE6A9B"/>
    <w:rsid w:val="00EE6B3F"/>
    <w:rsid w:val="00EE6CC9"/>
    <w:rsid w:val="00EE6D7F"/>
    <w:rsid w:val="00EE6F6E"/>
    <w:rsid w:val="00EE7501"/>
    <w:rsid w:val="00EF0E8F"/>
    <w:rsid w:val="00EF0F4F"/>
    <w:rsid w:val="00EF13F0"/>
    <w:rsid w:val="00EF1A73"/>
    <w:rsid w:val="00EF1AB6"/>
    <w:rsid w:val="00EF215B"/>
    <w:rsid w:val="00EF2451"/>
    <w:rsid w:val="00EF3B4D"/>
    <w:rsid w:val="00EF3C6B"/>
    <w:rsid w:val="00EF4147"/>
    <w:rsid w:val="00EF554F"/>
    <w:rsid w:val="00EF71BF"/>
    <w:rsid w:val="00EF78EE"/>
    <w:rsid w:val="00EF79F9"/>
    <w:rsid w:val="00EF7D2D"/>
    <w:rsid w:val="00EF7E9F"/>
    <w:rsid w:val="00F00A69"/>
    <w:rsid w:val="00F011DC"/>
    <w:rsid w:val="00F01F2C"/>
    <w:rsid w:val="00F0251C"/>
    <w:rsid w:val="00F03330"/>
    <w:rsid w:val="00F03E8C"/>
    <w:rsid w:val="00F04128"/>
    <w:rsid w:val="00F0413B"/>
    <w:rsid w:val="00F04167"/>
    <w:rsid w:val="00F043EA"/>
    <w:rsid w:val="00F0458E"/>
    <w:rsid w:val="00F05534"/>
    <w:rsid w:val="00F05633"/>
    <w:rsid w:val="00F05CFF"/>
    <w:rsid w:val="00F05EF1"/>
    <w:rsid w:val="00F05F14"/>
    <w:rsid w:val="00F06143"/>
    <w:rsid w:val="00F06581"/>
    <w:rsid w:val="00F065BD"/>
    <w:rsid w:val="00F06A35"/>
    <w:rsid w:val="00F06E84"/>
    <w:rsid w:val="00F06FD2"/>
    <w:rsid w:val="00F074EE"/>
    <w:rsid w:val="00F07DC0"/>
    <w:rsid w:val="00F10405"/>
    <w:rsid w:val="00F10576"/>
    <w:rsid w:val="00F105C7"/>
    <w:rsid w:val="00F108F4"/>
    <w:rsid w:val="00F10DE5"/>
    <w:rsid w:val="00F11173"/>
    <w:rsid w:val="00F116C5"/>
    <w:rsid w:val="00F11762"/>
    <w:rsid w:val="00F12268"/>
    <w:rsid w:val="00F1297C"/>
    <w:rsid w:val="00F12E55"/>
    <w:rsid w:val="00F132AD"/>
    <w:rsid w:val="00F1385B"/>
    <w:rsid w:val="00F13BDC"/>
    <w:rsid w:val="00F14211"/>
    <w:rsid w:val="00F1459E"/>
    <w:rsid w:val="00F147EF"/>
    <w:rsid w:val="00F1481F"/>
    <w:rsid w:val="00F149BC"/>
    <w:rsid w:val="00F158BE"/>
    <w:rsid w:val="00F1594F"/>
    <w:rsid w:val="00F16207"/>
    <w:rsid w:val="00F16D39"/>
    <w:rsid w:val="00F176CD"/>
    <w:rsid w:val="00F176D9"/>
    <w:rsid w:val="00F17EA8"/>
    <w:rsid w:val="00F20441"/>
    <w:rsid w:val="00F20826"/>
    <w:rsid w:val="00F20B91"/>
    <w:rsid w:val="00F211F5"/>
    <w:rsid w:val="00F212E3"/>
    <w:rsid w:val="00F217C1"/>
    <w:rsid w:val="00F21D01"/>
    <w:rsid w:val="00F21E69"/>
    <w:rsid w:val="00F228F5"/>
    <w:rsid w:val="00F2290F"/>
    <w:rsid w:val="00F2292F"/>
    <w:rsid w:val="00F22B52"/>
    <w:rsid w:val="00F22D72"/>
    <w:rsid w:val="00F23026"/>
    <w:rsid w:val="00F23C50"/>
    <w:rsid w:val="00F241FC"/>
    <w:rsid w:val="00F2534F"/>
    <w:rsid w:val="00F25A5A"/>
    <w:rsid w:val="00F261EB"/>
    <w:rsid w:val="00F26338"/>
    <w:rsid w:val="00F26C4B"/>
    <w:rsid w:val="00F26E94"/>
    <w:rsid w:val="00F27247"/>
    <w:rsid w:val="00F274EC"/>
    <w:rsid w:val="00F275E9"/>
    <w:rsid w:val="00F277D3"/>
    <w:rsid w:val="00F300C2"/>
    <w:rsid w:val="00F3071F"/>
    <w:rsid w:val="00F30F8D"/>
    <w:rsid w:val="00F31795"/>
    <w:rsid w:val="00F31E62"/>
    <w:rsid w:val="00F31E69"/>
    <w:rsid w:val="00F31F7C"/>
    <w:rsid w:val="00F32120"/>
    <w:rsid w:val="00F32570"/>
    <w:rsid w:val="00F330C4"/>
    <w:rsid w:val="00F33349"/>
    <w:rsid w:val="00F33498"/>
    <w:rsid w:val="00F337C3"/>
    <w:rsid w:val="00F33DF5"/>
    <w:rsid w:val="00F342AE"/>
    <w:rsid w:val="00F3450F"/>
    <w:rsid w:val="00F3471C"/>
    <w:rsid w:val="00F34A9B"/>
    <w:rsid w:val="00F34D5F"/>
    <w:rsid w:val="00F34ECD"/>
    <w:rsid w:val="00F354A9"/>
    <w:rsid w:val="00F3552F"/>
    <w:rsid w:val="00F3562A"/>
    <w:rsid w:val="00F356B3"/>
    <w:rsid w:val="00F35BF4"/>
    <w:rsid w:val="00F35E9A"/>
    <w:rsid w:val="00F367D6"/>
    <w:rsid w:val="00F369E8"/>
    <w:rsid w:val="00F36AC3"/>
    <w:rsid w:val="00F3709C"/>
    <w:rsid w:val="00F373CA"/>
    <w:rsid w:val="00F37727"/>
    <w:rsid w:val="00F40191"/>
    <w:rsid w:val="00F4160E"/>
    <w:rsid w:val="00F4186F"/>
    <w:rsid w:val="00F41962"/>
    <w:rsid w:val="00F425F6"/>
    <w:rsid w:val="00F4268B"/>
    <w:rsid w:val="00F42722"/>
    <w:rsid w:val="00F429BF"/>
    <w:rsid w:val="00F42B78"/>
    <w:rsid w:val="00F42FE9"/>
    <w:rsid w:val="00F440E4"/>
    <w:rsid w:val="00F441BA"/>
    <w:rsid w:val="00F44DF9"/>
    <w:rsid w:val="00F45188"/>
    <w:rsid w:val="00F4533C"/>
    <w:rsid w:val="00F45414"/>
    <w:rsid w:val="00F45631"/>
    <w:rsid w:val="00F45B67"/>
    <w:rsid w:val="00F45BA8"/>
    <w:rsid w:val="00F45FF9"/>
    <w:rsid w:val="00F4604B"/>
    <w:rsid w:val="00F4607F"/>
    <w:rsid w:val="00F4671B"/>
    <w:rsid w:val="00F46784"/>
    <w:rsid w:val="00F46C09"/>
    <w:rsid w:val="00F46EEE"/>
    <w:rsid w:val="00F473BD"/>
    <w:rsid w:val="00F47FA2"/>
    <w:rsid w:val="00F50A49"/>
    <w:rsid w:val="00F512AC"/>
    <w:rsid w:val="00F514E0"/>
    <w:rsid w:val="00F52149"/>
    <w:rsid w:val="00F527EC"/>
    <w:rsid w:val="00F52E23"/>
    <w:rsid w:val="00F531EC"/>
    <w:rsid w:val="00F53911"/>
    <w:rsid w:val="00F54110"/>
    <w:rsid w:val="00F54588"/>
    <w:rsid w:val="00F54B6C"/>
    <w:rsid w:val="00F55A35"/>
    <w:rsid w:val="00F56221"/>
    <w:rsid w:val="00F577CB"/>
    <w:rsid w:val="00F6133A"/>
    <w:rsid w:val="00F616EC"/>
    <w:rsid w:val="00F61712"/>
    <w:rsid w:val="00F61BD3"/>
    <w:rsid w:val="00F62309"/>
    <w:rsid w:val="00F626E2"/>
    <w:rsid w:val="00F62FB6"/>
    <w:rsid w:val="00F6339F"/>
    <w:rsid w:val="00F63D4F"/>
    <w:rsid w:val="00F6446E"/>
    <w:rsid w:val="00F64605"/>
    <w:rsid w:val="00F64E35"/>
    <w:rsid w:val="00F650F4"/>
    <w:rsid w:val="00F652DD"/>
    <w:rsid w:val="00F6552A"/>
    <w:rsid w:val="00F657C7"/>
    <w:rsid w:val="00F65C18"/>
    <w:rsid w:val="00F6656A"/>
    <w:rsid w:val="00F667B4"/>
    <w:rsid w:val="00F66E04"/>
    <w:rsid w:val="00F6751F"/>
    <w:rsid w:val="00F67686"/>
    <w:rsid w:val="00F70C95"/>
    <w:rsid w:val="00F70CD0"/>
    <w:rsid w:val="00F70CEA"/>
    <w:rsid w:val="00F70F1F"/>
    <w:rsid w:val="00F720AB"/>
    <w:rsid w:val="00F7242B"/>
    <w:rsid w:val="00F72DEB"/>
    <w:rsid w:val="00F731A2"/>
    <w:rsid w:val="00F7339F"/>
    <w:rsid w:val="00F73F72"/>
    <w:rsid w:val="00F7429B"/>
    <w:rsid w:val="00F74439"/>
    <w:rsid w:val="00F74839"/>
    <w:rsid w:val="00F748BB"/>
    <w:rsid w:val="00F74D19"/>
    <w:rsid w:val="00F752B2"/>
    <w:rsid w:val="00F75D6A"/>
    <w:rsid w:val="00F75FBC"/>
    <w:rsid w:val="00F7606F"/>
    <w:rsid w:val="00F766BA"/>
    <w:rsid w:val="00F7684E"/>
    <w:rsid w:val="00F76A2E"/>
    <w:rsid w:val="00F7731B"/>
    <w:rsid w:val="00F77376"/>
    <w:rsid w:val="00F77771"/>
    <w:rsid w:val="00F77E54"/>
    <w:rsid w:val="00F77FF6"/>
    <w:rsid w:val="00F80084"/>
    <w:rsid w:val="00F803F3"/>
    <w:rsid w:val="00F804B2"/>
    <w:rsid w:val="00F80AEC"/>
    <w:rsid w:val="00F80D5B"/>
    <w:rsid w:val="00F80FC6"/>
    <w:rsid w:val="00F80FDE"/>
    <w:rsid w:val="00F8133B"/>
    <w:rsid w:val="00F81768"/>
    <w:rsid w:val="00F8177A"/>
    <w:rsid w:val="00F824EA"/>
    <w:rsid w:val="00F82A6C"/>
    <w:rsid w:val="00F831F6"/>
    <w:rsid w:val="00F837EC"/>
    <w:rsid w:val="00F8388D"/>
    <w:rsid w:val="00F83D0E"/>
    <w:rsid w:val="00F849FE"/>
    <w:rsid w:val="00F84AA6"/>
    <w:rsid w:val="00F84AB9"/>
    <w:rsid w:val="00F84BEF"/>
    <w:rsid w:val="00F8544E"/>
    <w:rsid w:val="00F857B7"/>
    <w:rsid w:val="00F85C1A"/>
    <w:rsid w:val="00F85CE4"/>
    <w:rsid w:val="00F86BE1"/>
    <w:rsid w:val="00F87A16"/>
    <w:rsid w:val="00F90024"/>
    <w:rsid w:val="00F90055"/>
    <w:rsid w:val="00F900C4"/>
    <w:rsid w:val="00F90191"/>
    <w:rsid w:val="00F90B0F"/>
    <w:rsid w:val="00F90DCF"/>
    <w:rsid w:val="00F92913"/>
    <w:rsid w:val="00F9317D"/>
    <w:rsid w:val="00F93C2C"/>
    <w:rsid w:val="00F9434D"/>
    <w:rsid w:val="00F944FC"/>
    <w:rsid w:val="00F9489C"/>
    <w:rsid w:val="00F94BB9"/>
    <w:rsid w:val="00F95803"/>
    <w:rsid w:val="00F9586E"/>
    <w:rsid w:val="00F95A49"/>
    <w:rsid w:val="00F96BD3"/>
    <w:rsid w:val="00F97BE1"/>
    <w:rsid w:val="00F97F61"/>
    <w:rsid w:val="00F97F85"/>
    <w:rsid w:val="00FA0049"/>
    <w:rsid w:val="00FA0379"/>
    <w:rsid w:val="00FA0D28"/>
    <w:rsid w:val="00FA0E6D"/>
    <w:rsid w:val="00FA26AF"/>
    <w:rsid w:val="00FA2E9E"/>
    <w:rsid w:val="00FA2F2A"/>
    <w:rsid w:val="00FA2F48"/>
    <w:rsid w:val="00FA36FD"/>
    <w:rsid w:val="00FA3A1D"/>
    <w:rsid w:val="00FA3EA2"/>
    <w:rsid w:val="00FA3F96"/>
    <w:rsid w:val="00FA474F"/>
    <w:rsid w:val="00FA4A4C"/>
    <w:rsid w:val="00FA4CA7"/>
    <w:rsid w:val="00FA510B"/>
    <w:rsid w:val="00FA539D"/>
    <w:rsid w:val="00FA5FE7"/>
    <w:rsid w:val="00FA6C29"/>
    <w:rsid w:val="00FA71BF"/>
    <w:rsid w:val="00FA7614"/>
    <w:rsid w:val="00FA7A32"/>
    <w:rsid w:val="00FA7D5D"/>
    <w:rsid w:val="00FB0043"/>
    <w:rsid w:val="00FB097A"/>
    <w:rsid w:val="00FB0C0B"/>
    <w:rsid w:val="00FB0F44"/>
    <w:rsid w:val="00FB1C61"/>
    <w:rsid w:val="00FB2152"/>
    <w:rsid w:val="00FB21B0"/>
    <w:rsid w:val="00FB241B"/>
    <w:rsid w:val="00FB2602"/>
    <w:rsid w:val="00FB2E0E"/>
    <w:rsid w:val="00FB4F55"/>
    <w:rsid w:val="00FB56D1"/>
    <w:rsid w:val="00FB56E2"/>
    <w:rsid w:val="00FB5A87"/>
    <w:rsid w:val="00FB5E9D"/>
    <w:rsid w:val="00FB6631"/>
    <w:rsid w:val="00FB67B1"/>
    <w:rsid w:val="00FB69D1"/>
    <w:rsid w:val="00FB6EBA"/>
    <w:rsid w:val="00FB7056"/>
    <w:rsid w:val="00FB7392"/>
    <w:rsid w:val="00FB73A3"/>
    <w:rsid w:val="00FB777C"/>
    <w:rsid w:val="00FC0013"/>
    <w:rsid w:val="00FC089F"/>
    <w:rsid w:val="00FC1357"/>
    <w:rsid w:val="00FC138A"/>
    <w:rsid w:val="00FC17F4"/>
    <w:rsid w:val="00FC1CD4"/>
    <w:rsid w:val="00FC2AD2"/>
    <w:rsid w:val="00FC2B7E"/>
    <w:rsid w:val="00FC3308"/>
    <w:rsid w:val="00FC37D2"/>
    <w:rsid w:val="00FC3A71"/>
    <w:rsid w:val="00FC541A"/>
    <w:rsid w:val="00FC560E"/>
    <w:rsid w:val="00FC5BDF"/>
    <w:rsid w:val="00FC5D4D"/>
    <w:rsid w:val="00FC5FC3"/>
    <w:rsid w:val="00FC6146"/>
    <w:rsid w:val="00FC6233"/>
    <w:rsid w:val="00FC6707"/>
    <w:rsid w:val="00FC6CA1"/>
    <w:rsid w:val="00FC7413"/>
    <w:rsid w:val="00FC7829"/>
    <w:rsid w:val="00FC7D60"/>
    <w:rsid w:val="00FD0A81"/>
    <w:rsid w:val="00FD0C25"/>
    <w:rsid w:val="00FD11E6"/>
    <w:rsid w:val="00FD1514"/>
    <w:rsid w:val="00FD1780"/>
    <w:rsid w:val="00FD1900"/>
    <w:rsid w:val="00FD20EB"/>
    <w:rsid w:val="00FD247C"/>
    <w:rsid w:val="00FD2983"/>
    <w:rsid w:val="00FD2B2E"/>
    <w:rsid w:val="00FD30B9"/>
    <w:rsid w:val="00FD3185"/>
    <w:rsid w:val="00FD3439"/>
    <w:rsid w:val="00FD35B2"/>
    <w:rsid w:val="00FD3DC5"/>
    <w:rsid w:val="00FD3F07"/>
    <w:rsid w:val="00FD42B7"/>
    <w:rsid w:val="00FD4BD9"/>
    <w:rsid w:val="00FD5007"/>
    <w:rsid w:val="00FD5335"/>
    <w:rsid w:val="00FD54CE"/>
    <w:rsid w:val="00FD5835"/>
    <w:rsid w:val="00FD5889"/>
    <w:rsid w:val="00FD5D18"/>
    <w:rsid w:val="00FD6111"/>
    <w:rsid w:val="00FD6755"/>
    <w:rsid w:val="00FD6D9A"/>
    <w:rsid w:val="00FD7045"/>
    <w:rsid w:val="00FD76B6"/>
    <w:rsid w:val="00FD7716"/>
    <w:rsid w:val="00FD7ADC"/>
    <w:rsid w:val="00FD7E97"/>
    <w:rsid w:val="00FE11AC"/>
    <w:rsid w:val="00FE18EE"/>
    <w:rsid w:val="00FE1A84"/>
    <w:rsid w:val="00FE1D55"/>
    <w:rsid w:val="00FE1DFE"/>
    <w:rsid w:val="00FE34D6"/>
    <w:rsid w:val="00FE39A2"/>
    <w:rsid w:val="00FE43CD"/>
    <w:rsid w:val="00FE464D"/>
    <w:rsid w:val="00FE47CF"/>
    <w:rsid w:val="00FE4D89"/>
    <w:rsid w:val="00FE4E06"/>
    <w:rsid w:val="00FE52EF"/>
    <w:rsid w:val="00FE566A"/>
    <w:rsid w:val="00FE572E"/>
    <w:rsid w:val="00FE6908"/>
    <w:rsid w:val="00FE72C9"/>
    <w:rsid w:val="00FE76A8"/>
    <w:rsid w:val="00FE7A38"/>
    <w:rsid w:val="00FE7CDE"/>
    <w:rsid w:val="00FF0179"/>
    <w:rsid w:val="00FF02BB"/>
    <w:rsid w:val="00FF0345"/>
    <w:rsid w:val="00FF0D1D"/>
    <w:rsid w:val="00FF1DFB"/>
    <w:rsid w:val="00FF1F4A"/>
    <w:rsid w:val="00FF23D3"/>
    <w:rsid w:val="00FF249D"/>
    <w:rsid w:val="00FF2A00"/>
    <w:rsid w:val="00FF2BE6"/>
    <w:rsid w:val="00FF2CF4"/>
    <w:rsid w:val="00FF32F8"/>
    <w:rsid w:val="00FF35B9"/>
    <w:rsid w:val="00FF3683"/>
    <w:rsid w:val="00FF370F"/>
    <w:rsid w:val="00FF3C4E"/>
    <w:rsid w:val="00FF3EC9"/>
    <w:rsid w:val="00FF4963"/>
    <w:rsid w:val="00FF5077"/>
    <w:rsid w:val="00FF5AC7"/>
    <w:rsid w:val="00FF5DC3"/>
    <w:rsid w:val="00FF6164"/>
    <w:rsid w:val="00FF6B55"/>
    <w:rsid w:val="00FF71A1"/>
    <w:rsid w:val="00FF74E5"/>
    <w:rsid w:val="00FF7A86"/>
    <w:rsid w:val="00FF7BFF"/>
    <w:rsid w:val="7D82549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ECEC0BF"/>
  <w15:chartTrackingRefBased/>
  <w15:docId w15:val="{DB4B7268-55F6-447A-BDE8-10C99F7FE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4A5E"/>
  </w:style>
  <w:style w:type="paragraph" w:styleId="Heading1">
    <w:name w:val="heading 1"/>
    <w:basedOn w:val="Normal"/>
    <w:next w:val="Normal"/>
    <w:link w:val="Heading1Char"/>
    <w:uiPriority w:val="9"/>
    <w:qFormat/>
    <w:rsid w:val="00AD7A6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2011"/>
    <w:pPr>
      <w:ind w:left="720"/>
      <w:contextualSpacing/>
    </w:pPr>
  </w:style>
  <w:style w:type="paragraph" w:styleId="NoSpacing">
    <w:name w:val="No Spacing"/>
    <w:uiPriority w:val="1"/>
    <w:qFormat/>
    <w:rsid w:val="00A771C8"/>
    <w:pPr>
      <w:spacing w:after="0" w:line="240" w:lineRule="auto"/>
    </w:pPr>
  </w:style>
  <w:style w:type="paragraph" w:customStyle="1" w:styleId="paragraph">
    <w:name w:val="paragraph"/>
    <w:basedOn w:val="Normal"/>
    <w:rsid w:val="00A974B1"/>
    <w:pPr>
      <w:spacing w:after="0" w:line="240" w:lineRule="auto"/>
    </w:pPr>
    <w:rPr>
      <w:rFonts w:ascii="Times New Roman" w:eastAsia="Times New Roman" w:hAnsi="Times New Roman" w:cs="Times New Roman"/>
      <w:sz w:val="24"/>
      <w:szCs w:val="24"/>
    </w:rPr>
  </w:style>
  <w:style w:type="character" w:customStyle="1" w:styleId="normaltextrun1">
    <w:name w:val="normaltextrun1"/>
    <w:basedOn w:val="DefaultParagraphFont"/>
    <w:rsid w:val="00A974B1"/>
  </w:style>
  <w:style w:type="character" w:customStyle="1" w:styleId="eop">
    <w:name w:val="eop"/>
    <w:basedOn w:val="DefaultParagraphFont"/>
    <w:rsid w:val="00A974B1"/>
  </w:style>
  <w:style w:type="paragraph" w:styleId="Header">
    <w:name w:val="header"/>
    <w:basedOn w:val="Normal"/>
    <w:link w:val="HeaderChar"/>
    <w:uiPriority w:val="99"/>
    <w:unhideWhenUsed/>
    <w:rsid w:val="00F333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3349"/>
  </w:style>
  <w:style w:type="paragraph" w:styleId="Footer">
    <w:name w:val="footer"/>
    <w:basedOn w:val="Normal"/>
    <w:link w:val="FooterChar"/>
    <w:uiPriority w:val="99"/>
    <w:unhideWhenUsed/>
    <w:rsid w:val="00F333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3349"/>
  </w:style>
  <w:style w:type="character" w:customStyle="1" w:styleId="normaltextrun">
    <w:name w:val="normaltextrun"/>
    <w:basedOn w:val="DefaultParagraphFont"/>
    <w:rsid w:val="00605BD2"/>
  </w:style>
  <w:style w:type="paragraph" w:styleId="NormalWeb">
    <w:name w:val="Normal (Web)"/>
    <w:basedOn w:val="Normal"/>
    <w:uiPriority w:val="99"/>
    <w:unhideWhenUsed/>
    <w:rsid w:val="006A7EE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D05C38"/>
    <w:rPr>
      <w:color w:val="0000FF"/>
      <w:u w:val="single"/>
    </w:rPr>
  </w:style>
  <w:style w:type="character" w:styleId="Strong">
    <w:name w:val="Strong"/>
    <w:basedOn w:val="DefaultParagraphFont"/>
    <w:uiPriority w:val="22"/>
    <w:qFormat/>
    <w:rsid w:val="00625963"/>
    <w:rPr>
      <w:b/>
      <w:bCs/>
    </w:rPr>
  </w:style>
  <w:style w:type="character" w:styleId="UnresolvedMention">
    <w:name w:val="Unresolved Mention"/>
    <w:basedOn w:val="DefaultParagraphFont"/>
    <w:uiPriority w:val="99"/>
    <w:semiHidden/>
    <w:unhideWhenUsed/>
    <w:rsid w:val="00B445E7"/>
    <w:rPr>
      <w:color w:val="605E5C"/>
      <w:shd w:val="clear" w:color="auto" w:fill="E1DFDD"/>
    </w:rPr>
  </w:style>
  <w:style w:type="character" w:customStyle="1" w:styleId="Heading1Char">
    <w:name w:val="Heading 1 Char"/>
    <w:basedOn w:val="DefaultParagraphFont"/>
    <w:link w:val="Heading1"/>
    <w:uiPriority w:val="9"/>
    <w:rsid w:val="00AD7A6B"/>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04622">
      <w:bodyDiv w:val="1"/>
      <w:marLeft w:val="0"/>
      <w:marRight w:val="0"/>
      <w:marTop w:val="0"/>
      <w:marBottom w:val="0"/>
      <w:divBdr>
        <w:top w:val="none" w:sz="0" w:space="0" w:color="auto"/>
        <w:left w:val="none" w:sz="0" w:space="0" w:color="auto"/>
        <w:bottom w:val="none" w:sz="0" w:space="0" w:color="auto"/>
        <w:right w:val="none" w:sz="0" w:space="0" w:color="auto"/>
      </w:divBdr>
    </w:div>
    <w:div w:id="21975100">
      <w:bodyDiv w:val="1"/>
      <w:marLeft w:val="0"/>
      <w:marRight w:val="0"/>
      <w:marTop w:val="0"/>
      <w:marBottom w:val="0"/>
      <w:divBdr>
        <w:top w:val="none" w:sz="0" w:space="0" w:color="auto"/>
        <w:left w:val="none" w:sz="0" w:space="0" w:color="auto"/>
        <w:bottom w:val="none" w:sz="0" w:space="0" w:color="auto"/>
        <w:right w:val="none" w:sz="0" w:space="0" w:color="auto"/>
      </w:divBdr>
      <w:divsChild>
        <w:div w:id="767579457">
          <w:marLeft w:val="0"/>
          <w:marRight w:val="0"/>
          <w:marTop w:val="0"/>
          <w:marBottom w:val="0"/>
          <w:divBdr>
            <w:top w:val="none" w:sz="0" w:space="0" w:color="auto"/>
            <w:left w:val="none" w:sz="0" w:space="0" w:color="auto"/>
            <w:bottom w:val="none" w:sz="0" w:space="0" w:color="auto"/>
            <w:right w:val="none" w:sz="0" w:space="0" w:color="auto"/>
          </w:divBdr>
        </w:div>
        <w:div w:id="1203901121">
          <w:marLeft w:val="0"/>
          <w:marRight w:val="0"/>
          <w:marTop w:val="0"/>
          <w:marBottom w:val="0"/>
          <w:divBdr>
            <w:top w:val="none" w:sz="0" w:space="0" w:color="auto"/>
            <w:left w:val="none" w:sz="0" w:space="0" w:color="auto"/>
            <w:bottom w:val="none" w:sz="0" w:space="0" w:color="auto"/>
            <w:right w:val="none" w:sz="0" w:space="0" w:color="auto"/>
          </w:divBdr>
        </w:div>
        <w:div w:id="73553375">
          <w:marLeft w:val="0"/>
          <w:marRight w:val="0"/>
          <w:marTop w:val="0"/>
          <w:marBottom w:val="0"/>
          <w:divBdr>
            <w:top w:val="none" w:sz="0" w:space="0" w:color="auto"/>
            <w:left w:val="none" w:sz="0" w:space="0" w:color="auto"/>
            <w:bottom w:val="none" w:sz="0" w:space="0" w:color="auto"/>
            <w:right w:val="none" w:sz="0" w:space="0" w:color="auto"/>
          </w:divBdr>
        </w:div>
        <w:div w:id="1986423950">
          <w:marLeft w:val="0"/>
          <w:marRight w:val="0"/>
          <w:marTop w:val="0"/>
          <w:marBottom w:val="0"/>
          <w:divBdr>
            <w:top w:val="none" w:sz="0" w:space="0" w:color="auto"/>
            <w:left w:val="none" w:sz="0" w:space="0" w:color="auto"/>
            <w:bottom w:val="none" w:sz="0" w:space="0" w:color="auto"/>
            <w:right w:val="none" w:sz="0" w:space="0" w:color="auto"/>
          </w:divBdr>
        </w:div>
        <w:div w:id="881088950">
          <w:marLeft w:val="0"/>
          <w:marRight w:val="0"/>
          <w:marTop w:val="0"/>
          <w:marBottom w:val="0"/>
          <w:divBdr>
            <w:top w:val="none" w:sz="0" w:space="0" w:color="auto"/>
            <w:left w:val="none" w:sz="0" w:space="0" w:color="auto"/>
            <w:bottom w:val="none" w:sz="0" w:space="0" w:color="auto"/>
            <w:right w:val="none" w:sz="0" w:space="0" w:color="auto"/>
          </w:divBdr>
        </w:div>
        <w:div w:id="1051460084">
          <w:marLeft w:val="0"/>
          <w:marRight w:val="0"/>
          <w:marTop w:val="0"/>
          <w:marBottom w:val="0"/>
          <w:divBdr>
            <w:top w:val="none" w:sz="0" w:space="0" w:color="auto"/>
            <w:left w:val="none" w:sz="0" w:space="0" w:color="auto"/>
            <w:bottom w:val="none" w:sz="0" w:space="0" w:color="auto"/>
            <w:right w:val="none" w:sz="0" w:space="0" w:color="auto"/>
          </w:divBdr>
        </w:div>
      </w:divsChild>
    </w:div>
    <w:div w:id="63530959">
      <w:bodyDiv w:val="1"/>
      <w:marLeft w:val="0"/>
      <w:marRight w:val="0"/>
      <w:marTop w:val="0"/>
      <w:marBottom w:val="0"/>
      <w:divBdr>
        <w:top w:val="none" w:sz="0" w:space="0" w:color="auto"/>
        <w:left w:val="none" w:sz="0" w:space="0" w:color="auto"/>
        <w:bottom w:val="none" w:sz="0" w:space="0" w:color="auto"/>
        <w:right w:val="none" w:sz="0" w:space="0" w:color="auto"/>
      </w:divBdr>
    </w:div>
    <w:div w:id="151064660">
      <w:bodyDiv w:val="1"/>
      <w:marLeft w:val="0"/>
      <w:marRight w:val="0"/>
      <w:marTop w:val="0"/>
      <w:marBottom w:val="0"/>
      <w:divBdr>
        <w:top w:val="none" w:sz="0" w:space="0" w:color="auto"/>
        <w:left w:val="none" w:sz="0" w:space="0" w:color="auto"/>
        <w:bottom w:val="none" w:sz="0" w:space="0" w:color="auto"/>
        <w:right w:val="none" w:sz="0" w:space="0" w:color="auto"/>
      </w:divBdr>
      <w:divsChild>
        <w:div w:id="1312058805">
          <w:marLeft w:val="0"/>
          <w:marRight w:val="0"/>
          <w:marTop w:val="0"/>
          <w:marBottom w:val="0"/>
          <w:divBdr>
            <w:top w:val="none" w:sz="0" w:space="0" w:color="auto"/>
            <w:left w:val="none" w:sz="0" w:space="0" w:color="auto"/>
            <w:bottom w:val="none" w:sz="0" w:space="0" w:color="auto"/>
            <w:right w:val="none" w:sz="0" w:space="0" w:color="auto"/>
          </w:divBdr>
        </w:div>
        <w:div w:id="1462114569">
          <w:marLeft w:val="0"/>
          <w:marRight w:val="0"/>
          <w:marTop w:val="0"/>
          <w:marBottom w:val="0"/>
          <w:divBdr>
            <w:top w:val="none" w:sz="0" w:space="0" w:color="auto"/>
            <w:left w:val="none" w:sz="0" w:space="0" w:color="auto"/>
            <w:bottom w:val="none" w:sz="0" w:space="0" w:color="auto"/>
            <w:right w:val="none" w:sz="0" w:space="0" w:color="auto"/>
          </w:divBdr>
        </w:div>
        <w:div w:id="2029525317">
          <w:marLeft w:val="0"/>
          <w:marRight w:val="0"/>
          <w:marTop w:val="0"/>
          <w:marBottom w:val="0"/>
          <w:divBdr>
            <w:top w:val="none" w:sz="0" w:space="0" w:color="auto"/>
            <w:left w:val="none" w:sz="0" w:space="0" w:color="auto"/>
            <w:bottom w:val="none" w:sz="0" w:space="0" w:color="auto"/>
            <w:right w:val="none" w:sz="0" w:space="0" w:color="auto"/>
          </w:divBdr>
        </w:div>
      </w:divsChild>
    </w:div>
    <w:div w:id="151871800">
      <w:bodyDiv w:val="1"/>
      <w:marLeft w:val="0"/>
      <w:marRight w:val="0"/>
      <w:marTop w:val="0"/>
      <w:marBottom w:val="0"/>
      <w:divBdr>
        <w:top w:val="none" w:sz="0" w:space="0" w:color="auto"/>
        <w:left w:val="none" w:sz="0" w:space="0" w:color="auto"/>
        <w:bottom w:val="none" w:sz="0" w:space="0" w:color="auto"/>
        <w:right w:val="none" w:sz="0" w:space="0" w:color="auto"/>
      </w:divBdr>
    </w:div>
    <w:div w:id="236524642">
      <w:bodyDiv w:val="1"/>
      <w:marLeft w:val="0"/>
      <w:marRight w:val="0"/>
      <w:marTop w:val="0"/>
      <w:marBottom w:val="0"/>
      <w:divBdr>
        <w:top w:val="none" w:sz="0" w:space="0" w:color="auto"/>
        <w:left w:val="none" w:sz="0" w:space="0" w:color="auto"/>
        <w:bottom w:val="none" w:sz="0" w:space="0" w:color="auto"/>
        <w:right w:val="none" w:sz="0" w:space="0" w:color="auto"/>
      </w:divBdr>
      <w:divsChild>
        <w:div w:id="68113558">
          <w:marLeft w:val="0"/>
          <w:marRight w:val="0"/>
          <w:marTop w:val="0"/>
          <w:marBottom w:val="0"/>
          <w:divBdr>
            <w:top w:val="none" w:sz="0" w:space="0" w:color="auto"/>
            <w:left w:val="none" w:sz="0" w:space="0" w:color="auto"/>
            <w:bottom w:val="none" w:sz="0" w:space="0" w:color="auto"/>
            <w:right w:val="none" w:sz="0" w:space="0" w:color="auto"/>
          </w:divBdr>
        </w:div>
        <w:div w:id="127749508">
          <w:marLeft w:val="0"/>
          <w:marRight w:val="0"/>
          <w:marTop w:val="0"/>
          <w:marBottom w:val="0"/>
          <w:divBdr>
            <w:top w:val="none" w:sz="0" w:space="0" w:color="auto"/>
            <w:left w:val="none" w:sz="0" w:space="0" w:color="auto"/>
            <w:bottom w:val="none" w:sz="0" w:space="0" w:color="auto"/>
            <w:right w:val="none" w:sz="0" w:space="0" w:color="auto"/>
          </w:divBdr>
        </w:div>
        <w:div w:id="325788938">
          <w:marLeft w:val="0"/>
          <w:marRight w:val="0"/>
          <w:marTop w:val="0"/>
          <w:marBottom w:val="0"/>
          <w:divBdr>
            <w:top w:val="none" w:sz="0" w:space="0" w:color="auto"/>
            <w:left w:val="none" w:sz="0" w:space="0" w:color="auto"/>
            <w:bottom w:val="none" w:sz="0" w:space="0" w:color="auto"/>
            <w:right w:val="none" w:sz="0" w:space="0" w:color="auto"/>
          </w:divBdr>
        </w:div>
        <w:div w:id="329716440">
          <w:marLeft w:val="0"/>
          <w:marRight w:val="0"/>
          <w:marTop w:val="0"/>
          <w:marBottom w:val="0"/>
          <w:divBdr>
            <w:top w:val="none" w:sz="0" w:space="0" w:color="auto"/>
            <w:left w:val="none" w:sz="0" w:space="0" w:color="auto"/>
            <w:bottom w:val="none" w:sz="0" w:space="0" w:color="auto"/>
            <w:right w:val="none" w:sz="0" w:space="0" w:color="auto"/>
          </w:divBdr>
        </w:div>
        <w:div w:id="366103768">
          <w:marLeft w:val="0"/>
          <w:marRight w:val="0"/>
          <w:marTop w:val="0"/>
          <w:marBottom w:val="0"/>
          <w:divBdr>
            <w:top w:val="none" w:sz="0" w:space="0" w:color="auto"/>
            <w:left w:val="none" w:sz="0" w:space="0" w:color="auto"/>
            <w:bottom w:val="none" w:sz="0" w:space="0" w:color="auto"/>
            <w:right w:val="none" w:sz="0" w:space="0" w:color="auto"/>
          </w:divBdr>
        </w:div>
        <w:div w:id="413170176">
          <w:marLeft w:val="0"/>
          <w:marRight w:val="0"/>
          <w:marTop w:val="0"/>
          <w:marBottom w:val="0"/>
          <w:divBdr>
            <w:top w:val="none" w:sz="0" w:space="0" w:color="auto"/>
            <w:left w:val="none" w:sz="0" w:space="0" w:color="auto"/>
            <w:bottom w:val="none" w:sz="0" w:space="0" w:color="auto"/>
            <w:right w:val="none" w:sz="0" w:space="0" w:color="auto"/>
          </w:divBdr>
        </w:div>
        <w:div w:id="505748402">
          <w:marLeft w:val="0"/>
          <w:marRight w:val="0"/>
          <w:marTop w:val="0"/>
          <w:marBottom w:val="0"/>
          <w:divBdr>
            <w:top w:val="none" w:sz="0" w:space="0" w:color="auto"/>
            <w:left w:val="none" w:sz="0" w:space="0" w:color="auto"/>
            <w:bottom w:val="none" w:sz="0" w:space="0" w:color="auto"/>
            <w:right w:val="none" w:sz="0" w:space="0" w:color="auto"/>
          </w:divBdr>
        </w:div>
        <w:div w:id="525753063">
          <w:marLeft w:val="0"/>
          <w:marRight w:val="0"/>
          <w:marTop w:val="0"/>
          <w:marBottom w:val="0"/>
          <w:divBdr>
            <w:top w:val="none" w:sz="0" w:space="0" w:color="auto"/>
            <w:left w:val="none" w:sz="0" w:space="0" w:color="auto"/>
            <w:bottom w:val="none" w:sz="0" w:space="0" w:color="auto"/>
            <w:right w:val="none" w:sz="0" w:space="0" w:color="auto"/>
          </w:divBdr>
        </w:div>
        <w:div w:id="777262721">
          <w:marLeft w:val="0"/>
          <w:marRight w:val="0"/>
          <w:marTop w:val="0"/>
          <w:marBottom w:val="0"/>
          <w:divBdr>
            <w:top w:val="none" w:sz="0" w:space="0" w:color="auto"/>
            <w:left w:val="none" w:sz="0" w:space="0" w:color="auto"/>
            <w:bottom w:val="none" w:sz="0" w:space="0" w:color="auto"/>
            <w:right w:val="none" w:sz="0" w:space="0" w:color="auto"/>
          </w:divBdr>
        </w:div>
        <w:div w:id="920868615">
          <w:marLeft w:val="0"/>
          <w:marRight w:val="0"/>
          <w:marTop w:val="0"/>
          <w:marBottom w:val="0"/>
          <w:divBdr>
            <w:top w:val="none" w:sz="0" w:space="0" w:color="auto"/>
            <w:left w:val="none" w:sz="0" w:space="0" w:color="auto"/>
            <w:bottom w:val="none" w:sz="0" w:space="0" w:color="auto"/>
            <w:right w:val="none" w:sz="0" w:space="0" w:color="auto"/>
          </w:divBdr>
        </w:div>
        <w:div w:id="1044326805">
          <w:marLeft w:val="0"/>
          <w:marRight w:val="0"/>
          <w:marTop w:val="0"/>
          <w:marBottom w:val="0"/>
          <w:divBdr>
            <w:top w:val="none" w:sz="0" w:space="0" w:color="auto"/>
            <w:left w:val="none" w:sz="0" w:space="0" w:color="auto"/>
            <w:bottom w:val="none" w:sz="0" w:space="0" w:color="auto"/>
            <w:right w:val="none" w:sz="0" w:space="0" w:color="auto"/>
          </w:divBdr>
        </w:div>
        <w:div w:id="1055007256">
          <w:marLeft w:val="0"/>
          <w:marRight w:val="0"/>
          <w:marTop w:val="0"/>
          <w:marBottom w:val="0"/>
          <w:divBdr>
            <w:top w:val="none" w:sz="0" w:space="0" w:color="auto"/>
            <w:left w:val="none" w:sz="0" w:space="0" w:color="auto"/>
            <w:bottom w:val="none" w:sz="0" w:space="0" w:color="auto"/>
            <w:right w:val="none" w:sz="0" w:space="0" w:color="auto"/>
          </w:divBdr>
        </w:div>
        <w:div w:id="1140851546">
          <w:marLeft w:val="0"/>
          <w:marRight w:val="0"/>
          <w:marTop w:val="0"/>
          <w:marBottom w:val="0"/>
          <w:divBdr>
            <w:top w:val="none" w:sz="0" w:space="0" w:color="auto"/>
            <w:left w:val="none" w:sz="0" w:space="0" w:color="auto"/>
            <w:bottom w:val="none" w:sz="0" w:space="0" w:color="auto"/>
            <w:right w:val="none" w:sz="0" w:space="0" w:color="auto"/>
          </w:divBdr>
        </w:div>
        <w:div w:id="1200163366">
          <w:marLeft w:val="0"/>
          <w:marRight w:val="0"/>
          <w:marTop w:val="0"/>
          <w:marBottom w:val="0"/>
          <w:divBdr>
            <w:top w:val="none" w:sz="0" w:space="0" w:color="auto"/>
            <w:left w:val="none" w:sz="0" w:space="0" w:color="auto"/>
            <w:bottom w:val="none" w:sz="0" w:space="0" w:color="auto"/>
            <w:right w:val="none" w:sz="0" w:space="0" w:color="auto"/>
          </w:divBdr>
        </w:div>
        <w:div w:id="1286891080">
          <w:marLeft w:val="0"/>
          <w:marRight w:val="0"/>
          <w:marTop w:val="0"/>
          <w:marBottom w:val="0"/>
          <w:divBdr>
            <w:top w:val="none" w:sz="0" w:space="0" w:color="auto"/>
            <w:left w:val="none" w:sz="0" w:space="0" w:color="auto"/>
            <w:bottom w:val="none" w:sz="0" w:space="0" w:color="auto"/>
            <w:right w:val="none" w:sz="0" w:space="0" w:color="auto"/>
          </w:divBdr>
        </w:div>
        <w:div w:id="1333336398">
          <w:marLeft w:val="0"/>
          <w:marRight w:val="0"/>
          <w:marTop w:val="0"/>
          <w:marBottom w:val="0"/>
          <w:divBdr>
            <w:top w:val="none" w:sz="0" w:space="0" w:color="auto"/>
            <w:left w:val="none" w:sz="0" w:space="0" w:color="auto"/>
            <w:bottom w:val="none" w:sz="0" w:space="0" w:color="auto"/>
            <w:right w:val="none" w:sz="0" w:space="0" w:color="auto"/>
          </w:divBdr>
        </w:div>
        <w:div w:id="1394966369">
          <w:marLeft w:val="0"/>
          <w:marRight w:val="0"/>
          <w:marTop w:val="0"/>
          <w:marBottom w:val="0"/>
          <w:divBdr>
            <w:top w:val="none" w:sz="0" w:space="0" w:color="auto"/>
            <w:left w:val="none" w:sz="0" w:space="0" w:color="auto"/>
            <w:bottom w:val="none" w:sz="0" w:space="0" w:color="auto"/>
            <w:right w:val="none" w:sz="0" w:space="0" w:color="auto"/>
          </w:divBdr>
        </w:div>
        <w:div w:id="1399160384">
          <w:marLeft w:val="0"/>
          <w:marRight w:val="0"/>
          <w:marTop w:val="0"/>
          <w:marBottom w:val="0"/>
          <w:divBdr>
            <w:top w:val="none" w:sz="0" w:space="0" w:color="auto"/>
            <w:left w:val="none" w:sz="0" w:space="0" w:color="auto"/>
            <w:bottom w:val="none" w:sz="0" w:space="0" w:color="auto"/>
            <w:right w:val="none" w:sz="0" w:space="0" w:color="auto"/>
          </w:divBdr>
        </w:div>
        <w:div w:id="1487866659">
          <w:marLeft w:val="0"/>
          <w:marRight w:val="0"/>
          <w:marTop w:val="0"/>
          <w:marBottom w:val="0"/>
          <w:divBdr>
            <w:top w:val="none" w:sz="0" w:space="0" w:color="auto"/>
            <w:left w:val="none" w:sz="0" w:space="0" w:color="auto"/>
            <w:bottom w:val="none" w:sz="0" w:space="0" w:color="auto"/>
            <w:right w:val="none" w:sz="0" w:space="0" w:color="auto"/>
          </w:divBdr>
        </w:div>
        <w:div w:id="1759667980">
          <w:marLeft w:val="0"/>
          <w:marRight w:val="0"/>
          <w:marTop w:val="0"/>
          <w:marBottom w:val="0"/>
          <w:divBdr>
            <w:top w:val="none" w:sz="0" w:space="0" w:color="auto"/>
            <w:left w:val="none" w:sz="0" w:space="0" w:color="auto"/>
            <w:bottom w:val="none" w:sz="0" w:space="0" w:color="auto"/>
            <w:right w:val="none" w:sz="0" w:space="0" w:color="auto"/>
          </w:divBdr>
        </w:div>
        <w:div w:id="1918637499">
          <w:marLeft w:val="0"/>
          <w:marRight w:val="0"/>
          <w:marTop w:val="0"/>
          <w:marBottom w:val="0"/>
          <w:divBdr>
            <w:top w:val="none" w:sz="0" w:space="0" w:color="auto"/>
            <w:left w:val="none" w:sz="0" w:space="0" w:color="auto"/>
            <w:bottom w:val="none" w:sz="0" w:space="0" w:color="auto"/>
            <w:right w:val="none" w:sz="0" w:space="0" w:color="auto"/>
          </w:divBdr>
        </w:div>
      </w:divsChild>
    </w:div>
    <w:div w:id="244580822">
      <w:bodyDiv w:val="1"/>
      <w:marLeft w:val="0"/>
      <w:marRight w:val="0"/>
      <w:marTop w:val="0"/>
      <w:marBottom w:val="0"/>
      <w:divBdr>
        <w:top w:val="none" w:sz="0" w:space="0" w:color="auto"/>
        <w:left w:val="none" w:sz="0" w:space="0" w:color="auto"/>
        <w:bottom w:val="none" w:sz="0" w:space="0" w:color="auto"/>
        <w:right w:val="none" w:sz="0" w:space="0" w:color="auto"/>
      </w:divBdr>
    </w:div>
    <w:div w:id="279339238">
      <w:bodyDiv w:val="1"/>
      <w:marLeft w:val="0"/>
      <w:marRight w:val="0"/>
      <w:marTop w:val="0"/>
      <w:marBottom w:val="0"/>
      <w:divBdr>
        <w:top w:val="none" w:sz="0" w:space="0" w:color="auto"/>
        <w:left w:val="none" w:sz="0" w:space="0" w:color="auto"/>
        <w:bottom w:val="none" w:sz="0" w:space="0" w:color="auto"/>
        <w:right w:val="none" w:sz="0" w:space="0" w:color="auto"/>
      </w:divBdr>
    </w:div>
    <w:div w:id="338427911">
      <w:bodyDiv w:val="1"/>
      <w:marLeft w:val="0"/>
      <w:marRight w:val="0"/>
      <w:marTop w:val="0"/>
      <w:marBottom w:val="0"/>
      <w:divBdr>
        <w:top w:val="none" w:sz="0" w:space="0" w:color="auto"/>
        <w:left w:val="none" w:sz="0" w:space="0" w:color="auto"/>
        <w:bottom w:val="none" w:sz="0" w:space="0" w:color="auto"/>
        <w:right w:val="none" w:sz="0" w:space="0" w:color="auto"/>
      </w:divBdr>
    </w:div>
    <w:div w:id="488640733">
      <w:bodyDiv w:val="1"/>
      <w:marLeft w:val="0"/>
      <w:marRight w:val="0"/>
      <w:marTop w:val="0"/>
      <w:marBottom w:val="0"/>
      <w:divBdr>
        <w:top w:val="none" w:sz="0" w:space="0" w:color="auto"/>
        <w:left w:val="none" w:sz="0" w:space="0" w:color="auto"/>
        <w:bottom w:val="none" w:sz="0" w:space="0" w:color="auto"/>
        <w:right w:val="none" w:sz="0" w:space="0" w:color="auto"/>
      </w:divBdr>
      <w:divsChild>
        <w:div w:id="1698772531">
          <w:marLeft w:val="0"/>
          <w:marRight w:val="0"/>
          <w:marTop w:val="0"/>
          <w:marBottom w:val="0"/>
          <w:divBdr>
            <w:top w:val="none" w:sz="0" w:space="0" w:color="auto"/>
            <w:left w:val="none" w:sz="0" w:space="0" w:color="auto"/>
            <w:bottom w:val="none" w:sz="0" w:space="0" w:color="auto"/>
            <w:right w:val="none" w:sz="0" w:space="0" w:color="auto"/>
          </w:divBdr>
        </w:div>
      </w:divsChild>
    </w:div>
    <w:div w:id="533881441">
      <w:bodyDiv w:val="1"/>
      <w:marLeft w:val="0"/>
      <w:marRight w:val="0"/>
      <w:marTop w:val="0"/>
      <w:marBottom w:val="0"/>
      <w:divBdr>
        <w:top w:val="none" w:sz="0" w:space="0" w:color="auto"/>
        <w:left w:val="none" w:sz="0" w:space="0" w:color="auto"/>
        <w:bottom w:val="none" w:sz="0" w:space="0" w:color="auto"/>
        <w:right w:val="none" w:sz="0" w:space="0" w:color="auto"/>
      </w:divBdr>
    </w:div>
    <w:div w:id="601037860">
      <w:bodyDiv w:val="1"/>
      <w:marLeft w:val="0"/>
      <w:marRight w:val="0"/>
      <w:marTop w:val="0"/>
      <w:marBottom w:val="0"/>
      <w:divBdr>
        <w:top w:val="none" w:sz="0" w:space="0" w:color="auto"/>
        <w:left w:val="none" w:sz="0" w:space="0" w:color="auto"/>
        <w:bottom w:val="none" w:sz="0" w:space="0" w:color="auto"/>
        <w:right w:val="none" w:sz="0" w:space="0" w:color="auto"/>
      </w:divBdr>
    </w:div>
    <w:div w:id="625310408">
      <w:bodyDiv w:val="1"/>
      <w:marLeft w:val="0"/>
      <w:marRight w:val="0"/>
      <w:marTop w:val="0"/>
      <w:marBottom w:val="0"/>
      <w:divBdr>
        <w:top w:val="none" w:sz="0" w:space="0" w:color="auto"/>
        <w:left w:val="none" w:sz="0" w:space="0" w:color="auto"/>
        <w:bottom w:val="none" w:sz="0" w:space="0" w:color="auto"/>
        <w:right w:val="none" w:sz="0" w:space="0" w:color="auto"/>
      </w:divBdr>
    </w:div>
    <w:div w:id="806893061">
      <w:bodyDiv w:val="1"/>
      <w:marLeft w:val="0"/>
      <w:marRight w:val="0"/>
      <w:marTop w:val="0"/>
      <w:marBottom w:val="0"/>
      <w:divBdr>
        <w:top w:val="none" w:sz="0" w:space="0" w:color="auto"/>
        <w:left w:val="none" w:sz="0" w:space="0" w:color="auto"/>
        <w:bottom w:val="none" w:sz="0" w:space="0" w:color="auto"/>
        <w:right w:val="none" w:sz="0" w:space="0" w:color="auto"/>
      </w:divBdr>
      <w:divsChild>
        <w:div w:id="635835858">
          <w:marLeft w:val="0"/>
          <w:marRight w:val="0"/>
          <w:marTop w:val="0"/>
          <w:marBottom w:val="0"/>
          <w:divBdr>
            <w:top w:val="none" w:sz="0" w:space="0" w:color="auto"/>
            <w:left w:val="none" w:sz="0" w:space="0" w:color="auto"/>
            <w:bottom w:val="none" w:sz="0" w:space="0" w:color="auto"/>
            <w:right w:val="none" w:sz="0" w:space="0" w:color="auto"/>
          </w:divBdr>
        </w:div>
      </w:divsChild>
    </w:div>
    <w:div w:id="830104618">
      <w:bodyDiv w:val="1"/>
      <w:marLeft w:val="0"/>
      <w:marRight w:val="0"/>
      <w:marTop w:val="0"/>
      <w:marBottom w:val="0"/>
      <w:divBdr>
        <w:top w:val="none" w:sz="0" w:space="0" w:color="auto"/>
        <w:left w:val="none" w:sz="0" w:space="0" w:color="auto"/>
        <w:bottom w:val="none" w:sz="0" w:space="0" w:color="auto"/>
        <w:right w:val="none" w:sz="0" w:space="0" w:color="auto"/>
      </w:divBdr>
    </w:div>
    <w:div w:id="890505883">
      <w:bodyDiv w:val="1"/>
      <w:marLeft w:val="0"/>
      <w:marRight w:val="0"/>
      <w:marTop w:val="0"/>
      <w:marBottom w:val="0"/>
      <w:divBdr>
        <w:top w:val="none" w:sz="0" w:space="0" w:color="auto"/>
        <w:left w:val="none" w:sz="0" w:space="0" w:color="auto"/>
        <w:bottom w:val="none" w:sz="0" w:space="0" w:color="auto"/>
        <w:right w:val="none" w:sz="0" w:space="0" w:color="auto"/>
      </w:divBdr>
    </w:div>
    <w:div w:id="922569969">
      <w:bodyDiv w:val="1"/>
      <w:marLeft w:val="0"/>
      <w:marRight w:val="0"/>
      <w:marTop w:val="0"/>
      <w:marBottom w:val="0"/>
      <w:divBdr>
        <w:top w:val="none" w:sz="0" w:space="0" w:color="auto"/>
        <w:left w:val="none" w:sz="0" w:space="0" w:color="auto"/>
        <w:bottom w:val="none" w:sz="0" w:space="0" w:color="auto"/>
        <w:right w:val="none" w:sz="0" w:space="0" w:color="auto"/>
      </w:divBdr>
    </w:div>
    <w:div w:id="948587463">
      <w:bodyDiv w:val="1"/>
      <w:marLeft w:val="0"/>
      <w:marRight w:val="0"/>
      <w:marTop w:val="0"/>
      <w:marBottom w:val="0"/>
      <w:divBdr>
        <w:top w:val="none" w:sz="0" w:space="0" w:color="auto"/>
        <w:left w:val="none" w:sz="0" w:space="0" w:color="auto"/>
        <w:bottom w:val="none" w:sz="0" w:space="0" w:color="auto"/>
        <w:right w:val="none" w:sz="0" w:space="0" w:color="auto"/>
      </w:divBdr>
    </w:div>
    <w:div w:id="988943276">
      <w:bodyDiv w:val="1"/>
      <w:marLeft w:val="0"/>
      <w:marRight w:val="0"/>
      <w:marTop w:val="0"/>
      <w:marBottom w:val="0"/>
      <w:divBdr>
        <w:top w:val="none" w:sz="0" w:space="0" w:color="auto"/>
        <w:left w:val="none" w:sz="0" w:space="0" w:color="auto"/>
        <w:bottom w:val="none" w:sz="0" w:space="0" w:color="auto"/>
        <w:right w:val="none" w:sz="0" w:space="0" w:color="auto"/>
      </w:divBdr>
    </w:div>
    <w:div w:id="1006859035">
      <w:bodyDiv w:val="1"/>
      <w:marLeft w:val="0"/>
      <w:marRight w:val="0"/>
      <w:marTop w:val="0"/>
      <w:marBottom w:val="0"/>
      <w:divBdr>
        <w:top w:val="none" w:sz="0" w:space="0" w:color="auto"/>
        <w:left w:val="none" w:sz="0" w:space="0" w:color="auto"/>
        <w:bottom w:val="none" w:sz="0" w:space="0" w:color="auto"/>
        <w:right w:val="none" w:sz="0" w:space="0" w:color="auto"/>
      </w:divBdr>
    </w:div>
    <w:div w:id="1029527814">
      <w:bodyDiv w:val="1"/>
      <w:marLeft w:val="0"/>
      <w:marRight w:val="0"/>
      <w:marTop w:val="0"/>
      <w:marBottom w:val="0"/>
      <w:divBdr>
        <w:top w:val="none" w:sz="0" w:space="0" w:color="auto"/>
        <w:left w:val="none" w:sz="0" w:space="0" w:color="auto"/>
        <w:bottom w:val="none" w:sz="0" w:space="0" w:color="auto"/>
        <w:right w:val="none" w:sz="0" w:space="0" w:color="auto"/>
      </w:divBdr>
      <w:divsChild>
        <w:div w:id="1536968631">
          <w:marLeft w:val="0"/>
          <w:marRight w:val="0"/>
          <w:marTop w:val="0"/>
          <w:marBottom w:val="0"/>
          <w:divBdr>
            <w:top w:val="none" w:sz="0" w:space="0" w:color="auto"/>
            <w:left w:val="none" w:sz="0" w:space="0" w:color="auto"/>
            <w:bottom w:val="none" w:sz="0" w:space="0" w:color="auto"/>
            <w:right w:val="none" w:sz="0" w:space="0" w:color="auto"/>
          </w:divBdr>
        </w:div>
        <w:div w:id="1519268799">
          <w:marLeft w:val="0"/>
          <w:marRight w:val="0"/>
          <w:marTop w:val="0"/>
          <w:marBottom w:val="0"/>
          <w:divBdr>
            <w:top w:val="none" w:sz="0" w:space="0" w:color="auto"/>
            <w:left w:val="none" w:sz="0" w:space="0" w:color="auto"/>
            <w:bottom w:val="none" w:sz="0" w:space="0" w:color="auto"/>
            <w:right w:val="none" w:sz="0" w:space="0" w:color="auto"/>
          </w:divBdr>
        </w:div>
      </w:divsChild>
    </w:div>
    <w:div w:id="1145271451">
      <w:bodyDiv w:val="1"/>
      <w:marLeft w:val="0"/>
      <w:marRight w:val="0"/>
      <w:marTop w:val="0"/>
      <w:marBottom w:val="0"/>
      <w:divBdr>
        <w:top w:val="none" w:sz="0" w:space="0" w:color="auto"/>
        <w:left w:val="none" w:sz="0" w:space="0" w:color="auto"/>
        <w:bottom w:val="none" w:sz="0" w:space="0" w:color="auto"/>
        <w:right w:val="none" w:sz="0" w:space="0" w:color="auto"/>
      </w:divBdr>
    </w:div>
    <w:div w:id="1364020814">
      <w:bodyDiv w:val="1"/>
      <w:marLeft w:val="0"/>
      <w:marRight w:val="0"/>
      <w:marTop w:val="0"/>
      <w:marBottom w:val="0"/>
      <w:divBdr>
        <w:top w:val="none" w:sz="0" w:space="0" w:color="auto"/>
        <w:left w:val="none" w:sz="0" w:space="0" w:color="auto"/>
        <w:bottom w:val="none" w:sz="0" w:space="0" w:color="auto"/>
        <w:right w:val="none" w:sz="0" w:space="0" w:color="auto"/>
      </w:divBdr>
    </w:div>
    <w:div w:id="1422070081">
      <w:bodyDiv w:val="1"/>
      <w:marLeft w:val="0"/>
      <w:marRight w:val="0"/>
      <w:marTop w:val="0"/>
      <w:marBottom w:val="0"/>
      <w:divBdr>
        <w:top w:val="none" w:sz="0" w:space="0" w:color="auto"/>
        <w:left w:val="none" w:sz="0" w:space="0" w:color="auto"/>
        <w:bottom w:val="none" w:sz="0" w:space="0" w:color="auto"/>
        <w:right w:val="none" w:sz="0" w:space="0" w:color="auto"/>
      </w:divBdr>
      <w:divsChild>
        <w:div w:id="1122991139">
          <w:marLeft w:val="0"/>
          <w:marRight w:val="0"/>
          <w:marTop w:val="0"/>
          <w:marBottom w:val="0"/>
          <w:divBdr>
            <w:top w:val="none" w:sz="0" w:space="0" w:color="auto"/>
            <w:left w:val="none" w:sz="0" w:space="0" w:color="auto"/>
            <w:bottom w:val="none" w:sz="0" w:space="0" w:color="auto"/>
            <w:right w:val="none" w:sz="0" w:space="0" w:color="auto"/>
          </w:divBdr>
        </w:div>
        <w:div w:id="1987274318">
          <w:marLeft w:val="0"/>
          <w:marRight w:val="0"/>
          <w:marTop w:val="0"/>
          <w:marBottom w:val="0"/>
          <w:divBdr>
            <w:top w:val="none" w:sz="0" w:space="0" w:color="auto"/>
            <w:left w:val="none" w:sz="0" w:space="0" w:color="auto"/>
            <w:bottom w:val="none" w:sz="0" w:space="0" w:color="auto"/>
            <w:right w:val="none" w:sz="0" w:space="0" w:color="auto"/>
          </w:divBdr>
        </w:div>
        <w:div w:id="1925068855">
          <w:marLeft w:val="0"/>
          <w:marRight w:val="0"/>
          <w:marTop w:val="0"/>
          <w:marBottom w:val="0"/>
          <w:divBdr>
            <w:top w:val="none" w:sz="0" w:space="0" w:color="auto"/>
            <w:left w:val="none" w:sz="0" w:space="0" w:color="auto"/>
            <w:bottom w:val="none" w:sz="0" w:space="0" w:color="auto"/>
            <w:right w:val="none" w:sz="0" w:space="0" w:color="auto"/>
          </w:divBdr>
        </w:div>
        <w:div w:id="540433778">
          <w:marLeft w:val="0"/>
          <w:marRight w:val="0"/>
          <w:marTop w:val="0"/>
          <w:marBottom w:val="0"/>
          <w:divBdr>
            <w:top w:val="none" w:sz="0" w:space="0" w:color="auto"/>
            <w:left w:val="none" w:sz="0" w:space="0" w:color="auto"/>
            <w:bottom w:val="none" w:sz="0" w:space="0" w:color="auto"/>
            <w:right w:val="none" w:sz="0" w:space="0" w:color="auto"/>
          </w:divBdr>
        </w:div>
        <w:div w:id="1885824410">
          <w:marLeft w:val="0"/>
          <w:marRight w:val="0"/>
          <w:marTop w:val="0"/>
          <w:marBottom w:val="0"/>
          <w:divBdr>
            <w:top w:val="none" w:sz="0" w:space="0" w:color="auto"/>
            <w:left w:val="none" w:sz="0" w:space="0" w:color="auto"/>
            <w:bottom w:val="none" w:sz="0" w:space="0" w:color="auto"/>
            <w:right w:val="none" w:sz="0" w:space="0" w:color="auto"/>
          </w:divBdr>
        </w:div>
        <w:div w:id="1759405806">
          <w:marLeft w:val="0"/>
          <w:marRight w:val="0"/>
          <w:marTop w:val="0"/>
          <w:marBottom w:val="0"/>
          <w:divBdr>
            <w:top w:val="none" w:sz="0" w:space="0" w:color="auto"/>
            <w:left w:val="none" w:sz="0" w:space="0" w:color="auto"/>
            <w:bottom w:val="none" w:sz="0" w:space="0" w:color="auto"/>
            <w:right w:val="none" w:sz="0" w:space="0" w:color="auto"/>
          </w:divBdr>
        </w:div>
      </w:divsChild>
    </w:div>
    <w:div w:id="1422796127">
      <w:bodyDiv w:val="1"/>
      <w:marLeft w:val="0"/>
      <w:marRight w:val="0"/>
      <w:marTop w:val="0"/>
      <w:marBottom w:val="0"/>
      <w:divBdr>
        <w:top w:val="none" w:sz="0" w:space="0" w:color="auto"/>
        <w:left w:val="none" w:sz="0" w:space="0" w:color="auto"/>
        <w:bottom w:val="none" w:sz="0" w:space="0" w:color="auto"/>
        <w:right w:val="none" w:sz="0" w:space="0" w:color="auto"/>
      </w:divBdr>
    </w:div>
    <w:div w:id="1465193272">
      <w:bodyDiv w:val="1"/>
      <w:marLeft w:val="0"/>
      <w:marRight w:val="0"/>
      <w:marTop w:val="0"/>
      <w:marBottom w:val="0"/>
      <w:divBdr>
        <w:top w:val="none" w:sz="0" w:space="0" w:color="auto"/>
        <w:left w:val="none" w:sz="0" w:space="0" w:color="auto"/>
        <w:bottom w:val="none" w:sz="0" w:space="0" w:color="auto"/>
        <w:right w:val="none" w:sz="0" w:space="0" w:color="auto"/>
      </w:divBdr>
      <w:divsChild>
        <w:div w:id="1766221862">
          <w:marLeft w:val="0"/>
          <w:marRight w:val="0"/>
          <w:marTop w:val="0"/>
          <w:marBottom w:val="0"/>
          <w:divBdr>
            <w:top w:val="none" w:sz="0" w:space="0" w:color="auto"/>
            <w:left w:val="none" w:sz="0" w:space="0" w:color="auto"/>
            <w:bottom w:val="none" w:sz="0" w:space="0" w:color="auto"/>
            <w:right w:val="none" w:sz="0" w:space="0" w:color="auto"/>
          </w:divBdr>
          <w:divsChild>
            <w:div w:id="567304720">
              <w:marLeft w:val="0"/>
              <w:marRight w:val="0"/>
              <w:marTop w:val="0"/>
              <w:marBottom w:val="0"/>
              <w:divBdr>
                <w:top w:val="none" w:sz="0" w:space="0" w:color="auto"/>
                <w:left w:val="none" w:sz="0" w:space="0" w:color="auto"/>
                <w:bottom w:val="none" w:sz="0" w:space="0" w:color="auto"/>
                <w:right w:val="none" w:sz="0" w:space="0" w:color="auto"/>
              </w:divBdr>
            </w:div>
            <w:div w:id="1465198208">
              <w:marLeft w:val="0"/>
              <w:marRight w:val="0"/>
              <w:marTop w:val="0"/>
              <w:marBottom w:val="0"/>
              <w:divBdr>
                <w:top w:val="none" w:sz="0" w:space="0" w:color="auto"/>
                <w:left w:val="none" w:sz="0" w:space="0" w:color="auto"/>
                <w:bottom w:val="none" w:sz="0" w:space="0" w:color="auto"/>
                <w:right w:val="none" w:sz="0" w:space="0" w:color="auto"/>
              </w:divBdr>
            </w:div>
            <w:div w:id="1002202892">
              <w:marLeft w:val="0"/>
              <w:marRight w:val="0"/>
              <w:marTop w:val="0"/>
              <w:marBottom w:val="0"/>
              <w:divBdr>
                <w:top w:val="none" w:sz="0" w:space="0" w:color="auto"/>
                <w:left w:val="none" w:sz="0" w:space="0" w:color="auto"/>
                <w:bottom w:val="none" w:sz="0" w:space="0" w:color="auto"/>
                <w:right w:val="none" w:sz="0" w:space="0" w:color="auto"/>
              </w:divBdr>
            </w:div>
            <w:div w:id="674263103">
              <w:marLeft w:val="0"/>
              <w:marRight w:val="0"/>
              <w:marTop w:val="0"/>
              <w:marBottom w:val="0"/>
              <w:divBdr>
                <w:top w:val="none" w:sz="0" w:space="0" w:color="auto"/>
                <w:left w:val="none" w:sz="0" w:space="0" w:color="auto"/>
                <w:bottom w:val="none" w:sz="0" w:space="0" w:color="auto"/>
                <w:right w:val="none" w:sz="0" w:space="0" w:color="auto"/>
              </w:divBdr>
            </w:div>
            <w:div w:id="1394544730">
              <w:marLeft w:val="0"/>
              <w:marRight w:val="0"/>
              <w:marTop w:val="0"/>
              <w:marBottom w:val="0"/>
              <w:divBdr>
                <w:top w:val="none" w:sz="0" w:space="0" w:color="auto"/>
                <w:left w:val="none" w:sz="0" w:space="0" w:color="auto"/>
                <w:bottom w:val="none" w:sz="0" w:space="0" w:color="auto"/>
                <w:right w:val="none" w:sz="0" w:space="0" w:color="auto"/>
              </w:divBdr>
            </w:div>
          </w:divsChild>
        </w:div>
        <w:div w:id="1992248656">
          <w:marLeft w:val="0"/>
          <w:marRight w:val="0"/>
          <w:marTop w:val="0"/>
          <w:marBottom w:val="0"/>
          <w:divBdr>
            <w:top w:val="none" w:sz="0" w:space="0" w:color="auto"/>
            <w:left w:val="none" w:sz="0" w:space="0" w:color="auto"/>
            <w:bottom w:val="none" w:sz="0" w:space="0" w:color="auto"/>
            <w:right w:val="none" w:sz="0" w:space="0" w:color="auto"/>
          </w:divBdr>
          <w:divsChild>
            <w:div w:id="2001736920">
              <w:marLeft w:val="0"/>
              <w:marRight w:val="0"/>
              <w:marTop w:val="0"/>
              <w:marBottom w:val="0"/>
              <w:divBdr>
                <w:top w:val="none" w:sz="0" w:space="0" w:color="auto"/>
                <w:left w:val="none" w:sz="0" w:space="0" w:color="auto"/>
                <w:bottom w:val="none" w:sz="0" w:space="0" w:color="auto"/>
                <w:right w:val="none" w:sz="0" w:space="0" w:color="auto"/>
              </w:divBdr>
            </w:div>
            <w:div w:id="1889028009">
              <w:marLeft w:val="0"/>
              <w:marRight w:val="0"/>
              <w:marTop w:val="0"/>
              <w:marBottom w:val="0"/>
              <w:divBdr>
                <w:top w:val="none" w:sz="0" w:space="0" w:color="auto"/>
                <w:left w:val="none" w:sz="0" w:space="0" w:color="auto"/>
                <w:bottom w:val="none" w:sz="0" w:space="0" w:color="auto"/>
                <w:right w:val="none" w:sz="0" w:space="0" w:color="auto"/>
              </w:divBdr>
            </w:div>
            <w:div w:id="1459185712">
              <w:marLeft w:val="0"/>
              <w:marRight w:val="0"/>
              <w:marTop w:val="0"/>
              <w:marBottom w:val="0"/>
              <w:divBdr>
                <w:top w:val="none" w:sz="0" w:space="0" w:color="auto"/>
                <w:left w:val="none" w:sz="0" w:space="0" w:color="auto"/>
                <w:bottom w:val="none" w:sz="0" w:space="0" w:color="auto"/>
                <w:right w:val="none" w:sz="0" w:space="0" w:color="auto"/>
              </w:divBdr>
            </w:div>
            <w:div w:id="872696942">
              <w:marLeft w:val="0"/>
              <w:marRight w:val="0"/>
              <w:marTop w:val="0"/>
              <w:marBottom w:val="0"/>
              <w:divBdr>
                <w:top w:val="none" w:sz="0" w:space="0" w:color="auto"/>
                <w:left w:val="none" w:sz="0" w:space="0" w:color="auto"/>
                <w:bottom w:val="none" w:sz="0" w:space="0" w:color="auto"/>
                <w:right w:val="none" w:sz="0" w:space="0" w:color="auto"/>
              </w:divBdr>
            </w:div>
            <w:div w:id="824206846">
              <w:marLeft w:val="0"/>
              <w:marRight w:val="0"/>
              <w:marTop w:val="0"/>
              <w:marBottom w:val="0"/>
              <w:divBdr>
                <w:top w:val="none" w:sz="0" w:space="0" w:color="auto"/>
                <w:left w:val="none" w:sz="0" w:space="0" w:color="auto"/>
                <w:bottom w:val="none" w:sz="0" w:space="0" w:color="auto"/>
                <w:right w:val="none" w:sz="0" w:space="0" w:color="auto"/>
              </w:divBdr>
            </w:div>
          </w:divsChild>
        </w:div>
        <w:div w:id="161357635">
          <w:marLeft w:val="0"/>
          <w:marRight w:val="0"/>
          <w:marTop w:val="0"/>
          <w:marBottom w:val="0"/>
          <w:divBdr>
            <w:top w:val="none" w:sz="0" w:space="0" w:color="auto"/>
            <w:left w:val="none" w:sz="0" w:space="0" w:color="auto"/>
            <w:bottom w:val="none" w:sz="0" w:space="0" w:color="auto"/>
            <w:right w:val="none" w:sz="0" w:space="0" w:color="auto"/>
          </w:divBdr>
          <w:divsChild>
            <w:div w:id="1524318981">
              <w:marLeft w:val="0"/>
              <w:marRight w:val="0"/>
              <w:marTop w:val="0"/>
              <w:marBottom w:val="0"/>
              <w:divBdr>
                <w:top w:val="none" w:sz="0" w:space="0" w:color="auto"/>
                <w:left w:val="none" w:sz="0" w:space="0" w:color="auto"/>
                <w:bottom w:val="none" w:sz="0" w:space="0" w:color="auto"/>
                <w:right w:val="none" w:sz="0" w:space="0" w:color="auto"/>
              </w:divBdr>
            </w:div>
            <w:div w:id="1130787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528434">
      <w:bodyDiv w:val="1"/>
      <w:marLeft w:val="0"/>
      <w:marRight w:val="0"/>
      <w:marTop w:val="0"/>
      <w:marBottom w:val="0"/>
      <w:divBdr>
        <w:top w:val="none" w:sz="0" w:space="0" w:color="auto"/>
        <w:left w:val="none" w:sz="0" w:space="0" w:color="auto"/>
        <w:bottom w:val="none" w:sz="0" w:space="0" w:color="auto"/>
        <w:right w:val="none" w:sz="0" w:space="0" w:color="auto"/>
      </w:divBdr>
    </w:div>
    <w:div w:id="1568564777">
      <w:bodyDiv w:val="1"/>
      <w:marLeft w:val="0"/>
      <w:marRight w:val="0"/>
      <w:marTop w:val="0"/>
      <w:marBottom w:val="0"/>
      <w:divBdr>
        <w:top w:val="none" w:sz="0" w:space="0" w:color="auto"/>
        <w:left w:val="none" w:sz="0" w:space="0" w:color="auto"/>
        <w:bottom w:val="none" w:sz="0" w:space="0" w:color="auto"/>
        <w:right w:val="none" w:sz="0" w:space="0" w:color="auto"/>
      </w:divBdr>
      <w:divsChild>
        <w:div w:id="244655712">
          <w:marLeft w:val="0"/>
          <w:marRight w:val="0"/>
          <w:marTop w:val="0"/>
          <w:marBottom w:val="0"/>
          <w:divBdr>
            <w:top w:val="none" w:sz="0" w:space="0" w:color="auto"/>
            <w:left w:val="none" w:sz="0" w:space="0" w:color="auto"/>
            <w:bottom w:val="none" w:sz="0" w:space="0" w:color="auto"/>
            <w:right w:val="none" w:sz="0" w:space="0" w:color="auto"/>
          </w:divBdr>
        </w:div>
        <w:div w:id="661666018">
          <w:marLeft w:val="0"/>
          <w:marRight w:val="0"/>
          <w:marTop w:val="0"/>
          <w:marBottom w:val="0"/>
          <w:divBdr>
            <w:top w:val="none" w:sz="0" w:space="0" w:color="auto"/>
            <w:left w:val="none" w:sz="0" w:space="0" w:color="auto"/>
            <w:bottom w:val="none" w:sz="0" w:space="0" w:color="auto"/>
            <w:right w:val="none" w:sz="0" w:space="0" w:color="auto"/>
          </w:divBdr>
        </w:div>
        <w:div w:id="678895716">
          <w:marLeft w:val="0"/>
          <w:marRight w:val="0"/>
          <w:marTop w:val="0"/>
          <w:marBottom w:val="0"/>
          <w:divBdr>
            <w:top w:val="none" w:sz="0" w:space="0" w:color="auto"/>
            <w:left w:val="none" w:sz="0" w:space="0" w:color="auto"/>
            <w:bottom w:val="none" w:sz="0" w:space="0" w:color="auto"/>
            <w:right w:val="none" w:sz="0" w:space="0" w:color="auto"/>
          </w:divBdr>
        </w:div>
        <w:div w:id="745953485">
          <w:marLeft w:val="0"/>
          <w:marRight w:val="0"/>
          <w:marTop w:val="0"/>
          <w:marBottom w:val="0"/>
          <w:divBdr>
            <w:top w:val="none" w:sz="0" w:space="0" w:color="auto"/>
            <w:left w:val="none" w:sz="0" w:space="0" w:color="auto"/>
            <w:bottom w:val="none" w:sz="0" w:space="0" w:color="auto"/>
            <w:right w:val="none" w:sz="0" w:space="0" w:color="auto"/>
          </w:divBdr>
        </w:div>
        <w:div w:id="1263802051">
          <w:marLeft w:val="0"/>
          <w:marRight w:val="0"/>
          <w:marTop w:val="0"/>
          <w:marBottom w:val="0"/>
          <w:divBdr>
            <w:top w:val="none" w:sz="0" w:space="0" w:color="auto"/>
            <w:left w:val="none" w:sz="0" w:space="0" w:color="auto"/>
            <w:bottom w:val="none" w:sz="0" w:space="0" w:color="auto"/>
            <w:right w:val="none" w:sz="0" w:space="0" w:color="auto"/>
          </w:divBdr>
        </w:div>
        <w:div w:id="1445493836">
          <w:marLeft w:val="0"/>
          <w:marRight w:val="0"/>
          <w:marTop w:val="0"/>
          <w:marBottom w:val="0"/>
          <w:divBdr>
            <w:top w:val="none" w:sz="0" w:space="0" w:color="auto"/>
            <w:left w:val="none" w:sz="0" w:space="0" w:color="auto"/>
            <w:bottom w:val="none" w:sz="0" w:space="0" w:color="auto"/>
            <w:right w:val="none" w:sz="0" w:space="0" w:color="auto"/>
          </w:divBdr>
        </w:div>
        <w:div w:id="1466968517">
          <w:marLeft w:val="0"/>
          <w:marRight w:val="0"/>
          <w:marTop w:val="0"/>
          <w:marBottom w:val="0"/>
          <w:divBdr>
            <w:top w:val="none" w:sz="0" w:space="0" w:color="auto"/>
            <w:left w:val="none" w:sz="0" w:space="0" w:color="auto"/>
            <w:bottom w:val="none" w:sz="0" w:space="0" w:color="auto"/>
            <w:right w:val="none" w:sz="0" w:space="0" w:color="auto"/>
          </w:divBdr>
        </w:div>
        <w:div w:id="1531411444">
          <w:marLeft w:val="0"/>
          <w:marRight w:val="0"/>
          <w:marTop w:val="0"/>
          <w:marBottom w:val="0"/>
          <w:divBdr>
            <w:top w:val="none" w:sz="0" w:space="0" w:color="auto"/>
            <w:left w:val="none" w:sz="0" w:space="0" w:color="auto"/>
            <w:bottom w:val="none" w:sz="0" w:space="0" w:color="auto"/>
            <w:right w:val="none" w:sz="0" w:space="0" w:color="auto"/>
          </w:divBdr>
        </w:div>
        <w:div w:id="1588340365">
          <w:marLeft w:val="0"/>
          <w:marRight w:val="0"/>
          <w:marTop w:val="0"/>
          <w:marBottom w:val="0"/>
          <w:divBdr>
            <w:top w:val="none" w:sz="0" w:space="0" w:color="auto"/>
            <w:left w:val="none" w:sz="0" w:space="0" w:color="auto"/>
            <w:bottom w:val="none" w:sz="0" w:space="0" w:color="auto"/>
            <w:right w:val="none" w:sz="0" w:space="0" w:color="auto"/>
          </w:divBdr>
        </w:div>
        <w:div w:id="1709985050">
          <w:marLeft w:val="0"/>
          <w:marRight w:val="0"/>
          <w:marTop w:val="0"/>
          <w:marBottom w:val="0"/>
          <w:divBdr>
            <w:top w:val="none" w:sz="0" w:space="0" w:color="auto"/>
            <w:left w:val="none" w:sz="0" w:space="0" w:color="auto"/>
            <w:bottom w:val="none" w:sz="0" w:space="0" w:color="auto"/>
            <w:right w:val="none" w:sz="0" w:space="0" w:color="auto"/>
          </w:divBdr>
        </w:div>
        <w:div w:id="1840197434">
          <w:marLeft w:val="0"/>
          <w:marRight w:val="0"/>
          <w:marTop w:val="0"/>
          <w:marBottom w:val="0"/>
          <w:divBdr>
            <w:top w:val="none" w:sz="0" w:space="0" w:color="auto"/>
            <w:left w:val="none" w:sz="0" w:space="0" w:color="auto"/>
            <w:bottom w:val="none" w:sz="0" w:space="0" w:color="auto"/>
            <w:right w:val="none" w:sz="0" w:space="0" w:color="auto"/>
          </w:divBdr>
        </w:div>
        <w:div w:id="1958365919">
          <w:marLeft w:val="0"/>
          <w:marRight w:val="0"/>
          <w:marTop w:val="0"/>
          <w:marBottom w:val="0"/>
          <w:divBdr>
            <w:top w:val="none" w:sz="0" w:space="0" w:color="auto"/>
            <w:left w:val="none" w:sz="0" w:space="0" w:color="auto"/>
            <w:bottom w:val="none" w:sz="0" w:space="0" w:color="auto"/>
            <w:right w:val="none" w:sz="0" w:space="0" w:color="auto"/>
          </w:divBdr>
        </w:div>
        <w:div w:id="2005813027">
          <w:marLeft w:val="0"/>
          <w:marRight w:val="0"/>
          <w:marTop w:val="0"/>
          <w:marBottom w:val="0"/>
          <w:divBdr>
            <w:top w:val="none" w:sz="0" w:space="0" w:color="auto"/>
            <w:left w:val="none" w:sz="0" w:space="0" w:color="auto"/>
            <w:bottom w:val="none" w:sz="0" w:space="0" w:color="auto"/>
            <w:right w:val="none" w:sz="0" w:space="0" w:color="auto"/>
          </w:divBdr>
        </w:div>
        <w:div w:id="2074039345">
          <w:marLeft w:val="0"/>
          <w:marRight w:val="0"/>
          <w:marTop w:val="0"/>
          <w:marBottom w:val="0"/>
          <w:divBdr>
            <w:top w:val="none" w:sz="0" w:space="0" w:color="auto"/>
            <w:left w:val="none" w:sz="0" w:space="0" w:color="auto"/>
            <w:bottom w:val="none" w:sz="0" w:space="0" w:color="auto"/>
            <w:right w:val="none" w:sz="0" w:space="0" w:color="auto"/>
          </w:divBdr>
        </w:div>
        <w:div w:id="2140102257">
          <w:marLeft w:val="0"/>
          <w:marRight w:val="0"/>
          <w:marTop w:val="0"/>
          <w:marBottom w:val="0"/>
          <w:divBdr>
            <w:top w:val="none" w:sz="0" w:space="0" w:color="auto"/>
            <w:left w:val="none" w:sz="0" w:space="0" w:color="auto"/>
            <w:bottom w:val="none" w:sz="0" w:space="0" w:color="auto"/>
            <w:right w:val="none" w:sz="0" w:space="0" w:color="auto"/>
          </w:divBdr>
        </w:div>
      </w:divsChild>
    </w:div>
    <w:div w:id="1661544680">
      <w:bodyDiv w:val="1"/>
      <w:marLeft w:val="0"/>
      <w:marRight w:val="0"/>
      <w:marTop w:val="0"/>
      <w:marBottom w:val="0"/>
      <w:divBdr>
        <w:top w:val="none" w:sz="0" w:space="0" w:color="auto"/>
        <w:left w:val="none" w:sz="0" w:space="0" w:color="auto"/>
        <w:bottom w:val="none" w:sz="0" w:space="0" w:color="auto"/>
        <w:right w:val="none" w:sz="0" w:space="0" w:color="auto"/>
      </w:divBdr>
    </w:div>
    <w:div w:id="1849438465">
      <w:bodyDiv w:val="1"/>
      <w:marLeft w:val="0"/>
      <w:marRight w:val="0"/>
      <w:marTop w:val="0"/>
      <w:marBottom w:val="0"/>
      <w:divBdr>
        <w:top w:val="none" w:sz="0" w:space="0" w:color="auto"/>
        <w:left w:val="none" w:sz="0" w:space="0" w:color="auto"/>
        <w:bottom w:val="none" w:sz="0" w:space="0" w:color="auto"/>
        <w:right w:val="none" w:sz="0" w:space="0" w:color="auto"/>
      </w:divBdr>
    </w:div>
    <w:div w:id="2102873437">
      <w:bodyDiv w:val="1"/>
      <w:marLeft w:val="0"/>
      <w:marRight w:val="0"/>
      <w:marTop w:val="0"/>
      <w:marBottom w:val="0"/>
      <w:divBdr>
        <w:top w:val="none" w:sz="0" w:space="0" w:color="auto"/>
        <w:left w:val="none" w:sz="0" w:space="0" w:color="auto"/>
        <w:bottom w:val="none" w:sz="0" w:space="0" w:color="auto"/>
        <w:right w:val="none" w:sz="0" w:space="0" w:color="auto"/>
      </w:divBdr>
      <w:divsChild>
        <w:div w:id="777990217">
          <w:marLeft w:val="0"/>
          <w:marRight w:val="0"/>
          <w:marTop w:val="0"/>
          <w:marBottom w:val="0"/>
          <w:divBdr>
            <w:top w:val="none" w:sz="0" w:space="0" w:color="auto"/>
            <w:left w:val="none" w:sz="0" w:space="0" w:color="auto"/>
            <w:bottom w:val="none" w:sz="0" w:space="0" w:color="auto"/>
            <w:right w:val="none" w:sz="0" w:space="0" w:color="auto"/>
          </w:divBdr>
          <w:divsChild>
            <w:div w:id="1313295944">
              <w:marLeft w:val="0"/>
              <w:marRight w:val="0"/>
              <w:marTop w:val="0"/>
              <w:marBottom w:val="0"/>
              <w:divBdr>
                <w:top w:val="none" w:sz="0" w:space="0" w:color="auto"/>
                <w:left w:val="none" w:sz="0" w:space="0" w:color="auto"/>
                <w:bottom w:val="none" w:sz="0" w:space="0" w:color="auto"/>
                <w:right w:val="none" w:sz="0" w:space="0" w:color="auto"/>
              </w:divBdr>
              <w:divsChild>
                <w:div w:id="680399231">
                  <w:marLeft w:val="0"/>
                  <w:marRight w:val="0"/>
                  <w:marTop w:val="0"/>
                  <w:marBottom w:val="0"/>
                  <w:divBdr>
                    <w:top w:val="none" w:sz="0" w:space="0" w:color="auto"/>
                    <w:left w:val="none" w:sz="0" w:space="0" w:color="auto"/>
                    <w:bottom w:val="none" w:sz="0" w:space="0" w:color="auto"/>
                    <w:right w:val="none" w:sz="0" w:space="0" w:color="auto"/>
                  </w:divBdr>
                  <w:divsChild>
                    <w:div w:id="922179167">
                      <w:marLeft w:val="0"/>
                      <w:marRight w:val="0"/>
                      <w:marTop w:val="0"/>
                      <w:marBottom w:val="0"/>
                      <w:divBdr>
                        <w:top w:val="none" w:sz="0" w:space="0" w:color="auto"/>
                        <w:left w:val="none" w:sz="0" w:space="0" w:color="auto"/>
                        <w:bottom w:val="none" w:sz="0" w:space="0" w:color="auto"/>
                        <w:right w:val="none" w:sz="0" w:space="0" w:color="auto"/>
                      </w:divBdr>
                      <w:divsChild>
                        <w:div w:id="1244223555">
                          <w:marLeft w:val="0"/>
                          <w:marRight w:val="0"/>
                          <w:marTop w:val="0"/>
                          <w:marBottom w:val="0"/>
                          <w:divBdr>
                            <w:top w:val="none" w:sz="0" w:space="0" w:color="auto"/>
                            <w:left w:val="none" w:sz="0" w:space="0" w:color="auto"/>
                            <w:bottom w:val="none" w:sz="0" w:space="0" w:color="auto"/>
                            <w:right w:val="none" w:sz="0" w:space="0" w:color="auto"/>
                          </w:divBdr>
                          <w:divsChild>
                            <w:div w:id="1788739976">
                              <w:marLeft w:val="0"/>
                              <w:marRight w:val="0"/>
                              <w:marTop w:val="0"/>
                              <w:marBottom w:val="0"/>
                              <w:divBdr>
                                <w:top w:val="none" w:sz="0" w:space="0" w:color="auto"/>
                                <w:left w:val="none" w:sz="0" w:space="0" w:color="auto"/>
                                <w:bottom w:val="none" w:sz="0" w:space="0" w:color="auto"/>
                                <w:right w:val="none" w:sz="0" w:space="0" w:color="auto"/>
                              </w:divBdr>
                              <w:divsChild>
                                <w:div w:id="597911375">
                                  <w:marLeft w:val="0"/>
                                  <w:marRight w:val="0"/>
                                  <w:marTop w:val="0"/>
                                  <w:marBottom w:val="0"/>
                                  <w:divBdr>
                                    <w:top w:val="none" w:sz="0" w:space="0" w:color="auto"/>
                                    <w:left w:val="none" w:sz="0" w:space="0" w:color="auto"/>
                                    <w:bottom w:val="none" w:sz="0" w:space="0" w:color="auto"/>
                                    <w:right w:val="none" w:sz="0" w:space="0" w:color="auto"/>
                                  </w:divBdr>
                                  <w:divsChild>
                                    <w:div w:id="2075270677">
                                      <w:marLeft w:val="0"/>
                                      <w:marRight w:val="0"/>
                                      <w:marTop w:val="0"/>
                                      <w:marBottom w:val="0"/>
                                      <w:divBdr>
                                        <w:top w:val="none" w:sz="0" w:space="0" w:color="auto"/>
                                        <w:left w:val="none" w:sz="0" w:space="0" w:color="auto"/>
                                        <w:bottom w:val="none" w:sz="0" w:space="0" w:color="auto"/>
                                        <w:right w:val="none" w:sz="0" w:space="0" w:color="auto"/>
                                      </w:divBdr>
                                      <w:divsChild>
                                        <w:div w:id="1937708504">
                                          <w:marLeft w:val="0"/>
                                          <w:marRight w:val="0"/>
                                          <w:marTop w:val="0"/>
                                          <w:marBottom w:val="0"/>
                                          <w:divBdr>
                                            <w:top w:val="none" w:sz="0" w:space="0" w:color="auto"/>
                                            <w:left w:val="none" w:sz="0" w:space="0" w:color="auto"/>
                                            <w:bottom w:val="none" w:sz="0" w:space="0" w:color="auto"/>
                                            <w:right w:val="none" w:sz="0" w:space="0" w:color="auto"/>
                                          </w:divBdr>
                                          <w:divsChild>
                                            <w:div w:id="1289123481">
                                              <w:marLeft w:val="0"/>
                                              <w:marRight w:val="0"/>
                                              <w:marTop w:val="0"/>
                                              <w:marBottom w:val="0"/>
                                              <w:divBdr>
                                                <w:top w:val="none" w:sz="0" w:space="0" w:color="auto"/>
                                                <w:left w:val="none" w:sz="0" w:space="0" w:color="auto"/>
                                                <w:bottom w:val="none" w:sz="0" w:space="0" w:color="auto"/>
                                                <w:right w:val="none" w:sz="0" w:space="0" w:color="auto"/>
                                              </w:divBdr>
                                              <w:divsChild>
                                                <w:div w:id="1936789570">
                                                  <w:marLeft w:val="150"/>
                                                  <w:marRight w:val="150"/>
                                                  <w:marTop w:val="150"/>
                                                  <w:marBottom w:val="150"/>
                                                  <w:divBdr>
                                                    <w:top w:val="single" w:sz="6" w:space="0" w:color="C6C6C6"/>
                                                    <w:left w:val="single" w:sz="6" w:space="0" w:color="C6C6C6"/>
                                                    <w:bottom w:val="single" w:sz="6" w:space="0" w:color="C6C6C6"/>
                                                    <w:right w:val="single" w:sz="6" w:space="0" w:color="C6C6C6"/>
                                                  </w:divBdr>
                                                  <w:divsChild>
                                                    <w:div w:id="1351031756">
                                                      <w:marLeft w:val="0"/>
                                                      <w:marRight w:val="0"/>
                                                      <w:marTop w:val="0"/>
                                                      <w:marBottom w:val="0"/>
                                                      <w:divBdr>
                                                        <w:top w:val="none" w:sz="0" w:space="0" w:color="auto"/>
                                                        <w:left w:val="none" w:sz="0" w:space="0" w:color="auto"/>
                                                        <w:bottom w:val="none" w:sz="0" w:space="0" w:color="auto"/>
                                                        <w:right w:val="none" w:sz="0" w:space="0" w:color="auto"/>
                                                      </w:divBdr>
                                                      <w:divsChild>
                                                        <w:div w:id="1028601435">
                                                          <w:marLeft w:val="0"/>
                                                          <w:marRight w:val="0"/>
                                                          <w:marTop w:val="0"/>
                                                          <w:marBottom w:val="0"/>
                                                          <w:divBdr>
                                                            <w:top w:val="none" w:sz="0" w:space="0" w:color="auto"/>
                                                            <w:left w:val="none" w:sz="0" w:space="0" w:color="auto"/>
                                                            <w:bottom w:val="none" w:sz="0" w:space="0" w:color="auto"/>
                                                            <w:right w:val="none" w:sz="0" w:space="0" w:color="auto"/>
                                                          </w:divBdr>
                                                          <w:divsChild>
                                                            <w:div w:id="2033065134">
                                                              <w:marLeft w:val="0"/>
                                                              <w:marRight w:val="0"/>
                                                              <w:marTop w:val="0"/>
                                                              <w:marBottom w:val="0"/>
                                                              <w:divBdr>
                                                                <w:top w:val="none" w:sz="0" w:space="0" w:color="auto"/>
                                                                <w:left w:val="none" w:sz="0" w:space="0" w:color="auto"/>
                                                                <w:bottom w:val="none" w:sz="0" w:space="0" w:color="auto"/>
                                                                <w:right w:val="none" w:sz="0" w:space="0" w:color="auto"/>
                                                              </w:divBdr>
                                                              <w:divsChild>
                                                                <w:div w:id="1457522501">
                                                                  <w:marLeft w:val="0"/>
                                                                  <w:marRight w:val="0"/>
                                                                  <w:marTop w:val="0"/>
                                                                  <w:marBottom w:val="0"/>
                                                                  <w:divBdr>
                                                                    <w:top w:val="none" w:sz="0" w:space="0" w:color="auto"/>
                                                                    <w:left w:val="none" w:sz="0" w:space="0" w:color="auto"/>
                                                                    <w:bottom w:val="none" w:sz="0" w:space="0" w:color="auto"/>
                                                                    <w:right w:val="none" w:sz="0" w:space="0" w:color="auto"/>
                                                                  </w:divBdr>
                                                                  <w:divsChild>
                                                                    <w:div w:id="149638882">
                                                                      <w:marLeft w:val="0"/>
                                                                      <w:marRight w:val="0"/>
                                                                      <w:marTop w:val="0"/>
                                                                      <w:marBottom w:val="0"/>
                                                                      <w:divBdr>
                                                                        <w:top w:val="none" w:sz="0" w:space="0" w:color="auto"/>
                                                                        <w:left w:val="none" w:sz="0" w:space="0" w:color="auto"/>
                                                                        <w:bottom w:val="none" w:sz="0" w:space="0" w:color="auto"/>
                                                                        <w:right w:val="none" w:sz="0" w:space="0" w:color="auto"/>
                                                                      </w:divBdr>
                                                                      <w:divsChild>
                                                                        <w:div w:id="1043092963">
                                                                          <w:marLeft w:val="0"/>
                                                                          <w:marRight w:val="0"/>
                                                                          <w:marTop w:val="0"/>
                                                                          <w:marBottom w:val="0"/>
                                                                          <w:divBdr>
                                                                            <w:top w:val="none" w:sz="0" w:space="0" w:color="auto"/>
                                                                            <w:left w:val="none" w:sz="0" w:space="0" w:color="auto"/>
                                                                            <w:bottom w:val="none" w:sz="0" w:space="0" w:color="auto"/>
                                                                            <w:right w:val="none" w:sz="0" w:space="0" w:color="auto"/>
                                                                          </w:divBdr>
                                                                          <w:divsChild>
                                                                            <w:div w:id="409620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50A05AC893B74BB7544F539BC5CA83" ma:contentTypeVersion="21" ma:contentTypeDescription="Create a new document." ma:contentTypeScope="" ma:versionID="ad63e8cf65e0fafcc829c1dd15090330">
  <xsd:schema xmlns:xsd="http://www.w3.org/2001/XMLSchema" xmlns:xs="http://www.w3.org/2001/XMLSchema" xmlns:p="http://schemas.microsoft.com/office/2006/metadata/properties" xmlns:ns1="http://schemas.microsoft.com/sharepoint/v3" xmlns:ns3="44168336-c602-4afb-b16a-399e08df49da" xmlns:ns4="47ad0520-94d2-48ed-86eb-aef8cd0e93d6" targetNamespace="http://schemas.microsoft.com/office/2006/metadata/properties" ma:root="true" ma:fieldsID="c7f02073878ac2c3b033166a2f6f2a03" ns1:_="" ns3:_="" ns4:_="">
    <xsd:import namespace="http://schemas.microsoft.com/sharepoint/v3"/>
    <xsd:import namespace="44168336-c602-4afb-b16a-399e08df49da"/>
    <xsd:import namespace="47ad0520-94d2-48ed-86eb-aef8cd0e93d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1:_ip_UnifiedCompliancePolicyProperties" minOccurs="0"/>
                <xsd:element ref="ns1:_ip_UnifiedCompliancePolicyUIAction" minOccurs="0"/>
                <xsd:element ref="ns4:MediaServiceLocation" minOccurs="0"/>
                <xsd:element ref="ns4:MediaServiceEventHashCode" minOccurs="0"/>
                <xsd:element ref="ns4:MediaServiceGenerationTime" minOccurs="0"/>
                <xsd:element ref="ns4:MediaServiceAutoKeyPoints" minOccurs="0"/>
                <xsd:element ref="ns4:MediaServiceKeyPoints" minOccurs="0"/>
                <xsd:element ref="ns4:MediaLengthInSeconds" minOccurs="0"/>
                <xsd:element ref="ns4:_activity" minOccurs="0"/>
                <xsd:element ref="ns4:MediaServiceObjectDetectorVersions" minOccurs="0"/>
                <xsd:element ref="ns4:MediaServiceSystemTags" minOccurs="0"/>
                <xsd:element ref="ns4:MediaServiceSearchProperties"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168336-c602-4afb-b16a-399e08df49d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7ad0520-94d2-48ed-86eb-aef8cd0e93d6"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8" nillable="true" ma:displayName="MediaServiceLocation" ma:internalName="MediaServiceLocation"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_activity" ma:index="24" nillable="true" ma:displayName="_activity" ma:hidden="true" ma:internalName="_activity">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ystemTags" ma:index="26" nillable="true" ma:displayName="MediaServiceSystemTags" ma:hidden="true" ma:internalName="MediaServiceSystemTags" ma:readOnly="true">
      <xsd:simpleType>
        <xsd:restriction base="dms:Note"/>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47ad0520-94d2-48ed-86eb-aef8cd0e93d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3CFB98-F548-4147-A63C-B2A9F93750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4168336-c602-4afb-b16a-399e08df49da"/>
    <ds:schemaRef ds:uri="47ad0520-94d2-48ed-86eb-aef8cd0e93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81427F-96DB-4B8D-90CB-94E6D3571437}">
  <ds:schemaRefs>
    <ds:schemaRef ds:uri="http://schemas.microsoft.com/sharepoint/v3/contenttype/forms"/>
  </ds:schemaRefs>
</ds:datastoreItem>
</file>

<file path=customXml/itemProps3.xml><?xml version="1.0" encoding="utf-8"?>
<ds:datastoreItem xmlns:ds="http://schemas.openxmlformats.org/officeDocument/2006/customXml" ds:itemID="{036D36BD-8118-4022-A9D0-5316E7109F1E}">
  <ds:schemaRefs>
    <ds:schemaRef ds:uri="http://schemas.microsoft.com/office/2006/metadata/properties"/>
    <ds:schemaRef ds:uri="http://schemas.microsoft.com/office/infopath/2007/PartnerControls"/>
    <ds:schemaRef ds:uri="http://schemas.microsoft.com/sharepoint/v3"/>
    <ds:schemaRef ds:uri="47ad0520-94d2-48ed-86eb-aef8cd0e93d6"/>
  </ds:schemaRefs>
</ds:datastoreItem>
</file>

<file path=customXml/itemProps4.xml><?xml version="1.0" encoding="utf-8"?>
<ds:datastoreItem xmlns:ds="http://schemas.openxmlformats.org/officeDocument/2006/customXml" ds:itemID="{8D1E50D7-F16C-456A-AC3E-507392EBD9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1802</Words>
  <Characters>10272</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Lynsey Bernardy</dc:creator>
  <cp:keywords/>
  <dc:description/>
  <cp:lastModifiedBy>Patricia Erickson</cp:lastModifiedBy>
  <cp:revision>3</cp:revision>
  <dcterms:created xsi:type="dcterms:W3CDTF">2025-09-11T20:34:00Z</dcterms:created>
  <dcterms:modified xsi:type="dcterms:W3CDTF">2025-09-11T20:37:00Z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0x0101005450A05AC893B74BB7544F539BC5CA83</vt:lpwstr>
  </property>
  <property fmtid="{D5CDD505-2E9C-101B-9397-08002B2CF9AE}" pid="3" name="MediaServiceImageTags">
    <vt:lpwstr/>
  </property>
</Properties>
</file>