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0CAF" w14:textId="41B7C5E6" w:rsidR="00C07810" w:rsidRPr="00C07810" w:rsidRDefault="00C07810" w:rsidP="00C07810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5D9E5AA8" wp14:editId="1EE553C8">
            <wp:extent cx="3533775" cy="685800"/>
            <wp:effectExtent l="0" t="0" r="9525" b="0"/>
            <wp:docPr id="1755450605" name="Picture 1" descr="Northern Illino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thern Illinois Universi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A63F3" w14:textId="77777777" w:rsidR="00C07810" w:rsidRPr="00C07810" w:rsidRDefault="00C07810" w:rsidP="00C07810">
      <w:pPr>
        <w:pStyle w:val="Title"/>
        <w:jc w:val="center"/>
        <w:rPr>
          <w:sz w:val="40"/>
          <w:szCs w:val="40"/>
        </w:rPr>
      </w:pPr>
      <w:proofErr w:type="spellStart"/>
      <w:r w:rsidRPr="00C07810">
        <w:rPr>
          <w:sz w:val="40"/>
          <w:szCs w:val="40"/>
        </w:rPr>
        <w:t>HSCI</w:t>
      </w:r>
      <w:proofErr w:type="spellEnd"/>
      <w:r w:rsidRPr="00C07810">
        <w:rPr>
          <w:sz w:val="40"/>
          <w:szCs w:val="40"/>
        </w:rPr>
        <w:t xml:space="preserve"> 318 Proficiency Examination Medical Terminology</w:t>
      </w:r>
    </w:p>
    <w:p w14:paraId="3287FFD4" w14:textId="6FC97C8A" w:rsidR="00C07810" w:rsidRPr="00C07810" w:rsidRDefault="00C07810" w:rsidP="00C07810">
      <w:pPr>
        <w:pStyle w:val="Subtitle"/>
        <w:jc w:val="center"/>
        <w:rPr>
          <w:sz w:val="24"/>
          <w:szCs w:val="24"/>
        </w:rPr>
      </w:pPr>
      <w:r w:rsidRPr="00C07810">
        <w:rPr>
          <w:sz w:val="24"/>
          <w:szCs w:val="24"/>
        </w:rPr>
        <w:t>Testing Services and School of Allied Health and Communicative Disorders</w:t>
      </w:r>
    </w:p>
    <w:p w14:paraId="266E49A6" w14:textId="77777777" w:rsidR="00C07810" w:rsidRPr="00C07810" w:rsidRDefault="00C07810" w:rsidP="00C07810">
      <w:pPr>
        <w:pStyle w:val="Heading1"/>
      </w:pPr>
      <w:r w:rsidRPr="00C07810">
        <w:t>Course Description</w:t>
      </w:r>
    </w:p>
    <w:p w14:paraId="700C32C7" w14:textId="77777777" w:rsidR="00C07810" w:rsidRPr="00C07810" w:rsidRDefault="00C07810" w:rsidP="00C07810">
      <w:r w:rsidRPr="00C07810">
        <w:t>A study of basic language related to medical science and the allied health professions incorporating anatomy, physiology, and pathophysiology. Emphasis on word analysis using case studies and medical reports.</w:t>
      </w:r>
    </w:p>
    <w:p w14:paraId="1F04F574" w14:textId="77777777" w:rsidR="00C07810" w:rsidRPr="00C07810" w:rsidRDefault="00C07810" w:rsidP="00C07810">
      <w:pPr>
        <w:pStyle w:val="Heading1"/>
      </w:pPr>
      <w:r w:rsidRPr="00C07810">
        <w:t>Course Objectives</w:t>
      </w:r>
    </w:p>
    <w:p w14:paraId="1C49320B" w14:textId="77777777" w:rsidR="00C07810" w:rsidRPr="00C07810" w:rsidRDefault="00C07810" w:rsidP="00C07810">
      <w:pPr>
        <w:pStyle w:val="ListParagraph"/>
        <w:numPr>
          <w:ilvl w:val="0"/>
          <w:numId w:val="1"/>
        </w:numPr>
      </w:pPr>
      <w:r w:rsidRPr="00C07810">
        <w:t>Analyze and define medical terms.</w:t>
      </w:r>
    </w:p>
    <w:p w14:paraId="3F118DBD" w14:textId="77777777" w:rsidR="00C07810" w:rsidRPr="00C07810" w:rsidRDefault="00C07810" w:rsidP="00C07810">
      <w:pPr>
        <w:pStyle w:val="ListParagraph"/>
        <w:numPr>
          <w:ilvl w:val="0"/>
          <w:numId w:val="1"/>
        </w:numPr>
      </w:pPr>
      <w:r w:rsidRPr="00C07810">
        <w:t>Spell medical terms correctly.</w:t>
      </w:r>
    </w:p>
    <w:p w14:paraId="1F7758EA" w14:textId="77777777" w:rsidR="00C07810" w:rsidRPr="00C07810" w:rsidRDefault="00C07810" w:rsidP="00C07810">
      <w:pPr>
        <w:pStyle w:val="ListParagraph"/>
        <w:numPr>
          <w:ilvl w:val="0"/>
          <w:numId w:val="1"/>
        </w:numPr>
      </w:pPr>
      <w:r w:rsidRPr="00C07810">
        <w:t>Review human anatomy and physiology.</w:t>
      </w:r>
    </w:p>
    <w:p w14:paraId="409AC6E6" w14:textId="77777777" w:rsidR="00C07810" w:rsidRPr="00C07810" w:rsidRDefault="00C07810" w:rsidP="00C07810">
      <w:pPr>
        <w:pStyle w:val="ListParagraph"/>
        <w:numPr>
          <w:ilvl w:val="0"/>
          <w:numId w:val="1"/>
        </w:numPr>
      </w:pPr>
      <w:r w:rsidRPr="00C07810">
        <w:t>Define symptoms and relate to pathological conditions.</w:t>
      </w:r>
    </w:p>
    <w:p w14:paraId="71175634" w14:textId="37690D96" w:rsidR="00C07810" w:rsidRPr="00C07810" w:rsidRDefault="00C07810" w:rsidP="00C07810">
      <w:pPr>
        <w:pStyle w:val="ListParagraph"/>
        <w:numPr>
          <w:ilvl w:val="0"/>
          <w:numId w:val="1"/>
        </w:numPr>
      </w:pPr>
      <w:r w:rsidRPr="00C07810">
        <w:t>Use the above skills to read and analyze medical writings, e.g., case studies, hospital reports, and diagnostic</w:t>
      </w:r>
      <w:r>
        <w:t xml:space="preserve"> </w:t>
      </w:r>
      <w:r w:rsidRPr="00C07810">
        <w:t>test reports.</w:t>
      </w:r>
    </w:p>
    <w:p w14:paraId="27530439" w14:textId="77777777" w:rsidR="00C07810" w:rsidRPr="00C07810" w:rsidRDefault="00C07810" w:rsidP="00C07810">
      <w:pPr>
        <w:pStyle w:val="Heading1"/>
      </w:pPr>
      <w:r w:rsidRPr="00C07810">
        <w:t>Proficiency Examination</w:t>
      </w:r>
    </w:p>
    <w:p w14:paraId="44CA4591" w14:textId="5FFBC7B1" w:rsidR="00C07810" w:rsidRPr="00C07810" w:rsidRDefault="00C07810" w:rsidP="00C07810">
      <w:r w:rsidRPr="00C07810">
        <w:t>The exam consists of 150 multiple choice questions and matching with an emphasis on</w:t>
      </w:r>
      <w:r>
        <w:t xml:space="preserve"> </w:t>
      </w:r>
      <w:r w:rsidRPr="00C07810">
        <w:t xml:space="preserve">understanding </w:t>
      </w:r>
      <w:proofErr w:type="gramStart"/>
      <w:r w:rsidRPr="00C07810">
        <w:t>Medical</w:t>
      </w:r>
      <w:proofErr w:type="gramEnd"/>
      <w:r w:rsidRPr="00C07810">
        <w:t xml:space="preserve"> terms.</w:t>
      </w:r>
      <w:r>
        <w:t xml:space="preserve"> </w:t>
      </w:r>
      <w:r w:rsidRPr="00C07810">
        <w:t>A few questions are devoted to anatomy and physiology of each</w:t>
      </w:r>
      <w:r>
        <w:t xml:space="preserve"> </w:t>
      </w:r>
      <w:r w:rsidRPr="00C07810">
        <w:t>system (flow diagrams in the text should be helpful) and spelling. There will be diagrams for identification of anatomical regions and case studies.</w:t>
      </w:r>
      <w:r>
        <w:t xml:space="preserve"> </w:t>
      </w:r>
      <w:r w:rsidRPr="00C07810">
        <w:t>Focus on knowing word parts (prefixes, suffixes, combining forms) which can be mixed and matched in various combinations.</w:t>
      </w:r>
      <w:r>
        <w:t xml:space="preserve"> </w:t>
      </w:r>
      <w:r w:rsidRPr="00C07810">
        <w:t>To receive credit, 70% or 105 of the 150 questions must be correctly answered. Upon successful</w:t>
      </w:r>
      <w:r>
        <w:t xml:space="preserve"> </w:t>
      </w:r>
      <w:r w:rsidRPr="00C07810">
        <w:t xml:space="preserve">completion of the exam, three hours of credit for </w:t>
      </w:r>
      <w:proofErr w:type="spellStart"/>
      <w:r w:rsidRPr="00C07810">
        <w:t>HSCI</w:t>
      </w:r>
      <w:proofErr w:type="spellEnd"/>
      <w:r w:rsidRPr="00C07810">
        <w:t xml:space="preserve"> 318, Medical Terminology, will be</w:t>
      </w:r>
      <w:r>
        <w:t xml:space="preserve"> </w:t>
      </w:r>
      <w:r w:rsidRPr="00C07810">
        <w:t>granted. Two hours of testing time are allowed.</w:t>
      </w:r>
    </w:p>
    <w:p w14:paraId="1EDB9FAC" w14:textId="77777777" w:rsidR="00C07810" w:rsidRPr="00C07810" w:rsidRDefault="00C07810" w:rsidP="00C07810">
      <w:pPr>
        <w:pStyle w:val="Heading1"/>
      </w:pPr>
      <w:r w:rsidRPr="00C07810">
        <w:t>Eligibility</w:t>
      </w:r>
    </w:p>
    <w:p w14:paraId="51BBD0DB" w14:textId="77777777" w:rsidR="00C164C3" w:rsidRDefault="00C07810" w:rsidP="00C07810">
      <w:r w:rsidRPr="00C07810">
        <w:t>This exam may be attempted by students who have a substantial knowledge of medical terminology.</w:t>
      </w:r>
    </w:p>
    <w:p w14:paraId="7EBCECAE" w14:textId="462A1497" w:rsidR="00C07810" w:rsidRPr="00C07810" w:rsidRDefault="00C07810" w:rsidP="00C07810">
      <w:r w:rsidRPr="00C07810">
        <w:rPr>
          <w:b/>
          <w:bCs/>
        </w:rPr>
        <w:t>Note</w:t>
      </w:r>
      <w:r w:rsidRPr="00C07810">
        <w:t>: Students may not earn proficiency credit for a course for which they have received credit; nor may they receive credit for courses which substantially overlap or are prerequisite to any in which they are enrolled or for which they have received credit.</w:t>
      </w:r>
      <w:r>
        <w:t xml:space="preserve"> </w:t>
      </w:r>
      <w:r w:rsidRPr="00C07810">
        <w:t>Normally, a student may attempt to gain proficiency credit for a particular course only once </w:t>
      </w:r>
      <w:r w:rsidRPr="00C07810">
        <w:rPr>
          <w:i/>
          <w:iCs/>
        </w:rPr>
        <w:t>(</w:t>
      </w:r>
      <w:r w:rsidRPr="00C07810">
        <w:t>Academic Regulations</w:t>
      </w:r>
      <w:r w:rsidRPr="00C07810">
        <w:rPr>
          <w:i/>
          <w:iCs/>
        </w:rPr>
        <w:t>) </w:t>
      </w:r>
      <w:r w:rsidRPr="00C07810">
        <w:t>Proficiency Examinations, Northern Illinois University Undergraduate Bulletin.</w:t>
      </w:r>
    </w:p>
    <w:p w14:paraId="30D0BD82" w14:textId="77777777" w:rsidR="00C07810" w:rsidRPr="00C07810" w:rsidRDefault="00C07810" w:rsidP="00C07810">
      <w:pPr>
        <w:pStyle w:val="Heading1"/>
      </w:pPr>
      <w:r w:rsidRPr="00C07810">
        <w:lastRenderedPageBreak/>
        <w:t>Study Materials</w:t>
      </w:r>
    </w:p>
    <w:p w14:paraId="6058390C" w14:textId="52BA2F77" w:rsidR="00C07810" w:rsidRPr="00C07810" w:rsidRDefault="00C07810" w:rsidP="00C07810">
      <w:r w:rsidRPr="00C07810">
        <w:t>The exam is based on the Language of Medicine</w:t>
      </w:r>
      <w:r w:rsidRPr="00C07810">
        <w:rPr>
          <w:i/>
          <w:iCs/>
        </w:rPr>
        <w:t>,</w:t>
      </w:r>
      <w:r w:rsidRPr="00C07810">
        <w:t xml:space="preserve"> 8th edition, 2007, D. </w:t>
      </w:r>
      <w:proofErr w:type="spellStart"/>
      <w:r w:rsidRPr="00C07810">
        <w:t>Chabner</w:t>
      </w:r>
      <w:proofErr w:type="spellEnd"/>
      <w:r w:rsidRPr="00C07810">
        <w:t>.</w:t>
      </w:r>
      <w:r>
        <w:t xml:space="preserve"> </w:t>
      </w:r>
      <w:r w:rsidRPr="00C07810">
        <w:t>It may be borrowed from</w:t>
      </w:r>
      <w:r>
        <w:t xml:space="preserve"> </w:t>
      </w:r>
      <w:r w:rsidRPr="00C07810">
        <w:t xml:space="preserve">one of the many students who have taken the course previous semesters or </w:t>
      </w:r>
      <w:proofErr w:type="gramStart"/>
      <w:r w:rsidRPr="00C07810">
        <w:t>purchased</w:t>
      </w:r>
      <w:proofErr w:type="gramEnd"/>
      <w:r w:rsidRPr="00C07810">
        <w:t xml:space="preserve"> at one of the</w:t>
      </w:r>
      <w:r>
        <w:t xml:space="preserve"> </w:t>
      </w:r>
      <w:r w:rsidRPr="00C07810">
        <w:t>bookstores.</w:t>
      </w:r>
      <w:r>
        <w:t xml:space="preserve"> </w:t>
      </w:r>
      <w:r w:rsidRPr="00C07810">
        <w:t>The 7</w:t>
      </w:r>
      <w:r w:rsidRPr="00C07810">
        <w:rPr>
          <w:vertAlign w:val="superscript"/>
        </w:rPr>
        <w:t>th</w:t>
      </w:r>
      <w:r w:rsidRPr="00C07810">
        <w:t> or 8</w:t>
      </w:r>
      <w:r w:rsidRPr="00C07810">
        <w:rPr>
          <w:vertAlign w:val="superscript"/>
        </w:rPr>
        <w:t>th</w:t>
      </w:r>
      <w:r w:rsidRPr="00C07810">
        <w:t> edition is on reserve at the main library. The book has numerous exercises at the</w:t>
      </w:r>
      <w:r>
        <w:t xml:space="preserve"> </w:t>
      </w:r>
      <w:r w:rsidRPr="00C07810">
        <w:t>end of each chapter plus diagrams, tables, etc. which should be helpful when preparing for the exam.</w:t>
      </w:r>
    </w:p>
    <w:p w14:paraId="33915B80" w14:textId="77777777" w:rsidR="00C07810" w:rsidRPr="00C07810" w:rsidRDefault="00C07810" w:rsidP="00C07810">
      <w:r w:rsidRPr="00C07810">
        <w:t>Chapters 20 and 22 are not covered on this exam.</w:t>
      </w:r>
    </w:p>
    <w:p w14:paraId="6B29E2D8" w14:textId="6DF82DD0" w:rsidR="00C07810" w:rsidRPr="00C07810" w:rsidRDefault="00C07810" w:rsidP="00C07810">
      <w:r w:rsidRPr="00C07810">
        <w:t>Questions regarding test content may be directed to College of Health &amp; Human Sciences</w:t>
      </w:r>
      <w:r>
        <w:t xml:space="preserve"> at </w:t>
      </w:r>
      <w:r w:rsidRPr="00C07810">
        <w:t>(815)</w:t>
      </w:r>
      <w:r>
        <w:t xml:space="preserve"> </w:t>
      </w:r>
      <w:r w:rsidRPr="00C07810">
        <w:t>753-1891</w:t>
      </w:r>
      <w:r>
        <w:t xml:space="preserve"> or </w:t>
      </w:r>
      <w:hyperlink r:id="rId7" w:history="1">
        <w:proofErr w:type="spellStart"/>
        <w:r w:rsidRPr="00C07810">
          <w:rPr>
            <w:rStyle w:val="Hyperlink"/>
          </w:rPr>
          <w:t>hhsadvisinghelp@niu.edu</w:t>
        </w:r>
        <w:proofErr w:type="spellEnd"/>
      </w:hyperlink>
      <w:r>
        <w:t xml:space="preserve">. </w:t>
      </w:r>
    </w:p>
    <w:p w14:paraId="40F060D8" w14:textId="77777777" w:rsidR="00C07810" w:rsidRPr="00C07810" w:rsidRDefault="00C07810" w:rsidP="00C07810">
      <w:pPr>
        <w:pStyle w:val="Heading1"/>
      </w:pPr>
      <w:r w:rsidRPr="00C07810">
        <w:t>Registration </w:t>
      </w:r>
    </w:p>
    <w:p w14:paraId="60C0195B" w14:textId="77777777" w:rsidR="00C07810" w:rsidRPr="00C07810" w:rsidRDefault="00C07810" w:rsidP="00C07810">
      <w:r w:rsidRPr="00C07810">
        <w:t>This exam must be scheduled in advance with </w:t>
      </w:r>
      <w:hyperlink r:id="rId8" w:history="1">
        <w:r w:rsidRPr="00C07810">
          <w:rPr>
            <w:rStyle w:val="Hyperlink"/>
          </w:rPr>
          <w:t>Testing Services</w:t>
        </w:r>
      </w:hyperlink>
      <w:r w:rsidRPr="00C07810">
        <w:t>, 815-753-1203, </w:t>
      </w:r>
      <w:proofErr w:type="spellStart"/>
      <w:r w:rsidRPr="00C07810">
        <w:fldChar w:fldCharType="begin"/>
      </w:r>
      <w:r w:rsidRPr="00C07810">
        <w:instrText>HYPERLINK "mailto:testing@niu.edu"</w:instrText>
      </w:r>
      <w:r w:rsidRPr="00C07810">
        <w:fldChar w:fldCharType="separate"/>
      </w:r>
      <w:r w:rsidRPr="00C07810">
        <w:rPr>
          <w:rStyle w:val="Hyperlink"/>
        </w:rPr>
        <w:t>testing@niu.edu</w:t>
      </w:r>
      <w:proofErr w:type="spellEnd"/>
      <w:r w:rsidRPr="00C07810">
        <w:fldChar w:fldCharType="end"/>
      </w:r>
    </w:p>
    <w:p w14:paraId="3834CFFC" w14:textId="4B7BEF9E" w:rsidR="00C07810" w:rsidRPr="00C07810" w:rsidRDefault="00C07810" w:rsidP="00C07810">
      <w:r w:rsidRPr="00C07810">
        <w:rPr>
          <w:b/>
          <w:bCs/>
        </w:rPr>
        <w:t>Examinees must bring valid student identification to the exam.</w:t>
      </w:r>
    </w:p>
    <w:p w14:paraId="5D1BB75C" w14:textId="77777777" w:rsidR="00C07810" w:rsidRPr="00C07810" w:rsidRDefault="00C07810" w:rsidP="00C07810">
      <w:pPr>
        <w:pStyle w:val="Heading1"/>
      </w:pPr>
      <w:r w:rsidRPr="00C07810">
        <w:t>Results</w:t>
      </w:r>
    </w:p>
    <w:p w14:paraId="7A8E01CE" w14:textId="0828E4BE" w:rsidR="00C07810" w:rsidRPr="00C07810" w:rsidRDefault="00C07810" w:rsidP="00C07810">
      <w:r w:rsidRPr="00C07810">
        <w:t>Results will be available immediately following completion of the exam. </w:t>
      </w:r>
    </w:p>
    <w:p w14:paraId="4E0360E9" w14:textId="4F05C38F" w:rsidR="00C07810" w:rsidRPr="00C07810" w:rsidRDefault="00C07810" w:rsidP="00C164C3">
      <w:pPr>
        <w:pStyle w:val="Heading1"/>
      </w:pPr>
      <w:r w:rsidRPr="00C07810">
        <w:t>318 Final Review</w:t>
      </w:r>
    </w:p>
    <w:p w14:paraId="72A9969E" w14:textId="77777777" w:rsidR="00C07810" w:rsidRPr="00C07810" w:rsidRDefault="00C07810" w:rsidP="00C07810">
      <w:pPr>
        <w:pStyle w:val="Heading2"/>
      </w:pPr>
      <w:r w:rsidRPr="00C07810">
        <w:t>Chapter 1</w:t>
      </w:r>
    </w:p>
    <w:p w14:paraId="6F0432A4" w14:textId="77777777" w:rsidR="00C07810" w:rsidRPr="00C07810" w:rsidRDefault="00C07810" w:rsidP="00C07810">
      <w:pPr>
        <w:pStyle w:val="ListParagraph"/>
        <w:numPr>
          <w:ilvl w:val="0"/>
          <w:numId w:val="2"/>
        </w:numPr>
      </w:pPr>
      <w:r w:rsidRPr="00C07810">
        <w:t>Prefix</w:t>
      </w:r>
    </w:p>
    <w:p w14:paraId="0F17B88A" w14:textId="77777777" w:rsidR="00C07810" w:rsidRPr="00C07810" w:rsidRDefault="00C07810" w:rsidP="00C07810">
      <w:pPr>
        <w:pStyle w:val="ListParagraph"/>
        <w:numPr>
          <w:ilvl w:val="0"/>
          <w:numId w:val="2"/>
        </w:numPr>
      </w:pPr>
      <w:r w:rsidRPr="00C07810">
        <w:t>Word root</w:t>
      </w:r>
    </w:p>
    <w:p w14:paraId="1C0F3C75" w14:textId="77777777" w:rsidR="00C07810" w:rsidRPr="00C07810" w:rsidRDefault="00C07810" w:rsidP="00C07810">
      <w:pPr>
        <w:pStyle w:val="ListParagraph"/>
        <w:numPr>
          <w:ilvl w:val="0"/>
          <w:numId w:val="2"/>
        </w:numPr>
      </w:pPr>
      <w:r w:rsidRPr="00C07810">
        <w:t>Suffix</w:t>
      </w:r>
    </w:p>
    <w:p w14:paraId="0128AC35" w14:textId="77777777" w:rsidR="00C07810" w:rsidRPr="00C07810" w:rsidRDefault="00C07810" w:rsidP="00C07810">
      <w:r w:rsidRPr="00C07810">
        <w:t>Three general rules:</w:t>
      </w:r>
    </w:p>
    <w:p w14:paraId="1063235B" w14:textId="77777777" w:rsidR="00C07810" w:rsidRPr="00C07810" w:rsidRDefault="00C07810" w:rsidP="00C07810">
      <w:pPr>
        <w:pStyle w:val="ListParagraph"/>
        <w:numPr>
          <w:ilvl w:val="0"/>
          <w:numId w:val="3"/>
        </w:numPr>
      </w:pPr>
      <w:r w:rsidRPr="00C07810">
        <w:t>Read the meaning of medical terms from the suffix back to the beginning and across.</w:t>
      </w:r>
    </w:p>
    <w:p w14:paraId="46501315" w14:textId="77777777" w:rsidR="00C07810" w:rsidRPr="00C07810" w:rsidRDefault="00C07810" w:rsidP="00C07810">
      <w:pPr>
        <w:pStyle w:val="ListParagraph"/>
        <w:numPr>
          <w:ilvl w:val="0"/>
          <w:numId w:val="3"/>
        </w:numPr>
      </w:pPr>
      <w:r w:rsidRPr="00C07810">
        <w:t>Drop the combining vowel (usually O) before a suffix beginning with a vowel.</w:t>
      </w:r>
    </w:p>
    <w:p w14:paraId="4CF82A76" w14:textId="1432DAC6" w:rsidR="00C07810" w:rsidRPr="00C07810" w:rsidRDefault="00C07810" w:rsidP="00C07810">
      <w:pPr>
        <w:pStyle w:val="ListParagraph"/>
        <w:numPr>
          <w:ilvl w:val="0"/>
          <w:numId w:val="3"/>
        </w:numPr>
      </w:pPr>
      <w:r w:rsidRPr="00C07810">
        <w:t>Keep the combining vowel between two roots.</w:t>
      </w:r>
    </w:p>
    <w:p w14:paraId="6781C48F" w14:textId="77777777" w:rsidR="00C07810" w:rsidRPr="00C07810" w:rsidRDefault="00C07810" w:rsidP="00C07810">
      <w:pPr>
        <w:pStyle w:val="Heading2"/>
      </w:pPr>
      <w:r w:rsidRPr="00C07810">
        <w:t>Chapter 2</w:t>
      </w:r>
    </w:p>
    <w:p w14:paraId="785E9E07" w14:textId="77777777" w:rsidR="00C07810" w:rsidRPr="00C07810" w:rsidRDefault="00C07810" w:rsidP="00C07810">
      <w:pPr>
        <w:pStyle w:val="ListParagraph"/>
        <w:numPr>
          <w:ilvl w:val="0"/>
          <w:numId w:val="4"/>
        </w:numPr>
      </w:pPr>
      <w:r w:rsidRPr="00C07810">
        <w:t>Abdominopelvic Regions and Quadrants</w:t>
      </w:r>
    </w:p>
    <w:p w14:paraId="60E16AF3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Hypochondriac</w:t>
      </w:r>
    </w:p>
    <w:p w14:paraId="42D0E895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Epigastric</w:t>
      </w:r>
    </w:p>
    <w:p w14:paraId="63778314" w14:textId="03361D3A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Lumbar</w:t>
      </w:r>
      <w:r>
        <w:t xml:space="preserve">       </w:t>
      </w:r>
    </w:p>
    <w:p w14:paraId="7AEC8621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Umbilical</w:t>
      </w:r>
    </w:p>
    <w:p w14:paraId="5EE2A775" w14:textId="4A39111B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Inguinal</w:t>
      </w:r>
      <w:r>
        <w:t xml:space="preserve">      </w:t>
      </w:r>
      <w:r w:rsidRPr="00C07810">
        <w:t> </w:t>
      </w:r>
    </w:p>
    <w:p w14:paraId="383F1CEE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Hypogastric</w:t>
      </w:r>
    </w:p>
    <w:p w14:paraId="520E083A" w14:textId="20982133" w:rsidR="00C07810" w:rsidRPr="00C07810" w:rsidRDefault="00C07810" w:rsidP="00C07810">
      <w:pPr>
        <w:pStyle w:val="ListParagraph"/>
        <w:numPr>
          <w:ilvl w:val="1"/>
          <w:numId w:val="4"/>
        </w:numPr>
      </w:pPr>
      <w:proofErr w:type="spellStart"/>
      <w:r w:rsidRPr="00C07810">
        <w:t>RUQ</w:t>
      </w:r>
      <w:proofErr w:type="spellEnd"/>
      <w:r>
        <w:t xml:space="preserve">   </w:t>
      </w:r>
      <w:proofErr w:type="spellStart"/>
      <w:r w:rsidRPr="00C07810">
        <w:t>RLQ</w:t>
      </w:r>
      <w:proofErr w:type="spellEnd"/>
      <w:r>
        <w:t xml:space="preserve">   </w:t>
      </w:r>
      <w:r w:rsidRPr="00C07810">
        <w:t xml:space="preserve"> </w:t>
      </w:r>
      <w:proofErr w:type="spellStart"/>
      <w:r w:rsidRPr="00C07810">
        <w:t>LUQ</w:t>
      </w:r>
      <w:proofErr w:type="spellEnd"/>
      <w:r>
        <w:t xml:space="preserve">   </w:t>
      </w:r>
      <w:r w:rsidRPr="00C07810">
        <w:t xml:space="preserve"> </w:t>
      </w:r>
      <w:proofErr w:type="spellStart"/>
      <w:r w:rsidRPr="00C07810">
        <w:t>LLQ</w:t>
      </w:r>
      <w:proofErr w:type="spellEnd"/>
    </w:p>
    <w:p w14:paraId="63DB984A" w14:textId="77777777" w:rsidR="00C07810" w:rsidRPr="00C07810" w:rsidRDefault="00C07810" w:rsidP="00C07810">
      <w:pPr>
        <w:pStyle w:val="ListParagraph"/>
        <w:numPr>
          <w:ilvl w:val="0"/>
          <w:numId w:val="4"/>
        </w:numPr>
      </w:pPr>
      <w:r w:rsidRPr="00C07810">
        <w:lastRenderedPageBreak/>
        <w:t>Divisions of the Spine</w:t>
      </w:r>
    </w:p>
    <w:p w14:paraId="7A6E4C16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Cervical</w:t>
      </w:r>
    </w:p>
    <w:p w14:paraId="7469D5D6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Thoracic</w:t>
      </w:r>
    </w:p>
    <w:p w14:paraId="1B3D57AC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Lumbar</w:t>
      </w:r>
    </w:p>
    <w:p w14:paraId="1B592EBD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Sacral</w:t>
      </w:r>
    </w:p>
    <w:p w14:paraId="3367EA69" w14:textId="43178840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Coccygeal</w:t>
      </w:r>
    </w:p>
    <w:p w14:paraId="34989A28" w14:textId="77777777" w:rsidR="00C07810" w:rsidRPr="00C07810" w:rsidRDefault="00C07810" w:rsidP="00C07810">
      <w:pPr>
        <w:pStyle w:val="ListParagraph"/>
        <w:numPr>
          <w:ilvl w:val="0"/>
          <w:numId w:val="4"/>
        </w:numPr>
      </w:pPr>
      <w:r w:rsidRPr="00C07810">
        <w:t>Positional and Directional Terms</w:t>
      </w:r>
    </w:p>
    <w:p w14:paraId="5D5ECC78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Anterior (ventral)</w:t>
      </w:r>
    </w:p>
    <w:p w14:paraId="18D6EC91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Inferior</w:t>
      </w:r>
    </w:p>
    <w:p w14:paraId="083E2968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Posterior (dorsal)</w:t>
      </w:r>
    </w:p>
    <w:p w14:paraId="53C72D22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Superior</w:t>
      </w:r>
    </w:p>
    <w:p w14:paraId="1B1B4D97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Deep</w:t>
      </w:r>
    </w:p>
    <w:p w14:paraId="017C6457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proofErr w:type="gramStart"/>
      <w:r w:rsidRPr="00C07810">
        <w:t>Medial</w:t>
      </w:r>
      <w:proofErr w:type="gramEnd"/>
    </w:p>
    <w:p w14:paraId="1C21FFDA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proofErr w:type="spellStart"/>
      <w:r w:rsidRPr="00C07810">
        <w:t>Superficia</w:t>
      </w:r>
      <w:proofErr w:type="spellEnd"/>
    </w:p>
    <w:p w14:paraId="5F61020C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Lateral</w:t>
      </w:r>
    </w:p>
    <w:p w14:paraId="27986003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Proximal</w:t>
      </w:r>
    </w:p>
    <w:p w14:paraId="1BA82690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Supine</w:t>
      </w:r>
    </w:p>
    <w:p w14:paraId="1CDC2321" w14:textId="77777777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Distal</w:t>
      </w:r>
    </w:p>
    <w:p w14:paraId="5B636B03" w14:textId="4EC4FCB1" w:rsidR="00C07810" w:rsidRPr="00C07810" w:rsidRDefault="00C07810" w:rsidP="00C07810">
      <w:pPr>
        <w:pStyle w:val="ListParagraph"/>
        <w:numPr>
          <w:ilvl w:val="1"/>
          <w:numId w:val="4"/>
        </w:numPr>
      </w:pPr>
      <w:r w:rsidRPr="00C07810">
        <w:t>Prone</w:t>
      </w:r>
    </w:p>
    <w:p w14:paraId="100D3CA4" w14:textId="0074B4D4" w:rsidR="00C07810" w:rsidRPr="00C07810" w:rsidRDefault="00C07810" w:rsidP="00C07810">
      <w:pPr>
        <w:pStyle w:val="Heading2"/>
      </w:pPr>
      <w:r w:rsidRPr="00C07810">
        <w:t>Chapter 3</w:t>
      </w:r>
      <w:r>
        <w:t xml:space="preserve"> </w:t>
      </w:r>
      <w:r w:rsidRPr="00C07810">
        <w:t>Suffixes</w:t>
      </w:r>
    </w:p>
    <w:p w14:paraId="66DC1E4B" w14:textId="77777777" w:rsidR="00C07810" w:rsidRPr="00C07810" w:rsidRDefault="00C07810" w:rsidP="00C07810">
      <w:pPr>
        <w:pStyle w:val="ListParagraph"/>
        <w:numPr>
          <w:ilvl w:val="0"/>
          <w:numId w:val="5"/>
        </w:numPr>
      </w:pPr>
      <w:r w:rsidRPr="00C07810">
        <w:t>-</w:t>
      </w:r>
      <w:proofErr w:type="spellStart"/>
      <w:r w:rsidRPr="00C07810">
        <w:t>pathy</w:t>
      </w:r>
      <w:proofErr w:type="spellEnd"/>
    </w:p>
    <w:p w14:paraId="2582FE5C" w14:textId="77777777" w:rsidR="00C07810" w:rsidRPr="00C07810" w:rsidRDefault="00C07810" w:rsidP="00C07810">
      <w:pPr>
        <w:pStyle w:val="ListParagraph"/>
        <w:numPr>
          <w:ilvl w:val="0"/>
          <w:numId w:val="5"/>
        </w:numPr>
      </w:pPr>
      <w:r w:rsidRPr="00C07810">
        <w:t>-</w:t>
      </w:r>
      <w:proofErr w:type="spellStart"/>
      <w:r w:rsidRPr="00C07810">
        <w:t>plasty</w:t>
      </w:r>
      <w:proofErr w:type="spellEnd"/>
    </w:p>
    <w:p w14:paraId="2D64E478" w14:textId="77777777" w:rsidR="00C07810" w:rsidRPr="00C07810" w:rsidRDefault="00C07810" w:rsidP="00C07810">
      <w:pPr>
        <w:pStyle w:val="ListParagraph"/>
        <w:numPr>
          <w:ilvl w:val="0"/>
          <w:numId w:val="5"/>
        </w:numPr>
      </w:pPr>
      <w:r w:rsidRPr="00C07810">
        <w:t>-</w:t>
      </w:r>
      <w:proofErr w:type="spellStart"/>
      <w:r w:rsidRPr="00C07810">
        <w:t>pexy</w:t>
      </w:r>
      <w:proofErr w:type="spellEnd"/>
    </w:p>
    <w:p w14:paraId="129D894B" w14:textId="64186565" w:rsidR="00C07810" w:rsidRPr="00C07810" w:rsidRDefault="00C07810" w:rsidP="00C07810">
      <w:pPr>
        <w:pStyle w:val="ListParagraph"/>
        <w:numPr>
          <w:ilvl w:val="0"/>
          <w:numId w:val="5"/>
        </w:numPr>
      </w:pPr>
      <w:r w:rsidRPr="00C07810">
        <w:t>-</w:t>
      </w:r>
      <w:proofErr w:type="spellStart"/>
      <w:r w:rsidRPr="00C07810">
        <w:t>tomy</w:t>
      </w:r>
      <w:proofErr w:type="spellEnd"/>
      <w:r>
        <w:t xml:space="preserve"> </w:t>
      </w:r>
      <w:r w:rsidRPr="00C07810">
        <w:t> </w:t>
      </w:r>
    </w:p>
    <w:p w14:paraId="40A8B07A" w14:textId="77777777" w:rsidR="00C07810" w:rsidRPr="00C07810" w:rsidRDefault="00C07810" w:rsidP="00C07810">
      <w:pPr>
        <w:pStyle w:val="ListParagraph"/>
        <w:numPr>
          <w:ilvl w:val="0"/>
          <w:numId w:val="5"/>
        </w:numPr>
      </w:pPr>
      <w:r w:rsidRPr="00C07810">
        <w:t>-</w:t>
      </w:r>
      <w:proofErr w:type="spellStart"/>
      <w:r w:rsidRPr="00C07810">
        <w:t>stomy</w:t>
      </w:r>
      <w:proofErr w:type="spellEnd"/>
      <w:r w:rsidRPr="00C07810">
        <w:t> </w:t>
      </w:r>
    </w:p>
    <w:p w14:paraId="228714EF" w14:textId="77777777" w:rsidR="00C07810" w:rsidRPr="00C07810" w:rsidRDefault="00C07810" w:rsidP="00C07810">
      <w:pPr>
        <w:pStyle w:val="ListParagraph"/>
        <w:numPr>
          <w:ilvl w:val="0"/>
          <w:numId w:val="5"/>
        </w:numPr>
      </w:pPr>
      <w:r w:rsidRPr="00C07810">
        <w:t>-</w:t>
      </w:r>
      <w:proofErr w:type="spellStart"/>
      <w:r w:rsidRPr="00C07810">
        <w:t>ectomy</w:t>
      </w:r>
      <w:proofErr w:type="spellEnd"/>
    </w:p>
    <w:p w14:paraId="333ADBC8" w14:textId="430EB40C" w:rsidR="00C07810" w:rsidRPr="00C07810" w:rsidRDefault="00C07810" w:rsidP="00C07810">
      <w:pPr>
        <w:pStyle w:val="ListParagraph"/>
        <w:numPr>
          <w:ilvl w:val="0"/>
          <w:numId w:val="5"/>
        </w:numPr>
      </w:pPr>
      <w:r w:rsidRPr="00C07810">
        <w:t>-</w:t>
      </w:r>
      <w:proofErr w:type="spellStart"/>
      <w:r w:rsidRPr="00C07810">
        <w:t>rrhagia</w:t>
      </w:r>
      <w:proofErr w:type="spellEnd"/>
      <w:r>
        <w:t xml:space="preserve">       </w:t>
      </w:r>
    </w:p>
    <w:p w14:paraId="740E6204" w14:textId="77777777" w:rsidR="00C07810" w:rsidRPr="00C07810" w:rsidRDefault="00C07810" w:rsidP="00C07810">
      <w:pPr>
        <w:pStyle w:val="ListParagraph"/>
        <w:numPr>
          <w:ilvl w:val="0"/>
          <w:numId w:val="5"/>
        </w:numPr>
      </w:pPr>
      <w:r w:rsidRPr="00C07810">
        <w:t>-</w:t>
      </w:r>
      <w:proofErr w:type="spellStart"/>
      <w:r w:rsidRPr="00C07810">
        <w:t>rrhapy</w:t>
      </w:r>
      <w:proofErr w:type="spellEnd"/>
    </w:p>
    <w:p w14:paraId="4FC7C1E6" w14:textId="14A2BEC0" w:rsidR="00C07810" w:rsidRPr="00C07810" w:rsidRDefault="00C07810" w:rsidP="00C07810">
      <w:pPr>
        <w:pStyle w:val="ListParagraph"/>
        <w:numPr>
          <w:ilvl w:val="0"/>
          <w:numId w:val="5"/>
        </w:numPr>
      </w:pPr>
      <w:r w:rsidRPr="00C07810">
        <w:t>-</w:t>
      </w:r>
      <w:proofErr w:type="spellStart"/>
      <w:r w:rsidRPr="00C07810">
        <w:t>rrhea</w:t>
      </w:r>
      <w:proofErr w:type="spellEnd"/>
    </w:p>
    <w:p w14:paraId="1D584DDC" w14:textId="22EB38DB" w:rsidR="00C07810" w:rsidRPr="00C07810" w:rsidRDefault="00C07810" w:rsidP="00C07810">
      <w:pPr>
        <w:pStyle w:val="ListParagraph"/>
        <w:numPr>
          <w:ilvl w:val="0"/>
          <w:numId w:val="5"/>
        </w:numPr>
      </w:pPr>
      <w:r w:rsidRPr="00C07810">
        <w:t>Red and White Blood Cell terms</w:t>
      </w:r>
    </w:p>
    <w:p w14:paraId="5FAFA020" w14:textId="77777777" w:rsidR="00C07810" w:rsidRPr="00C07810" w:rsidRDefault="00C07810" w:rsidP="00C07810">
      <w:pPr>
        <w:pStyle w:val="Heading2"/>
      </w:pPr>
      <w:r w:rsidRPr="00C07810">
        <w:t>Chapter 4 Prefixes</w:t>
      </w:r>
    </w:p>
    <w:p w14:paraId="6F9ED618" w14:textId="6A5D2DFB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meaning</w:t>
      </w:r>
      <w:proofErr w:type="gramStart"/>
      <w:r w:rsidRPr="00C07810">
        <w:t>:</w:t>
      </w:r>
      <w:r>
        <w:t xml:space="preserve"> </w:t>
      </w:r>
      <w:r w:rsidRPr="00C07810">
        <w:t xml:space="preserve"> no</w:t>
      </w:r>
      <w:proofErr w:type="gramEnd"/>
      <w:r w:rsidRPr="00C07810">
        <w:t>, not, without</w:t>
      </w:r>
    </w:p>
    <w:p w14:paraId="3B885B31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brady-</w:t>
      </w:r>
    </w:p>
    <w:p w14:paraId="791F4608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tachy-</w:t>
      </w:r>
    </w:p>
    <w:p w14:paraId="3FCE9BF0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hyper-</w:t>
      </w:r>
    </w:p>
    <w:p w14:paraId="744129EA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hypo-</w:t>
      </w:r>
    </w:p>
    <w:p w14:paraId="02F1ED26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pre-</w:t>
      </w:r>
    </w:p>
    <w:p w14:paraId="16237717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retro-</w:t>
      </w:r>
    </w:p>
    <w:p w14:paraId="699C6E3E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de-</w:t>
      </w:r>
    </w:p>
    <w:p w14:paraId="313E3CE8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lastRenderedPageBreak/>
        <w:t>poly-</w:t>
      </w:r>
    </w:p>
    <w:p w14:paraId="3BB357D7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-ptosis</w:t>
      </w:r>
    </w:p>
    <w:p w14:paraId="580FD4E4" w14:textId="46DA51D6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-</w:t>
      </w:r>
      <w:proofErr w:type="spellStart"/>
      <w:r w:rsidRPr="00C07810">
        <w:t>ptysis</w:t>
      </w:r>
      <w:proofErr w:type="spellEnd"/>
    </w:p>
    <w:p w14:paraId="726714BA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antibodies</w:t>
      </w:r>
    </w:p>
    <w:p w14:paraId="62FE329B" w14:textId="5DD4E3E9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antigens</w:t>
      </w:r>
    </w:p>
    <w:p w14:paraId="4CE84F88" w14:textId="5D51069D" w:rsidR="00C07810" w:rsidRPr="00C07810" w:rsidRDefault="00C07810" w:rsidP="00C07810">
      <w:pPr>
        <w:pStyle w:val="Heading2"/>
      </w:pPr>
      <w:r w:rsidRPr="00C07810">
        <w:t>Chapter 5</w:t>
      </w:r>
      <w:r>
        <w:t xml:space="preserve"> </w:t>
      </w:r>
      <w:r w:rsidRPr="00C07810">
        <w:t>Digestive System</w:t>
      </w:r>
    </w:p>
    <w:p w14:paraId="073FEB7A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Mouth parts</w:t>
      </w:r>
    </w:p>
    <w:p w14:paraId="3A395D58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Intestine sections</w:t>
      </w:r>
    </w:p>
    <w:p w14:paraId="45BED162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Gallbladder, gallbladder duct, pancreas</w:t>
      </w:r>
    </w:p>
    <w:p w14:paraId="44738354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Liver</w:t>
      </w:r>
    </w:p>
    <w:p w14:paraId="1E82087B" w14:textId="6FE17FD3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-scope</w:t>
      </w:r>
      <w:r>
        <w:t xml:space="preserve"> </w:t>
      </w:r>
    </w:p>
    <w:p w14:paraId="7D8C1DCA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-</w:t>
      </w:r>
      <w:proofErr w:type="spellStart"/>
      <w:r w:rsidRPr="00C07810">
        <w:t>scopy</w:t>
      </w:r>
      <w:proofErr w:type="spellEnd"/>
    </w:p>
    <w:p w14:paraId="035FB6B0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Anastomosis</w:t>
      </w:r>
    </w:p>
    <w:p w14:paraId="09F02B6C" w14:textId="77777777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-</w:t>
      </w:r>
      <w:proofErr w:type="spellStart"/>
      <w:r w:rsidRPr="00C07810">
        <w:t>litho</w:t>
      </w:r>
      <w:proofErr w:type="spellEnd"/>
    </w:p>
    <w:p w14:paraId="5DBE8B86" w14:textId="2DE31D84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hernia</w:t>
      </w:r>
      <w:r>
        <w:t xml:space="preserve"> </w:t>
      </w:r>
      <w:r w:rsidRPr="00C07810">
        <w:t> </w:t>
      </w:r>
    </w:p>
    <w:p w14:paraId="58FDF273" w14:textId="09671FD8" w:rsidR="00C07810" w:rsidRPr="00C07810" w:rsidRDefault="00C07810" w:rsidP="00C07810">
      <w:pPr>
        <w:pStyle w:val="ListParagraph"/>
        <w:numPr>
          <w:ilvl w:val="0"/>
          <w:numId w:val="6"/>
        </w:numPr>
      </w:pPr>
      <w:r w:rsidRPr="00C07810">
        <w:t>ulcer</w:t>
      </w:r>
    </w:p>
    <w:p w14:paraId="214AFEB8" w14:textId="231CB123" w:rsidR="00C07810" w:rsidRPr="00C07810" w:rsidRDefault="00C07810" w:rsidP="00C07810">
      <w:pPr>
        <w:pStyle w:val="Heading2"/>
      </w:pPr>
      <w:r w:rsidRPr="00C07810">
        <w:t>Chapter 6</w:t>
      </w:r>
      <w:r>
        <w:t xml:space="preserve"> </w:t>
      </w:r>
      <w:r w:rsidRPr="00C07810">
        <w:t>Additional suffixes</w:t>
      </w:r>
    </w:p>
    <w:p w14:paraId="551AA39F" w14:textId="77777777" w:rsidR="00C07810" w:rsidRPr="00C07810" w:rsidRDefault="00C07810" w:rsidP="00C07810">
      <w:pPr>
        <w:pStyle w:val="ListParagraph"/>
        <w:numPr>
          <w:ilvl w:val="0"/>
          <w:numId w:val="7"/>
        </w:numPr>
      </w:pPr>
      <w:r w:rsidRPr="00C07810">
        <w:t>-ectasis</w:t>
      </w:r>
    </w:p>
    <w:p w14:paraId="7A03EF3D" w14:textId="77777777" w:rsidR="00C07810" w:rsidRPr="00C07810" w:rsidRDefault="00C07810" w:rsidP="00C07810">
      <w:pPr>
        <w:pStyle w:val="ListParagraph"/>
        <w:numPr>
          <w:ilvl w:val="0"/>
          <w:numId w:val="7"/>
        </w:numPr>
      </w:pPr>
      <w:r w:rsidRPr="00C07810">
        <w:t>-lysis</w:t>
      </w:r>
    </w:p>
    <w:p w14:paraId="03FDE742" w14:textId="77777777" w:rsidR="00C07810" w:rsidRPr="00C07810" w:rsidRDefault="00C07810" w:rsidP="00C07810">
      <w:pPr>
        <w:pStyle w:val="ListParagraph"/>
        <w:numPr>
          <w:ilvl w:val="0"/>
          <w:numId w:val="7"/>
        </w:numPr>
      </w:pPr>
      <w:r w:rsidRPr="00C07810">
        <w:t>-</w:t>
      </w:r>
      <w:proofErr w:type="spellStart"/>
      <w:r w:rsidRPr="00C07810">
        <w:t>phagia</w:t>
      </w:r>
      <w:proofErr w:type="spellEnd"/>
    </w:p>
    <w:p w14:paraId="3E9D7843" w14:textId="77777777" w:rsidR="00C07810" w:rsidRPr="00C07810" w:rsidRDefault="00C07810" w:rsidP="00C07810">
      <w:pPr>
        <w:pStyle w:val="ListParagraph"/>
        <w:numPr>
          <w:ilvl w:val="0"/>
          <w:numId w:val="7"/>
        </w:numPr>
      </w:pPr>
      <w:r w:rsidRPr="00C07810">
        <w:t>-stasis</w:t>
      </w:r>
    </w:p>
    <w:p w14:paraId="3A1B7F67" w14:textId="77777777" w:rsidR="00C07810" w:rsidRPr="00C07810" w:rsidRDefault="00C07810" w:rsidP="00C07810">
      <w:pPr>
        <w:pStyle w:val="ListParagraph"/>
        <w:numPr>
          <w:ilvl w:val="0"/>
          <w:numId w:val="7"/>
        </w:numPr>
      </w:pPr>
      <w:r w:rsidRPr="00C07810">
        <w:t>-stenosis</w:t>
      </w:r>
    </w:p>
    <w:p w14:paraId="523CCC4A" w14:textId="0BE86600" w:rsidR="00C07810" w:rsidRPr="00C07810" w:rsidRDefault="00C07810" w:rsidP="00C07810">
      <w:pPr>
        <w:pStyle w:val="ListParagraph"/>
        <w:numPr>
          <w:ilvl w:val="0"/>
          <w:numId w:val="7"/>
        </w:numPr>
      </w:pPr>
      <w:r w:rsidRPr="00C07810">
        <w:t>-</w:t>
      </w:r>
      <w:proofErr w:type="spellStart"/>
      <w:r w:rsidRPr="00C07810">
        <w:t>tresia</w:t>
      </w:r>
      <w:proofErr w:type="spellEnd"/>
    </w:p>
    <w:p w14:paraId="01761139" w14:textId="6DC99DA7" w:rsidR="00C07810" w:rsidRPr="00C07810" w:rsidRDefault="00C07810" w:rsidP="00C07810">
      <w:pPr>
        <w:pStyle w:val="Heading2"/>
      </w:pPr>
      <w:r w:rsidRPr="00C07810">
        <w:t>Chapter 7</w:t>
      </w:r>
      <w:r>
        <w:t xml:space="preserve"> </w:t>
      </w:r>
      <w:r w:rsidRPr="00C07810">
        <w:t>Urinary System</w:t>
      </w:r>
    </w:p>
    <w:p w14:paraId="297F5F1F" w14:textId="6D9DBABB" w:rsidR="00C07810" w:rsidRPr="00C07810" w:rsidRDefault="00C07810" w:rsidP="00C164C3">
      <w:pPr>
        <w:pStyle w:val="ListParagraph"/>
        <w:numPr>
          <w:ilvl w:val="0"/>
          <w:numId w:val="21"/>
        </w:numPr>
      </w:pPr>
      <w:r w:rsidRPr="00C07810">
        <w:t>Organs and parts</w:t>
      </w:r>
    </w:p>
    <w:p w14:paraId="1670F092" w14:textId="77777777" w:rsidR="00C07810" w:rsidRPr="00C07810" w:rsidRDefault="00C07810" w:rsidP="00C07810">
      <w:pPr>
        <w:pStyle w:val="ListParagraph"/>
        <w:numPr>
          <w:ilvl w:val="0"/>
          <w:numId w:val="8"/>
        </w:numPr>
      </w:pPr>
      <w:proofErr w:type="spellStart"/>
      <w:r w:rsidRPr="00C07810">
        <w:t>nephro</w:t>
      </w:r>
      <w:proofErr w:type="spellEnd"/>
      <w:r w:rsidRPr="00C07810">
        <w:t>-</w:t>
      </w:r>
    </w:p>
    <w:p w14:paraId="05C9DAE3" w14:textId="77777777" w:rsidR="00C07810" w:rsidRPr="00C07810" w:rsidRDefault="00C07810" w:rsidP="00C07810">
      <w:pPr>
        <w:pStyle w:val="ListParagraph"/>
        <w:numPr>
          <w:ilvl w:val="0"/>
          <w:numId w:val="8"/>
        </w:numPr>
      </w:pPr>
      <w:r w:rsidRPr="00C07810">
        <w:t>reno-</w:t>
      </w:r>
    </w:p>
    <w:p w14:paraId="2BDED706" w14:textId="77777777" w:rsidR="00C07810" w:rsidRPr="00C07810" w:rsidRDefault="00C07810" w:rsidP="00C07810">
      <w:pPr>
        <w:pStyle w:val="ListParagraph"/>
        <w:numPr>
          <w:ilvl w:val="0"/>
          <w:numId w:val="8"/>
        </w:numPr>
      </w:pPr>
      <w:r w:rsidRPr="00C07810">
        <w:t>uretero-</w:t>
      </w:r>
    </w:p>
    <w:p w14:paraId="1EEBC4E1" w14:textId="77777777" w:rsidR="00C07810" w:rsidRPr="00C07810" w:rsidRDefault="00C07810" w:rsidP="00C07810">
      <w:pPr>
        <w:pStyle w:val="ListParagraph"/>
        <w:numPr>
          <w:ilvl w:val="0"/>
          <w:numId w:val="8"/>
        </w:numPr>
      </w:pPr>
      <w:r w:rsidRPr="00C07810">
        <w:t>urethro-</w:t>
      </w:r>
    </w:p>
    <w:p w14:paraId="55ECB6B4" w14:textId="077E8845" w:rsidR="00C07810" w:rsidRPr="00C07810" w:rsidRDefault="00C07810" w:rsidP="00C07810">
      <w:pPr>
        <w:pStyle w:val="ListParagraph"/>
        <w:numPr>
          <w:ilvl w:val="0"/>
          <w:numId w:val="8"/>
        </w:numPr>
      </w:pPr>
      <w:r w:rsidRPr="00C07810">
        <w:t>dips-</w:t>
      </w:r>
      <w:r>
        <w:t xml:space="preserve">  </w:t>
      </w:r>
      <w:r w:rsidRPr="00C07810">
        <w:t> </w:t>
      </w:r>
    </w:p>
    <w:p w14:paraId="7529FA1B" w14:textId="77777777" w:rsidR="00C07810" w:rsidRPr="00C07810" w:rsidRDefault="00C07810" w:rsidP="00C07810">
      <w:pPr>
        <w:pStyle w:val="ListParagraph"/>
        <w:numPr>
          <w:ilvl w:val="0"/>
          <w:numId w:val="8"/>
        </w:numPr>
      </w:pPr>
      <w:r w:rsidRPr="00C07810">
        <w:t>oligo-</w:t>
      </w:r>
    </w:p>
    <w:p w14:paraId="666CD6BE" w14:textId="77777777" w:rsidR="00C07810" w:rsidRPr="00C07810" w:rsidRDefault="00C07810" w:rsidP="00C07810">
      <w:pPr>
        <w:pStyle w:val="ListParagraph"/>
        <w:numPr>
          <w:ilvl w:val="0"/>
          <w:numId w:val="8"/>
        </w:numPr>
      </w:pPr>
      <w:r w:rsidRPr="00C07810">
        <w:t>-</w:t>
      </w:r>
      <w:proofErr w:type="spellStart"/>
      <w:r w:rsidRPr="00C07810">
        <w:t>uria</w:t>
      </w:r>
      <w:proofErr w:type="spellEnd"/>
    </w:p>
    <w:p w14:paraId="78771774" w14:textId="77777777" w:rsidR="00C07810" w:rsidRPr="00C07810" w:rsidRDefault="00C07810" w:rsidP="00C07810">
      <w:pPr>
        <w:pStyle w:val="ListParagraph"/>
        <w:numPr>
          <w:ilvl w:val="0"/>
          <w:numId w:val="8"/>
        </w:numPr>
      </w:pPr>
      <w:proofErr w:type="spellStart"/>
      <w:r w:rsidRPr="00C07810">
        <w:t>noct</w:t>
      </w:r>
      <w:proofErr w:type="spellEnd"/>
      <w:r w:rsidRPr="00C07810">
        <w:t>-</w:t>
      </w:r>
    </w:p>
    <w:p w14:paraId="20DB59EC" w14:textId="21921D9F" w:rsidR="00C07810" w:rsidRPr="00C07810" w:rsidRDefault="00C07810" w:rsidP="00C07810">
      <w:pPr>
        <w:pStyle w:val="Heading2"/>
      </w:pPr>
      <w:r w:rsidRPr="00C07810">
        <w:t>Chapter 8</w:t>
      </w:r>
      <w:r>
        <w:t xml:space="preserve"> </w:t>
      </w:r>
      <w:r w:rsidRPr="00C07810">
        <w:t>Female Reproductive</w:t>
      </w:r>
    </w:p>
    <w:p w14:paraId="1A158981" w14:textId="5A1C508F" w:rsidR="00C07810" w:rsidRPr="00C07810" w:rsidRDefault="00C07810" w:rsidP="00C164C3">
      <w:pPr>
        <w:pStyle w:val="ListParagraph"/>
        <w:numPr>
          <w:ilvl w:val="0"/>
          <w:numId w:val="9"/>
        </w:numPr>
      </w:pPr>
      <w:r w:rsidRPr="00C07810">
        <w:t>Organs and functions</w:t>
      </w:r>
    </w:p>
    <w:p w14:paraId="4748DA60" w14:textId="77777777" w:rsidR="00C07810" w:rsidRPr="00C07810" w:rsidRDefault="00C07810" w:rsidP="00C164C3">
      <w:pPr>
        <w:pStyle w:val="ListParagraph"/>
        <w:numPr>
          <w:ilvl w:val="0"/>
          <w:numId w:val="9"/>
        </w:numPr>
      </w:pPr>
      <w:proofErr w:type="spellStart"/>
      <w:r w:rsidRPr="00C07810">
        <w:t>colpo</w:t>
      </w:r>
      <w:proofErr w:type="spellEnd"/>
      <w:r w:rsidRPr="00C07810">
        <w:t>-</w:t>
      </w:r>
    </w:p>
    <w:p w14:paraId="50EE7DC6" w14:textId="77777777" w:rsidR="00C07810" w:rsidRPr="00C07810" w:rsidRDefault="00C07810" w:rsidP="00C164C3">
      <w:pPr>
        <w:pStyle w:val="ListParagraph"/>
        <w:numPr>
          <w:ilvl w:val="0"/>
          <w:numId w:val="9"/>
        </w:numPr>
      </w:pPr>
      <w:proofErr w:type="spellStart"/>
      <w:r w:rsidRPr="00C07810">
        <w:t>meno</w:t>
      </w:r>
      <w:proofErr w:type="spellEnd"/>
      <w:r w:rsidRPr="00C07810">
        <w:t>-</w:t>
      </w:r>
    </w:p>
    <w:p w14:paraId="685BFA28" w14:textId="1C5AB551" w:rsidR="00C07810" w:rsidRPr="00C07810" w:rsidRDefault="00C07810" w:rsidP="00C164C3">
      <w:pPr>
        <w:pStyle w:val="ListParagraph"/>
        <w:numPr>
          <w:ilvl w:val="0"/>
          <w:numId w:val="9"/>
        </w:numPr>
      </w:pPr>
      <w:r w:rsidRPr="00C07810">
        <w:lastRenderedPageBreak/>
        <w:t>myo-</w:t>
      </w:r>
      <w:r>
        <w:t xml:space="preserve">  </w:t>
      </w:r>
      <w:r w:rsidRPr="00C07810">
        <w:t> </w:t>
      </w:r>
    </w:p>
    <w:p w14:paraId="2B98B995" w14:textId="77777777" w:rsidR="00C07810" w:rsidRPr="00C07810" w:rsidRDefault="00C07810" w:rsidP="00C164C3">
      <w:pPr>
        <w:pStyle w:val="ListParagraph"/>
        <w:numPr>
          <w:ilvl w:val="0"/>
          <w:numId w:val="9"/>
        </w:numPr>
      </w:pPr>
      <w:proofErr w:type="spellStart"/>
      <w:r w:rsidRPr="00C07810">
        <w:t>myelo</w:t>
      </w:r>
      <w:proofErr w:type="spellEnd"/>
      <w:r w:rsidRPr="00C07810">
        <w:t>-</w:t>
      </w:r>
    </w:p>
    <w:p w14:paraId="1D1455EF" w14:textId="77777777" w:rsidR="00C07810" w:rsidRPr="00C07810" w:rsidRDefault="00C07810" w:rsidP="00C164C3">
      <w:pPr>
        <w:pStyle w:val="ListParagraph"/>
        <w:numPr>
          <w:ilvl w:val="0"/>
          <w:numId w:val="9"/>
        </w:numPr>
      </w:pPr>
      <w:r w:rsidRPr="00C07810">
        <w:t>gravida</w:t>
      </w:r>
    </w:p>
    <w:p w14:paraId="7313609D" w14:textId="20F44B1E" w:rsidR="00C07810" w:rsidRPr="00C07810" w:rsidRDefault="00C07810" w:rsidP="00C07810">
      <w:pPr>
        <w:pStyle w:val="ListParagraph"/>
        <w:numPr>
          <w:ilvl w:val="0"/>
          <w:numId w:val="9"/>
        </w:numPr>
      </w:pPr>
      <w:r w:rsidRPr="00C07810">
        <w:t>parous</w:t>
      </w:r>
    </w:p>
    <w:p w14:paraId="496E672A" w14:textId="6CF13B20" w:rsidR="00C07810" w:rsidRPr="00C07810" w:rsidRDefault="00C07810" w:rsidP="00C164C3">
      <w:pPr>
        <w:pStyle w:val="Heading2"/>
      </w:pPr>
      <w:r w:rsidRPr="00C07810">
        <w:t>Chapter 9</w:t>
      </w:r>
      <w:r>
        <w:t xml:space="preserve"> </w:t>
      </w:r>
      <w:r w:rsidRPr="00C07810">
        <w:t>Male Reproductive</w:t>
      </w:r>
    </w:p>
    <w:p w14:paraId="2B78811D" w14:textId="5B29F948" w:rsidR="00C07810" w:rsidRPr="00C07810" w:rsidRDefault="00C07810" w:rsidP="00C164C3">
      <w:pPr>
        <w:pStyle w:val="ListParagraph"/>
        <w:numPr>
          <w:ilvl w:val="0"/>
          <w:numId w:val="10"/>
        </w:numPr>
      </w:pPr>
      <w:r w:rsidRPr="00C07810">
        <w:t>Organs and Functions</w:t>
      </w:r>
    </w:p>
    <w:p w14:paraId="48FDFA9E" w14:textId="77777777" w:rsidR="00C07810" w:rsidRPr="00C07810" w:rsidRDefault="00C07810" w:rsidP="00C164C3">
      <w:pPr>
        <w:pStyle w:val="ListParagraph"/>
        <w:numPr>
          <w:ilvl w:val="0"/>
          <w:numId w:val="10"/>
        </w:numPr>
      </w:pPr>
      <w:r w:rsidRPr="00C07810">
        <w:t>cryo-</w:t>
      </w:r>
    </w:p>
    <w:p w14:paraId="52846B5F" w14:textId="77777777" w:rsidR="00C07810" w:rsidRPr="00C07810" w:rsidRDefault="00C07810" w:rsidP="00C164C3">
      <w:pPr>
        <w:pStyle w:val="ListParagraph"/>
        <w:numPr>
          <w:ilvl w:val="0"/>
          <w:numId w:val="10"/>
        </w:numPr>
      </w:pPr>
      <w:r w:rsidRPr="00C07810">
        <w:t>crypto-</w:t>
      </w:r>
    </w:p>
    <w:p w14:paraId="3D17EB89" w14:textId="77777777" w:rsidR="00C07810" w:rsidRPr="00C07810" w:rsidRDefault="00C07810" w:rsidP="00C164C3">
      <w:pPr>
        <w:pStyle w:val="ListParagraph"/>
        <w:numPr>
          <w:ilvl w:val="0"/>
          <w:numId w:val="10"/>
        </w:numPr>
      </w:pPr>
      <w:r w:rsidRPr="00C07810">
        <w:t>orchid-</w:t>
      </w:r>
    </w:p>
    <w:p w14:paraId="5FE572DC" w14:textId="7EB821BA" w:rsidR="00C07810" w:rsidRPr="00C07810" w:rsidRDefault="00C07810" w:rsidP="00C164C3">
      <w:pPr>
        <w:pStyle w:val="ListParagraph"/>
        <w:numPr>
          <w:ilvl w:val="0"/>
          <w:numId w:val="10"/>
        </w:numPr>
      </w:pPr>
      <w:r w:rsidRPr="00C07810">
        <w:t>genesis</w:t>
      </w:r>
    </w:p>
    <w:p w14:paraId="00744BCD" w14:textId="121A6E7C" w:rsidR="00C07810" w:rsidRPr="00C07810" w:rsidRDefault="00C07810" w:rsidP="00C164C3">
      <w:pPr>
        <w:pStyle w:val="Heading2"/>
      </w:pPr>
      <w:r w:rsidRPr="00C07810">
        <w:t>Chapter 10</w:t>
      </w:r>
      <w:r>
        <w:t xml:space="preserve"> </w:t>
      </w:r>
      <w:r w:rsidRPr="00C07810">
        <w:t>Nervous System</w:t>
      </w:r>
    </w:p>
    <w:p w14:paraId="088C9DD7" w14:textId="77777777" w:rsidR="00C07810" w:rsidRPr="00C07810" w:rsidRDefault="00C07810" w:rsidP="00C164C3">
      <w:pPr>
        <w:pStyle w:val="ListParagraph"/>
        <w:numPr>
          <w:ilvl w:val="0"/>
          <w:numId w:val="11"/>
        </w:numPr>
      </w:pPr>
      <w:r w:rsidRPr="00C07810">
        <w:t>Brain, Spinal Cord and Meninges</w:t>
      </w:r>
    </w:p>
    <w:p w14:paraId="158FF496" w14:textId="77777777" w:rsidR="00C07810" w:rsidRPr="00C07810" w:rsidRDefault="00C07810" w:rsidP="00C164C3">
      <w:pPr>
        <w:pStyle w:val="ListParagraph"/>
        <w:numPr>
          <w:ilvl w:val="0"/>
          <w:numId w:val="11"/>
        </w:numPr>
      </w:pPr>
      <w:proofErr w:type="spellStart"/>
      <w:r w:rsidRPr="00C07810">
        <w:t>encephalo</w:t>
      </w:r>
      <w:proofErr w:type="spellEnd"/>
      <w:r w:rsidRPr="00C07810">
        <w:t>-</w:t>
      </w:r>
    </w:p>
    <w:p w14:paraId="4EA6D54D" w14:textId="77777777" w:rsidR="00C07810" w:rsidRPr="00C07810" w:rsidRDefault="00C07810" w:rsidP="00C164C3">
      <w:pPr>
        <w:pStyle w:val="ListParagraph"/>
        <w:numPr>
          <w:ilvl w:val="0"/>
          <w:numId w:val="11"/>
        </w:numPr>
      </w:pPr>
      <w:r w:rsidRPr="00C07810">
        <w:t>cephalo-</w:t>
      </w:r>
    </w:p>
    <w:p w14:paraId="7151D302" w14:textId="54C2A196" w:rsidR="00C07810" w:rsidRPr="00C07810" w:rsidRDefault="00C07810" w:rsidP="00C164C3">
      <w:pPr>
        <w:pStyle w:val="ListParagraph"/>
        <w:numPr>
          <w:ilvl w:val="0"/>
          <w:numId w:val="11"/>
        </w:numPr>
      </w:pPr>
      <w:r w:rsidRPr="00C07810">
        <w:t>-algesia</w:t>
      </w:r>
      <w:r>
        <w:t xml:space="preserve">      </w:t>
      </w:r>
      <w:r w:rsidRPr="00C07810">
        <w:t> </w:t>
      </w:r>
    </w:p>
    <w:p w14:paraId="6B18E8C3" w14:textId="77777777" w:rsidR="00C07810" w:rsidRPr="00C07810" w:rsidRDefault="00C07810" w:rsidP="00C164C3">
      <w:pPr>
        <w:pStyle w:val="ListParagraph"/>
        <w:numPr>
          <w:ilvl w:val="0"/>
          <w:numId w:val="11"/>
        </w:numPr>
      </w:pPr>
      <w:r w:rsidRPr="00C07810">
        <w:t>-</w:t>
      </w:r>
      <w:proofErr w:type="spellStart"/>
      <w:r w:rsidRPr="00C07810">
        <w:t>algia</w:t>
      </w:r>
      <w:proofErr w:type="spellEnd"/>
    </w:p>
    <w:p w14:paraId="35A6768E" w14:textId="408868CD" w:rsidR="00C07810" w:rsidRPr="00C07810" w:rsidRDefault="00C07810" w:rsidP="00C164C3">
      <w:pPr>
        <w:pStyle w:val="ListParagraph"/>
        <w:numPr>
          <w:ilvl w:val="0"/>
          <w:numId w:val="11"/>
        </w:numPr>
      </w:pPr>
      <w:r w:rsidRPr="00C07810">
        <w:t>-paresis</w:t>
      </w:r>
      <w:r>
        <w:t xml:space="preserve">      </w:t>
      </w:r>
      <w:r w:rsidRPr="00C07810">
        <w:t> </w:t>
      </w:r>
    </w:p>
    <w:p w14:paraId="4E1EE6D9" w14:textId="77777777" w:rsidR="00C07810" w:rsidRPr="00C07810" w:rsidRDefault="00C07810" w:rsidP="00C164C3">
      <w:pPr>
        <w:pStyle w:val="ListParagraph"/>
        <w:numPr>
          <w:ilvl w:val="0"/>
          <w:numId w:val="11"/>
        </w:numPr>
      </w:pPr>
      <w:r w:rsidRPr="00C07810">
        <w:t>-</w:t>
      </w:r>
      <w:proofErr w:type="spellStart"/>
      <w:r w:rsidRPr="00C07810">
        <w:t>plegia</w:t>
      </w:r>
      <w:proofErr w:type="spellEnd"/>
    </w:p>
    <w:p w14:paraId="128AF4B1" w14:textId="77777777" w:rsidR="00C07810" w:rsidRPr="00C07810" w:rsidRDefault="00C07810" w:rsidP="00C164C3">
      <w:pPr>
        <w:pStyle w:val="ListParagraph"/>
        <w:numPr>
          <w:ilvl w:val="0"/>
          <w:numId w:val="11"/>
        </w:numPr>
      </w:pPr>
      <w:r w:rsidRPr="00C07810">
        <w:t>-</w:t>
      </w:r>
      <w:proofErr w:type="spellStart"/>
      <w:r w:rsidRPr="00C07810">
        <w:t>sthenia</w:t>
      </w:r>
      <w:proofErr w:type="spellEnd"/>
    </w:p>
    <w:p w14:paraId="7D659E38" w14:textId="10F7B614" w:rsidR="00C07810" w:rsidRPr="00C07810" w:rsidRDefault="00C07810" w:rsidP="00C07810">
      <w:pPr>
        <w:pStyle w:val="ListParagraph"/>
        <w:numPr>
          <w:ilvl w:val="0"/>
          <w:numId w:val="11"/>
        </w:numPr>
      </w:pPr>
      <w:r w:rsidRPr="00C07810">
        <w:t>medulla oblongata </w:t>
      </w:r>
    </w:p>
    <w:p w14:paraId="3E73C0A8" w14:textId="6B94088C" w:rsidR="00C07810" w:rsidRPr="00C07810" w:rsidRDefault="00C07810" w:rsidP="00C164C3">
      <w:pPr>
        <w:pStyle w:val="Heading2"/>
      </w:pPr>
      <w:r w:rsidRPr="00C07810">
        <w:t>Chapter 11</w:t>
      </w:r>
      <w:r>
        <w:t xml:space="preserve"> </w:t>
      </w:r>
      <w:r w:rsidRPr="00C07810">
        <w:t>Cardiovascular</w:t>
      </w:r>
    </w:p>
    <w:p w14:paraId="79B2BFAD" w14:textId="47F4E295" w:rsidR="00C07810" w:rsidRPr="00C07810" w:rsidRDefault="00C07810" w:rsidP="00C164C3">
      <w:pPr>
        <w:pStyle w:val="ListParagraph"/>
        <w:numPr>
          <w:ilvl w:val="0"/>
          <w:numId w:val="12"/>
        </w:numPr>
      </w:pPr>
      <w:r w:rsidRPr="00C07810">
        <w:t>Heart and blood vessels</w:t>
      </w:r>
    </w:p>
    <w:p w14:paraId="59703719" w14:textId="77777777" w:rsidR="00C07810" w:rsidRPr="00C07810" w:rsidRDefault="00C07810" w:rsidP="00C164C3">
      <w:pPr>
        <w:pStyle w:val="ListParagraph"/>
        <w:numPr>
          <w:ilvl w:val="0"/>
          <w:numId w:val="12"/>
        </w:numPr>
      </w:pPr>
      <w:r w:rsidRPr="00C07810">
        <w:t>angio-</w:t>
      </w:r>
    </w:p>
    <w:p w14:paraId="40FE9F9C" w14:textId="77777777" w:rsidR="00C07810" w:rsidRPr="00C07810" w:rsidRDefault="00C07810" w:rsidP="00C164C3">
      <w:pPr>
        <w:pStyle w:val="ListParagraph"/>
        <w:numPr>
          <w:ilvl w:val="0"/>
          <w:numId w:val="12"/>
        </w:numPr>
      </w:pPr>
      <w:proofErr w:type="spellStart"/>
      <w:r w:rsidRPr="00C07810">
        <w:t>arterio</w:t>
      </w:r>
      <w:proofErr w:type="spellEnd"/>
    </w:p>
    <w:p w14:paraId="033E023C" w14:textId="77777777" w:rsidR="00C07810" w:rsidRPr="00C07810" w:rsidRDefault="00C07810" w:rsidP="00C164C3">
      <w:pPr>
        <w:pStyle w:val="ListParagraph"/>
        <w:numPr>
          <w:ilvl w:val="0"/>
          <w:numId w:val="12"/>
        </w:numPr>
      </w:pPr>
      <w:proofErr w:type="spellStart"/>
      <w:r w:rsidRPr="00C07810">
        <w:t>athero</w:t>
      </w:r>
      <w:proofErr w:type="spellEnd"/>
      <w:r w:rsidRPr="00C07810">
        <w:t>-</w:t>
      </w:r>
    </w:p>
    <w:p w14:paraId="7CE8741C" w14:textId="77777777" w:rsidR="00C07810" w:rsidRPr="00C07810" w:rsidRDefault="00C07810" w:rsidP="00C164C3">
      <w:pPr>
        <w:pStyle w:val="ListParagraph"/>
        <w:numPr>
          <w:ilvl w:val="0"/>
          <w:numId w:val="12"/>
        </w:numPr>
      </w:pPr>
      <w:r w:rsidRPr="00C07810">
        <w:t>thrombus</w:t>
      </w:r>
    </w:p>
    <w:p w14:paraId="3B325B03" w14:textId="1AC5483D" w:rsidR="00C07810" w:rsidRPr="00C07810" w:rsidRDefault="00C07810" w:rsidP="00C07810">
      <w:pPr>
        <w:pStyle w:val="ListParagraph"/>
        <w:numPr>
          <w:ilvl w:val="0"/>
          <w:numId w:val="12"/>
        </w:numPr>
      </w:pPr>
      <w:r w:rsidRPr="00C07810">
        <w:t>embolus </w:t>
      </w:r>
    </w:p>
    <w:p w14:paraId="15DA5424" w14:textId="352B6F6B" w:rsidR="00C07810" w:rsidRPr="00C07810" w:rsidRDefault="00C07810" w:rsidP="00C164C3">
      <w:pPr>
        <w:pStyle w:val="Heading2"/>
      </w:pPr>
      <w:r w:rsidRPr="00C07810">
        <w:t>Chapter 12</w:t>
      </w:r>
      <w:r>
        <w:t xml:space="preserve"> </w:t>
      </w:r>
      <w:r w:rsidRPr="00C07810">
        <w:t>Respiratory</w:t>
      </w:r>
    </w:p>
    <w:p w14:paraId="73DA9894" w14:textId="32469BA2" w:rsidR="00C07810" w:rsidRPr="00C07810" w:rsidRDefault="00C07810" w:rsidP="00C164C3">
      <w:pPr>
        <w:pStyle w:val="ListParagraph"/>
        <w:numPr>
          <w:ilvl w:val="0"/>
          <w:numId w:val="13"/>
        </w:numPr>
        <w:jc w:val="both"/>
      </w:pPr>
      <w:r w:rsidRPr="00C07810">
        <w:t>System parts and functions</w:t>
      </w:r>
    </w:p>
    <w:p w14:paraId="241C6C1D" w14:textId="77777777" w:rsidR="00C07810" w:rsidRPr="00C07810" w:rsidRDefault="00C07810" w:rsidP="00C164C3">
      <w:pPr>
        <w:pStyle w:val="ListParagraph"/>
        <w:numPr>
          <w:ilvl w:val="0"/>
          <w:numId w:val="13"/>
        </w:numPr>
        <w:jc w:val="both"/>
      </w:pPr>
      <w:r w:rsidRPr="00C07810">
        <w:t>broncho-</w:t>
      </w:r>
    </w:p>
    <w:p w14:paraId="716C623C" w14:textId="77777777" w:rsidR="00C07810" w:rsidRPr="00C07810" w:rsidRDefault="00C07810" w:rsidP="00C164C3">
      <w:pPr>
        <w:pStyle w:val="ListParagraph"/>
        <w:numPr>
          <w:ilvl w:val="0"/>
          <w:numId w:val="13"/>
        </w:numPr>
        <w:jc w:val="both"/>
      </w:pPr>
      <w:proofErr w:type="spellStart"/>
      <w:r w:rsidRPr="00C07810">
        <w:t>conio</w:t>
      </w:r>
      <w:proofErr w:type="spellEnd"/>
      <w:r w:rsidRPr="00C07810">
        <w:t>-</w:t>
      </w:r>
    </w:p>
    <w:p w14:paraId="66017F7F" w14:textId="77777777" w:rsidR="00C07810" w:rsidRPr="00C07810" w:rsidRDefault="00C07810" w:rsidP="00C164C3">
      <w:pPr>
        <w:pStyle w:val="ListParagraph"/>
        <w:numPr>
          <w:ilvl w:val="0"/>
          <w:numId w:val="13"/>
        </w:numPr>
        <w:jc w:val="both"/>
      </w:pPr>
      <w:r w:rsidRPr="00C07810">
        <w:t>-rhino</w:t>
      </w:r>
    </w:p>
    <w:p w14:paraId="628513F6" w14:textId="77777777" w:rsidR="00C07810" w:rsidRPr="00C07810" w:rsidRDefault="00C07810" w:rsidP="00C164C3">
      <w:pPr>
        <w:pStyle w:val="ListParagraph"/>
        <w:numPr>
          <w:ilvl w:val="0"/>
          <w:numId w:val="13"/>
        </w:numPr>
        <w:jc w:val="both"/>
      </w:pPr>
      <w:r w:rsidRPr="00C07810">
        <w:t>ortho-</w:t>
      </w:r>
    </w:p>
    <w:p w14:paraId="265BA2A1" w14:textId="77777777" w:rsidR="00C07810" w:rsidRPr="00C07810" w:rsidRDefault="00C07810" w:rsidP="00C164C3">
      <w:pPr>
        <w:pStyle w:val="ListParagraph"/>
        <w:numPr>
          <w:ilvl w:val="0"/>
          <w:numId w:val="13"/>
        </w:numPr>
        <w:jc w:val="both"/>
      </w:pPr>
      <w:r w:rsidRPr="00C07810">
        <w:t>-ema</w:t>
      </w:r>
    </w:p>
    <w:p w14:paraId="14564D0A" w14:textId="23C16F32" w:rsidR="00C07810" w:rsidRDefault="00C07810" w:rsidP="00C07810">
      <w:pPr>
        <w:pStyle w:val="ListParagraph"/>
        <w:numPr>
          <w:ilvl w:val="0"/>
          <w:numId w:val="13"/>
        </w:numPr>
        <w:jc w:val="both"/>
      </w:pPr>
      <w:r w:rsidRPr="00C07810">
        <w:t>-</w:t>
      </w:r>
      <w:proofErr w:type="spellStart"/>
      <w:r w:rsidRPr="00C07810">
        <w:t>pnea</w:t>
      </w:r>
      <w:proofErr w:type="spellEnd"/>
    </w:p>
    <w:p w14:paraId="2790CB57" w14:textId="77777777" w:rsidR="00C164C3" w:rsidRPr="00C07810" w:rsidRDefault="00C164C3" w:rsidP="00C164C3">
      <w:pPr>
        <w:pStyle w:val="ListParagraph"/>
        <w:jc w:val="both"/>
      </w:pPr>
    </w:p>
    <w:p w14:paraId="4DD63699" w14:textId="152D1028" w:rsidR="00C07810" w:rsidRPr="00C07810" w:rsidRDefault="00C07810" w:rsidP="00C164C3">
      <w:pPr>
        <w:pStyle w:val="Heading2"/>
      </w:pPr>
      <w:r w:rsidRPr="00C07810">
        <w:lastRenderedPageBreak/>
        <w:t>Chapter 13</w:t>
      </w:r>
      <w:r>
        <w:t xml:space="preserve"> </w:t>
      </w:r>
      <w:r w:rsidRPr="00C07810">
        <w:t>Blood System</w:t>
      </w:r>
    </w:p>
    <w:p w14:paraId="0AA62F4D" w14:textId="77777777" w:rsidR="00C164C3" w:rsidRDefault="00C07810" w:rsidP="00C164C3">
      <w:pPr>
        <w:pStyle w:val="ListParagraph"/>
        <w:numPr>
          <w:ilvl w:val="0"/>
          <w:numId w:val="14"/>
        </w:numPr>
      </w:pPr>
      <w:r w:rsidRPr="00C07810">
        <w:t>Red Blood Cells</w:t>
      </w:r>
    </w:p>
    <w:p w14:paraId="2DF96DBD" w14:textId="24715B9D" w:rsidR="00C07810" w:rsidRPr="00C07810" w:rsidRDefault="00C07810" w:rsidP="00C164C3">
      <w:pPr>
        <w:pStyle w:val="ListParagraph"/>
        <w:numPr>
          <w:ilvl w:val="0"/>
          <w:numId w:val="14"/>
        </w:numPr>
      </w:pPr>
      <w:r w:rsidRPr="00C07810">
        <w:t>White Blood cells</w:t>
      </w:r>
    </w:p>
    <w:p w14:paraId="63B29B90" w14:textId="77777777" w:rsidR="00C164C3" w:rsidRDefault="00C07810" w:rsidP="00C164C3">
      <w:pPr>
        <w:pStyle w:val="ListParagraph"/>
        <w:numPr>
          <w:ilvl w:val="0"/>
          <w:numId w:val="14"/>
        </w:numPr>
      </w:pPr>
      <w:r w:rsidRPr="00C07810">
        <w:t>Hemoglobin</w:t>
      </w:r>
    </w:p>
    <w:p w14:paraId="54F3C38D" w14:textId="3171540F" w:rsidR="00C07810" w:rsidRPr="00C07810" w:rsidRDefault="00C07810" w:rsidP="00C164C3">
      <w:pPr>
        <w:pStyle w:val="ListParagraph"/>
        <w:numPr>
          <w:ilvl w:val="0"/>
          <w:numId w:val="14"/>
        </w:numPr>
      </w:pPr>
      <w:r w:rsidRPr="00C07810">
        <w:t>Blood Groups</w:t>
      </w:r>
    </w:p>
    <w:p w14:paraId="26A1D489" w14:textId="77777777" w:rsidR="00C07810" w:rsidRPr="00C07810" w:rsidRDefault="00C07810" w:rsidP="00C164C3">
      <w:pPr>
        <w:pStyle w:val="ListParagraph"/>
        <w:numPr>
          <w:ilvl w:val="0"/>
          <w:numId w:val="14"/>
        </w:numPr>
      </w:pPr>
      <w:proofErr w:type="spellStart"/>
      <w:r w:rsidRPr="00C07810">
        <w:t>erythr</w:t>
      </w:r>
      <w:proofErr w:type="spellEnd"/>
      <w:r w:rsidRPr="00C07810">
        <w:t>-</w:t>
      </w:r>
    </w:p>
    <w:p w14:paraId="29635D38" w14:textId="77777777" w:rsidR="00C07810" w:rsidRPr="00C07810" w:rsidRDefault="00C07810" w:rsidP="00C164C3">
      <w:pPr>
        <w:pStyle w:val="ListParagraph"/>
        <w:numPr>
          <w:ilvl w:val="0"/>
          <w:numId w:val="14"/>
        </w:numPr>
      </w:pPr>
      <w:r w:rsidRPr="00C07810">
        <w:t>leuko-</w:t>
      </w:r>
    </w:p>
    <w:p w14:paraId="63FBF1D4" w14:textId="77777777" w:rsidR="00C07810" w:rsidRPr="00C07810" w:rsidRDefault="00C07810" w:rsidP="00C164C3">
      <w:pPr>
        <w:pStyle w:val="ListParagraph"/>
        <w:numPr>
          <w:ilvl w:val="0"/>
          <w:numId w:val="14"/>
        </w:numPr>
      </w:pPr>
      <w:r w:rsidRPr="00C07810">
        <w:t>cyto-</w:t>
      </w:r>
    </w:p>
    <w:p w14:paraId="53792C9A" w14:textId="77777777" w:rsidR="00C07810" w:rsidRPr="00C07810" w:rsidRDefault="00C07810" w:rsidP="00C164C3">
      <w:pPr>
        <w:pStyle w:val="ListParagraph"/>
        <w:numPr>
          <w:ilvl w:val="0"/>
          <w:numId w:val="14"/>
        </w:numPr>
      </w:pPr>
      <w:proofErr w:type="spellStart"/>
      <w:r w:rsidRPr="00C07810">
        <w:t>phag</w:t>
      </w:r>
      <w:proofErr w:type="spellEnd"/>
      <w:r w:rsidRPr="00C07810">
        <w:t>-</w:t>
      </w:r>
    </w:p>
    <w:p w14:paraId="6AB100EF" w14:textId="77777777" w:rsidR="00C07810" w:rsidRPr="00C07810" w:rsidRDefault="00C07810" w:rsidP="00C164C3">
      <w:pPr>
        <w:pStyle w:val="ListParagraph"/>
        <w:numPr>
          <w:ilvl w:val="0"/>
          <w:numId w:val="14"/>
        </w:numPr>
      </w:pPr>
      <w:r w:rsidRPr="00C07810">
        <w:t>-apheresis</w:t>
      </w:r>
    </w:p>
    <w:p w14:paraId="237DCDBB" w14:textId="77777777" w:rsidR="00C07810" w:rsidRPr="00C07810" w:rsidRDefault="00C07810" w:rsidP="00C164C3">
      <w:pPr>
        <w:pStyle w:val="ListParagraph"/>
        <w:numPr>
          <w:ilvl w:val="0"/>
          <w:numId w:val="14"/>
        </w:numPr>
      </w:pPr>
      <w:r w:rsidRPr="00C07810">
        <w:t>-</w:t>
      </w:r>
      <w:proofErr w:type="spellStart"/>
      <w:r w:rsidRPr="00C07810">
        <w:t>penia</w:t>
      </w:r>
      <w:proofErr w:type="spellEnd"/>
    </w:p>
    <w:p w14:paraId="2C4A50E8" w14:textId="77777777" w:rsidR="00C07810" w:rsidRPr="00C07810" w:rsidRDefault="00C07810" w:rsidP="00C164C3">
      <w:pPr>
        <w:pStyle w:val="ListParagraph"/>
        <w:numPr>
          <w:ilvl w:val="0"/>
          <w:numId w:val="14"/>
        </w:numPr>
      </w:pPr>
      <w:r w:rsidRPr="00C07810">
        <w:t>-poesis</w:t>
      </w:r>
    </w:p>
    <w:p w14:paraId="3A0EA32E" w14:textId="77777777" w:rsidR="00C07810" w:rsidRPr="00C07810" w:rsidRDefault="00C07810" w:rsidP="00C164C3">
      <w:pPr>
        <w:pStyle w:val="ListParagraph"/>
        <w:numPr>
          <w:ilvl w:val="0"/>
          <w:numId w:val="14"/>
        </w:numPr>
      </w:pPr>
      <w:r w:rsidRPr="00C07810">
        <w:t>-stasis</w:t>
      </w:r>
    </w:p>
    <w:p w14:paraId="5E96FFD0" w14:textId="77777777" w:rsidR="00C07810" w:rsidRPr="00C07810" w:rsidRDefault="00C07810" w:rsidP="00C164C3">
      <w:pPr>
        <w:pStyle w:val="ListParagraph"/>
        <w:numPr>
          <w:ilvl w:val="0"/>
          <w:numId w:val="14"/>
        </w:numPr>
      </w:pPr>
      <w:r w:rsidRPr="00C07810">
        <w:t>-</w:t>
      </w:r>
      <w:proofErr w:type="spellStart"/>
      <w:r w:rsidRPr="00C07810">
        <w:t>emia</w:t>
      </w:r>
      <w:proofErr w:type="spellEnd"/>
    </w:p>
    <w:p w14:paraId="06861C9B" w14:textId="4B30B21D" w:rsidR="00C07810" w:rsidRPr="00C07810" w:rsidRDefault="00C07810" w:rsidP="00C07810">
      <w:pPr>
        <w:pStyle w:val="ListParagraph"/>
        <w:numPr>
          <w:ilvl w:val="0"/>
          <w:numId w:val="14"/>
        </w:numPr>
      </w:pPr>
      <w:proofErr w:type="gramStart"/>
      <w:r w:rsidRPr="00C07810">
        <w:t>diagnosis</w:t>
      </w:r>
      <w:r>
        <w:t xml:space="preserve">  </w:t>
      </w:r>
      <w:r w:rsidRPr="00C07810">
        <w:t>prognosis</w:t>
      </w:r>
      <w:proofErr w:type="gramEnd"/>
      <w:r>
        <w:t xml:space="preserve"> </w:t>
      </w:r>
      <w:proofErr w:type="gramStart"/>
      <w:r w:rsidRPr="00C07810">
        <w:t>remission</w:t>
      </w:r>
      <w:r>
        <w:t xml:space="preserve"> </w:t>
      </w:r>
      <w:r w:rsidRPr="00C07810">
        <w:t xml:space="preserve"> relapse</w:t>
      </w:r>
      <w:proofErr w:type="gramEnd"/>
    </w:p>
    <w:p w14:paraId="62041B22" w14:textId="3889D361" w:rsidR="00C07810" w:rsidRPr="00C07810" w:rsidRDefault="00C07810" w:rsidP="00C164C3">
      <w:pPr>
        <w:pStyle w:val="Heading2"/>
      </w:pPr>
      <w:r w:rsidRPr="00C07810">
        <w:t>Chapter 14</w:t>
      </w:r>
      <w:r>
        <w:t xml:space="preserve"> </w:t>
      </w:r>
      <w:r w:rsidRPr="00C07810">
        <w:t>Lymphatic and Immune System</w:t>
      </w:r>
    </w:p>
    <w:p w14:paraId="5291C35D" w14:textId="00080416" w:rsidR="00C07810" w:rsidRPr="00C07810" w:rsidRDefault="00C07810" w:rsidP="00C164C3">
      <w:pPr>
        <w:pStyle w:val="ListParagraph"/>
        <w:numPr>
          <w:ilvl w:val="0"/>
          <w:numId w:val="15"/>
        </w:numPr>
      </w:pPr>
      <w:r w:rsidRPr="00C07810">
        <w:t>AIDS</w:t>
      </w:r>
      <w:r>
        <w:t xml:space="preserve">  </w:t>
      </w:r>
      <w:r w:rsidRPr="00C07810">
        <w:t> </w:t>
      </w:r>
    </w:p>
    <w:p w14:paraId="3D00A2B9" w14:textId="77777777" w:rsidR="00C07810" w:rsidRPr="00C07810" w:rsidRDefault="00C07810" w:rsidP="00C164C3">
      <w:pPr>
        <w:pStyle w:val="ListParagraph"/>
        <w:numPr>
          <w:ilvl w:val="0"/>
          <w:numId w:val="15"/>
        </w:numPr>
      </w:pPr>
      <w:proofErr w:type="spellStart"/>
      <w:r w:rsidRPr="00C07810">
        <w:t>spleno</w:t>
      </w:r>
      <w:proofErr w:type="spellEnd"/>
      <w:r w:rsidRPr="00C07810">
        <w:t>-</w:t>
      </w:r>
    </w:p>
    <w:p w14:paraId="5C6F682D" w14:textId="77777777" w:rsidR="00C07810" w:rsidRPr="00C07810" w:rsidRDefault="00C07810" w:rsidP="00C164C3">
      <w:pPr>
        <w:pStyle w:val="ListParagraph"/>
        <w:numPr>
          <w:ilvl w:val="0"/>
          <w:numId w:val="15"/>
        </w:numPr>
      </w:pPr>
      <w:proofErr w:type="spellStart"/>
      <w:r w:rsidRPr="00C07810">
        <w:t>thymo</w:t>
      </w:r>
      <w:proofErr w:type="spellEnd"/>
      <w:r w:rsidRPr="00C07810">
        <w:t>-</w:t>
      </w:r>
    </w:p>
    <w:p w14:paraId="38FC5F70" w14:textId="77777777" w:rsidR="00C07810" w:rsidRPr="00C07810" w:rsidRDefault="00C07810" w:rsidP="00C164C3">
      <w:pPr>
        <w:pStyle w:val="ListParagraph"/>
        <w:numPr>
          <w:ilvl w:val="0"/>
          <w:numId w:val="15"/>
        </w:numPr>
      </w:pPr>
      <w:r w:rsidRPr="00C07810">
        <w:t>inter-</w:t>
      </w:r>
    </w:p>
    <w:p w14:paraId="44E62467" w14:textId="77777777" w:rsidR="00C07810" w:rsidRPr="00C07810" w:rsidRDefault="00C07810" w:rsidP="00C164C3">
      <w:pPr>
        <w:pStyle w:val="ListParagraph"/>
        <w:numPr>
          <w:ilvl w:val="0"/>
          <w:numId w:val="15"/>
        </w:numPr>
      </w:pPr>
      <w:r w:rsidRPr="00C07810">
        <w:t>intra-</w:t>
      </w:r>
    </w:p>
    <w:p w14:paraId="04D57A84" w14:textId="76135BE0" w:rsidR="00C07810" w:rsidRPr="00C07810" w:rsidRDefault="00C07810" w:rsidP="00C164C3">
      <w:pPr>
        <w:pStyle w:val="ListParagraph"/>
        <w:numPr>
          <w:ilvl w:val="0"/>
          <w:numId w:val="15"/>
        </w:numPr>
      </w:pPr>
      <w:r w:rsidRPr="00C07810">
        <w:t>infra-</w:t>
      </w:r>
    </w:p>
    <w:p w14:paraId="0CC9BC33" w14:textId="132C29FE" w:rsidR="00C07810" w:rsidRPr="00C07810" w:rsidRDefault="00C07810" w:rsidP="00C164C3">
      <w:pPr>
        <w:pStyle w:val="Heading2"/>
      </w:pPr>
      <w:r w:rsidRPr="00C07810">
        <w:t>Chapter 15</w:t>
      </w:r>
      <w:r>
        <w:t xml:space="preserve"> </w:t>
      </w:r>
      <w:r w:rsidRPr="00C07810">
        <w:t>Musculoskeletal</w:t>
      </w:r>
    </w:p>
    <w:p w14:paraId="3245A461" w14:textId="77777777" w:rsidR="00C07810" w:rsidRPr="00C07810" w:rsidRDefault="00C07810" w:rsidP="00C164C3">
      <w:pPr>
        <w:pStyle w:val="ListParagraph"/>
        <w:numPr>
          <w:ilvl w:val="0"/>
          <w:numId w:val="15"/>
        </w:numPr>
      </w:pPr>
      <w:r w:rsidRPr="00C07810">
        <w:t>Bone names and muscle names</w:t>
      </w:r>
    </w:p>
    <w:p w14:paraId="34BFEB64" w14:textId="77777777" w:rsidR="00C07810" w:rsidRPr="00C07810" w:rsidRDefault="00C07810" w:rsidP="00C164C3">
      <w:pPr>
        <w:pStyle w:val="ListParagraph"/>
        <w:numPr>
          <w:ilvl w:val="0"/>
          <w:numId w:val="15"/>
        </w:numPr>
      </w:pPr>
      <w:r w:rsidRPr="00C07810">
        <w:t>Movements: flexion, abduction, adduction, extension</w:t>
      </w:r>
    </w:p>
    <w:p w14:paraId="41B6201D" w14:textId="77777777" w:rsidR="00C07810" w:rsidRPr="00C07810" w:rsidRDefault="00C07810" w:rsidP="00C164C3">
      <w:pPr>
        <w:pStyle w:val="ListParagraph"/>
        <w:numPr>
          <w:ilvl w:val="0"/>
          <w:numId w:val="15"/>
        </w:numPr>
      </w:pPr>
      <w:r w:rsidRPr="00C07810">
        <w:t>-tome</w:t>
      </w:r>
    </w:p>
    <w:p w14:paraId="02FAC8A3" w14:textId="77777777" w:rsidR="00C07810" w:rsidRPr="00C07810" w:rsidRDefault="00C07810" w:rsidP="00C164C3">
      <w:pPr>
        <w:pStyle w:val="ListParagraph"/>
        <w:numPr>
          <w:ilvl w:val="0"/>
          <w:numId w:val="15"/>
        </w:numPr>
      </w:pPr>
      <w:r w:rsidRPr="00C07810">
        <w:t>-</w:t>
      </w:r>
      <w:proofErr w:type="spellStart"/>
      <w:r w:rsidRPr="00C07810">
        <w:t>malacia</w:t>
      </w:r>
      <w:proofErr w:type="spellEnd"/>
    </w:p>
    <w:p w14:paraId="69EFCF5B" w14:textId="77777777" w:rsidR="00C07810" w:rsidRPr="00C07810" w:rsidRDefault="00C07810" w:rsidP="00C164C3">
      <w:pPr>
        <w:pStyle w:val="ListParagraph"/>
        <w:numPr>
          <w:ilvl w:val="0"/>
          <w:numId w:val="15"/>
        </w:numPr>
      </w:pPr>
      <w:r w:rsidRPr="00C07810">
        <w:t>-clast</w:t>
      </w:r>
    </w:p>
    <w:p w14:paraId="2FF2D477" w14:textId="313DF069" w:rsidR="00C07810" w:rsidRPr="00C07810" w:rsidRDefault="00C07810" w:rsidP="00C164C3">
      <w:pPr>
        <w:pStyle w:val="ListParagraph"/>
        <w:numPr>
          <w:ilvl w:val="0"/>
          <w:numId w:val="15"/>
        </w:numPr>
      </w:pPr>
      <w:r w:rsidRPr="00C07810">
        <w:t>-porosis</w:t>
      </w:r>
      <w:r>
        <w:t xml:space="preserve">      </w:t>
      </w:r>
      <w:r w:rsidRPr="00C07810">
        <w:t> </w:t>
      </w:r>
    </w:p>
    <w:p w14:paraId="11CDB41F" w14:textId="77777777" w:rsidR="00C07810" w:rsidRPr="00C07810" w:rsidRDefault="00C07810" w:rsidP="00C164C3">
      <w:pPr>
        <w:pStyle w:val="ListParagraph"/>
        <w:numPr>
          <w:ilvl w:val="0"/>
          <w:numId w:val="15"/>
        </w:numPr>
      </w:pPr>
      <w:r w:rsidRPr="00C07810">
        <w:t>osteo-</w:t>
      </w:r>
    </w:p>
    <w:p w14:paraId="1B83C967" w14:textId="77777777" w:rsidR="00C07810" w:rsidRPr="00C07810" w:rsidRDefault="00C07810" w:rsidP="00C164C3">
      <w:pPr>
        <w:pStyle w:val="ListParagraph"/>
        <w:numPr>
          <w:ilvl w:val="0"/>
          <w:numId w:val="15"/>
        </w:numPr>
      </w:pPr>
      <w:proofErr w:type="gramStart"/>
      <w:r w:rsidRPr="00C07810">
        <w:t>arthro</w:t>
      </w:r>
      <w:proofErr w:type="gramEnd"/>
      <w:r w:rsidRPr="00C07810">
        <w:t>-</w:t>
      </w:r>
    </w:p>
    <w:p w14:paraId="29D23A7A" w14:textId="77777777" w:rsidR="00C07810" w:rsidRPr="00C07810" w:rsidRDefault="00C07810" w:rsidP="00C164C3">
      <w:pPr>
        <w:pStyle w:val="ListParagraph"/>
        <w:numPr>
          <w:ilvl w:val="0"/>
          <w:numId w:val="15"/>
        </w:numPr>
      </w:pPr>
      <w:proofErr w:type="spellStart"/>
      <w:r w:rsidRPr="00C07810">
        <w:t>chondro</w:t>
      </w:r>
      <w:proofErr w:type="spellEnd"/>
    </w:p>
    <w:p w14:paraId="645B858F" w14:textId="71738282" w:rsidR="00C07810" w:rsidRPr="00C07810" w:rsidRDefault="00C07810" w:rsidP="00C07810">
      <w:pPr>
        <w:pStyle w:val="ListParagraph"/>
        <w:numPr>
          <w:ilvl w:val="0"/>
          <w:numId w:val="15"/>
        </w:numPr>
      </w:pPr>
      <w:r w:rsidRPr="00C07810">
        <w:t>-trophy</w:t>
      </w:r>
      <w:r>
        <w:t xml:space="preserve">       </w:t>
      </w:r>
      <w:r w:rsidRPr="00C07810">
        <w:t> </w:t>
      </w:r>
    </w:p>
    <w:p w14:paraId="261F9D5D" w14:textId="0F035847" w:rsidR="00C07810" w:rsidRPr="00C07810" w:rsidRDefault="00C07810" w:rsidP="00C164C3">
      <w:pPr>
        <w:pStyle w:val="Heading2"/>
      </w:pPr>
      <w:r w:rsidRPr="00C07810">
        <w:t>Chapter 16</w:t>
      </w:r>
      <w:r>
        <w:t xml:space="preserve"> </w:t>
      </w:r>
      <w:r w:rsidRPr="00C07810">
        <w:t>Skin</w:t>
      </w:r>
    </w:p>
    <w:p w14:paraId="25E4B2A2" w14:textId="1EA23336" w:rsidR="00C07810" w:rsidRPr="00C07810" w:rsidRDefault="00C07810" w:rsidP="00C164C3">
      <w:pPr>
        <w:pStyle w:val="ListParagraph"/>
        <w:numPr>
          <w:ilvl w:val="0"/>
          <w:numId w:val="22"/>
        </w:numPr>
      </w:pPr>
      <w:r w:rsidRPr="00C07810">
        <w:t>Layers of skin</w:t>
      </w:r>
    </w:p>
    <w:p w14:paraId="51A5AD05" w14:textId="03F5BE5B" w:rsidR="00C07810" w:rsidRPr="00C07810" w:rsidRDefault="00C07810" w:rsidP="00C164C3">
      <w:pPr>
        <w:pStyle w:val="ListParagraph"/>
        <w:numPr>
          <w:ilvl w:val="0"/>
          <w:numId w:val="22"/>
        </w:numPr>
      </w:pPr>
      <w:r w:rsidRPr="00C07810">
        <w:t>macule, papule, pustule, ulcer, polyp</w:t>
      </w:r>
    </w:p>
    <w:p w14:paraId="5BEB6D2F" w14:textId="5F07A93A" w:rsidR="00C07810" w:rsidRPr="00C07810" w:rsidRDefault="00C07810" w:rsidP="00C164C3">
      <w:pPr>
        <w:pStyle w:val="ListParagraph"/>
        <w:numPr>
          <w:ilvl w:val="0"/>
          <w:numId w:val="22"/>
        </w:numPr>
      </w:pPr>
      <w:r w:rsidRPr="00C07810">
        <w:t xml:space="preserve">petechia, purpura, </w:t>
      </w:r>
      <w:proofErr w:type="spellStart"/>
      <w:r w:rsidRPr="00C07810">
        <w:t>pruritis</w:t>
      </w:r>
      <w:proofErr w:type="spellEnd"/>
      <w:r w:rsidRPr="00C07810">
        <w:t>, scleroderma</w:t>
      </w:r>
    </w:p>
    <w:p w14:paraId="71C89224" w14:textId="0C28CF12" w:rsidR="00C07810" w:rsidRPr="00C07810" w:rsidRDefault="00C07810" w:rsidP="00C164C3">
      <w:pPr>
        <w:pStyle w:val="Heading2"/>
      </w:pPr>
      <w:r w:rsidRPr="00C07810">
        <w:lastRenderedPageBreak/>
        <w:t>Chapter 17</w:t>
      </w:r>
      <w:r>
        <w:t xml:space="preserve"> </w:t>
      </w:r>
      <w:r w:rsidRPr="00C07810">
        <w:t>Eye and Ear</w:t>
      </w:r>
    </w:p>
    <w:p w14:paraId="369B68C3" w14:textId="24B38756" w:rsidR="00C07810" w:rsidRPr="00C07810" w:rsidRDefault="00C07810" w:rsidP="00C164C3">
      <w:pPr>
        <w:pStyle w:val="ListParagraph"/>
        <w:numPr>
          <w:ilvl w:val="0"/>
          <w:numId w:val="16"/>
        </w:numPr>
      </w:pPr>
      <w:r w:rsidRPr="00C07810">
        <w:t>Eye parts and Ear parts, functions</w:t>
      </w:r>
    </w:p>
    <w:p w14:paraId="030EDA15" w14:textId="316258CD" w:rsidR="00C07810" w:rsidRPr="00C07810" w:rsidRDefault="00C07810" w:rsidP="00C164C3">
      <w:pPr>
        <w:pStyle w:val="ListParagraph"/>
        <w:numPr>
          <w:ilvl w:val="0"/>
          <w:numId w:val="16"/>
        </w:numPr>
      </w:pPr>
      <w:r w:rsidRPr="00C07810">
        <w:t>Hemianopsia</w:t>
      </w:r>
    </w:p>
    <w:p w14:paraId="6BD117EA" w14:textId="77777777" w:rsidR="00C07810" w:rsidRPr="00C07810" w:rsidRDefault="00C07810" w:rsidP="00C164C3">
      <w:pPr>
        <w:pStyle w:val="ListParagraph"/>
        <w:numPr>
          <w:ilvl w:val="0"/>
          <w:numId w:val="16"/>
        </w:numPr>
      </w:pPr>
      <w:proofErr w:type="spellStart"/>
      <w:r w:rsidRPr="00C07810">
        <w:t>dacryo</w:t>
      </w:r>
      <w:proofErr w:type="spellEnd"/>
      <w:r w:rsidRPr="00C07810">
        <w:t>-</w:t>
      </w:r>
    </w:p>
    <w:p w14:paraId="4F8F665E" w14:textId="77777777" w:rsidR="00C07810" w:rsidRPr="00C07810" w:rsidRDefault="00C07810" w:rsidP="00C164C3">
      <w:pPr>
        <w:pStyle w:val="ListParagraph"/>
        <w:numPr>
          <w:ilvl w:val="0"/>
          <w:numId w:val="16"/>
        </w:numPr>
      </w:pPr>
      <w:proofErr w:type="spellStart"/>
      <w:r w:rsidRPr="00C07810">
        <w:t>lacrimo</w:t>
      </w:r>
      <w:proofErr w:type="spellEnd"/>
      <w:r w:rsidRPr="00C07810">
        <w:t>-</w:t>
      </w:r>
    </w:p>
    <w:p w14:paraId="4B570661" w14:textId="77777777" w:rsidR="00C07810" w:rsidRPr="00C07810" w:rsidRDefault="00C07810" w:rsidP="00C164C3">
      <w:pPr>
        <w:pStyle w:val="ListParagraph"/>
        <w:numPr>
          <w:ilvl w:val="0"/>
          <w:numId w:val="16"/>
        </w:numPr>
      </w:pPr>
      <w:proofErr w:type="gramStart"/>
      <w:r w:rsidRPr="00C07810">
        <w:t>myopia</w:t>
      </w:r>
      <w:proofErr w:type="gramEnd"/>
      <w:r w:rsidRPr="00C07810">
        <w:t xml:space="preserve">, </w:t>
      </w:r>
      <w:proofErr w:type="gramStart"/>
      <w:r w:rsidRPr="00C07810">
        <w:t>presbyopia</w:t>
      </w:r>
      <w:proofErr w:type="gramEnd"/>
      <w:r w:rsidRPr="00C07810">
        <w:t xml:space="preserve">, </w:t>
      </w:r>
      <w:proofErr w:type="gramStart"/>
      <w:r w:rsidRPr="00C07810">
        <w:t>hyperopia</w:t>
      </w:r>
      <w:proofErr w:type="gramEnd"/>
    </w:p>
    <w:p w14:paraId="649C9618" w14:textId="2B0001BD" w:rsidR="00C07810" w:rsidRPr="00C07810" w:rsidRDefault="00C07810" w:rsidP="00C164C3">
      <w:pPr>
        <w:pStyle w:val="ListParagraph"/>
        <w:numPr>
          <w:ilvl w:val="0"/>
          <w:numId w:val="16"/>
        </w:numPr>
      </w:pPr>
      <w:r w:rsidRPr="00C07810">
        <w:t>Path of sound waves</w:t>
      </w:r>
    </w:p>
    <w:p w14:paraId="6A37F040" w14:textId="08BE6CC4" w:rsidR="00C07810" w:rsidRPr="00C07810" w:rsidRDefault="00C07810" w:rsidP="00C07810">
      <w:pPr>
        <w:pStyle w:val="ListParagraph"/>
        <w:numPr>
          <w:ilvl w:val="0"/>
          <w:numId w:val="16"/>
        </w:numPr>
      </w:pPr>
      <w:r w:rsidRPr="00C07810">
        <w:t>Diseases of ear </w:t>
      </w:r>
    </w:p>
    <w:p w14:paraId="7F08AE93" w14:textId="02C49D8A" w:rsidR="00C07810" w:rsidRPr="00C07810" w:rsidRDefault="00C07810" w:rsidP="00C164C3">
      <w:pPr>
        <w:pStyle w:val="Heading2"/>
      </w:pPr>
      <w:r w:rsidRPr="00C07810">
        <w:t>Chapter 18</w:t>
      </w:r>
      <w:r>
        <w:t xml:space="preserve"> </w:t>
      </w:r>
      <w:r w:rsidRPr="00C07810">
        <w:t>Endocrine System</w:t>
      </w:r>
    </w:p>
    <w:p w14:paraId="0B1E29C1" w14:textId="3E92EAF3" w:rsidR="00C07810" w:rsidRPr="00C07810" w:rsidRDefault="00C07810" w:rsidP="00C164C3">
      <w:pPr>
        <w:pStyle w:val="ListParagraph"/>
        <w:numPr>
          <w:ilvl w:val="0"/>
          <w:numId w:val="17"/>
        </w:numPr>
      </w:pPr>
      <w:r w:rsidRPr="00C07810">
        <w:t>Gland--hormone--function</w:t>
      </w:r>
    </w:p>
    <w:p w14:paraId="3AD57D4A" w14:textId="03E4D48D" w:rsidR="00C07810" w:rsidRPr="00C07810" w:rsidRDefault="00C07810" w:rsidP="00C164C3">
      <w:pPr>
        <w:pStyle w:val="ListParagraph"/>
        <w:numPr>
          <w:ilvl w:val="0"/>
          <w:numId w:val="17"/>
        </w:numPr>
      </w:pPr>
      <w:r w:rsidRPr="00C07810">
        <w:t>Diseases </w:t>
      </w:r>
    </w:p>
    <w:p w14:paraId="2B3455AD" w14:textId="1DDE460A" w:rsidR="00C07810" w:rsidRPr="00C07810" w:rsidRDefault="00C07810" w:rsidP="00C164C3">
      <w:pPr>
        <w:pStyle w:val="Heading2"/>
      </w:pPr>
      <w:r w:rsidRPr="00C07810">
        <w:t>Chapter 19</w:t>
      </w:r>
      <w:r>
        <w:t xml:space="preserve"> </w:t>
      </w:r>
      <w:r w:rsidRPr="00C07810">
        <w:t>Oncology</w:t>
      </w:r>
    </w:p>
    <w:p w14:paraId="11C7A6DE" w14:textId="032CC6DE" w:rsidR="00C07810" w:rsidRPr="00C07810" w:rsidRDefault="00C07810" w:rsidP="00C164C3">
      <w:pPr>
        <w:pStyle w:val="ListParagraph"/>
        <w:numPr>
          <w:ilvl w:val="0"/>
          <w:numId w:val="18"/>
        </w:numPr>
      </w:pPr>
      <w:r w:rsidRPr="00C07810">
        <w:t>Tumor Grading I, II, III, IV</w:t>
      </w:r>
    </w:p>
    <w:p w14:paraId="01AD9945" w14:textId="1AFD9104" w:rsidR="00C07810" w:rsidRPr="00C07810" w:rsidRDefault="00C07810" w:rsidP="00C164C3">
      <w:pPr>
        <w:pStyle w:val="ListParagraph"/>
        <w:numPr>
          <w:ilvl w:val="0"/>
          <w:numId w:val="18"/>
        </w:numPr>
      </w:pPr>
      <w:r w:rsidRPr="00C07810">
        <w:t>Staging TNM </w:t>
      </w:r>
    </w:p>
    <w:p w14:paraId="7BDD8FCE" w14:textId="23B1C277" w:rsidR="00C07810" w:rsidRPr="00C07810" w:rsidRDefault="00C07810" w:rsidP="00C164C3">
      <w:pPr>
        <w:pStyle w:val="Heading2"/>
      </w:pPr>
      <w:r w:rsidRPr="00C07810">
        <w:t>Chapter 21</w:t>
      </w:r>
      <w:r>
        <w:t xml:space="preserve"> </w:t>
      </w:r>
      <w:r w:rsidRPr="00C07810">
        <w:t>Pharmacology</w:t>
      </w:r>
    </w:p>
    <w:p w14:paraId="7DE2C453" w14:textId="22B8509A" w:rsidR="00C07810" w:rsidRPr="00C07810" w:rsidRDefault="00C07810" w:rsidP="00C164C3">
      <w:pPr>
        <w:pStyle w:val="ListParagraph"/>
        <w:numPr>
          <w:ilvl w:val="0"/>
          <w:numId w:val="19"/>
        </w:numPr>
      </w:pPr>
      <w:r w:rsidRPr="00C07810">
        <w:t>Classes of drugs</w:t>
      </w:r>
    </w:p>
    <w:p w14:paraId="38927EFA" w14:textId="076723F4" w:rsidR="00C07810" w:rsidRPr="00C07810" w:rsidRDefault="00C07810" w:rsidP="00C164C3">
      <w:pPr>
        <w:pStyle w:val="ListParagraph"/>
        <w:numPr>
          <w:ilvl w:val="0"/>
          <w:numId w:val="19"/>
        </w:numPr>
      </w:pPr>
      <w:r w:rsidRPr="00C07810">
        <w:t>Administration and abbreviations</w:t>
      </w:r>
    </w:p>
    <w:p w14:paraId="671E16F5" w14:textId="77777777" w:rsidR="00C07810" w:rsidRPr="00C07810" w:rsidRDefault="00C07810" w:rsidP="00C164C3">
      <w:pPr>
        <w:pStyle w:val="ListParagraph"/>
        <w:numPr>
          <w:ilvl w:val="0"/>
          <w:numId w:val="19"/>
        </w:numPr>
      </w:pPr>
      <w:r w:rsidRPr="00C07810">
        <w:t>Spelling is always important.</w:t>
      </w:r>
    </w:p>
    <w:p w14:paraId="0863A28E" w14:textId="77777777" w:rsidR="00C07810" w:rsidRPr="00C07810" w:rsidRDefault="00C07810" w:rsidP="00C164C3">
      <w:pPr>
        <w:pStyle w:val="ListParagraph"/>
        <w:numPr>
          <w:ilvl w:val="0"/>
          <w:numId w:val="19"/>
        </w:numPr>
      </w:pPr>
      <w:r w:rsidRPr="00C07810">
        <w:t>Synonyms and antonyms</w:t>
      </w:r>
    </w:p>
    <w:p w14:paraId="07262B26" w14:textId="4ED2B531" w:rsidR="00C07810" w:rsidRPr="00C07810" w:rsidRDefault="00C07810" w:rsidP="00CB15F4">
      <w:pPr>
        <w:pStyle w:val="Heading1"/>
      </w:pPr>
      <w:r w:rsidRPr="00C07810">
        <w:t xml:space="preserve"> Additional </w:t>
      </w:r>
      <w:proofErr w:type="spellStart"/>
      <w:r w:rsidRPr="00C07810">
        <w:t>AHP318</w:t>
      </w:r>
      <w:proofErr w:type="spellEnd"/>
      <w:r w:rsidRPr="00C07810">
        <w:t xml:space="preserve"> </w:t>
      </w:r>
      <w:r w:rsidR="00C164C3" w:rsidRPr="00C07810">
        <w:t>Final Review</w:t>
      </w:r>
    </w:p>
    <w:p w14:paraId="2D97003F" w14:textId="0BDEA859" w:rsidR="00C07810" w:rsidRPr="00C07810" w:rsidRDefault="00C164C3" w:rsidP="00CB15F4">
      <w:pPr>
        <w:pStyle w:val="ListParagraph"/>
        <w:numPr>
          <w:ilvl w:val="0"/>
          <w:numId w:val="24"/>
        </w:numPr>
      </w:pPr>
      <w:r>
        <w:t>W</w:t>
      </w:r>
      <w:r w:rsidR="00C07810" w:rsidRPr="00C07810">
        <w:t>ords, prefixes, suffixes and combining forms</w:t>
      </w:r>
    </w:p>
    <w:p w14:paraId="14F14F26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-</w:t>
      </w:r>
      <w:proofErr w:type="spellStart"/>
      <w:r w:rsidRPr="00C07810">
        <w:t>emia</w:t>
      </w:r>
      <w:proofErr w:type="spellEnd"/>
    </w:p>
    <w:p w14:paraId="08762B9E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-</w:t>
      </w:r>
      <w:proofErr w:type="spellStart"/>
      <w:r w:rsidRPr="00C07810">
        <w:t>megaly</w:t>
      </w:r>
      <w:proofErr w:type="spellEnd"/>
    </w:p>
    <w:p w14:paraId="3873F276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-</w:t>
      </w:r>
      <w:proofErr w:type="spellStart"/>
      <w:r w:rsidRPr="00C07810">
        <w:t>centesis</w:t>
      </w:r>
      <w:proofErr w:type="spellEnd"/>
    </w:p>
    <w:p w14:paraId="53297D32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-spasm</w:t>
      </w:r>
    </w:p>
    <w:p w14:paraId="79B4C951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-sclerosis</w:t>
      </w:r>
    </w:p>
    <w:p w14:paraId="279C26AF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-</w:t>
      </w:r>
      <w:proofErr w:type="spellStart"/>
      <w:r w:rsidRPr="00C07810">
        <w:t>cele</w:t>
      </w:r>
      <w:proofErr w:type="spellEnd"/>
    </w:p>
    <w:p w14:paraId="2C84BD99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-genesis</w:t>
      </w:r>
    </w:p>
    <w:p w14:paraId="7B6A6EFE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-</w:t>
      </w:r>
      <w:proofErr w:type="spellStart"/>
      <w:r w:rsidRPr="00C07810">
        <w:t>oid</w:t>
      </w:r>
      <w:proofErr w:type="spellEnd"/>
    </w:p>
    <w:p w14:paraId="3D31135D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pan-</w:t>
      </w:r>
    </w:p>
    <w:p w14:paraId="1EC0B1D3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a-, an-</w:t>
      </w:r>
    </w:p>
    <w:p w14:paraId="6172B9BA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isch</w:t>
      </w:r>
      <w:proofErr w:type="spellEnd"/>
      <w:r w:rsidRPr="00C07810">
        <w:t>-</w:t>
      </w:r>
    </w:p>
    <w:p w14:paraId="094BF8C1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endo-</w:t>
      </w:r>
    </w:p>
    <w:p w14:paraId="4292B1F8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iatro</w:t>
      </w:r>
      <w:proofErr w:type="spellEnd"/>
    </w:p>
    <w:p w14:paraId="10C2573B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idio</w:t>
      </w:r>
      <w:proofErr w:type="spellEnd"/>
    </w:p>
    <w:p w14:paraId="0A9927A3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xero</w:t>
      </w:r>
      <w:proofErr w:type="spellEnd"/>
    </w:p>
    <w:p w14:paraId="30924A58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lastRenderedPageBreak/>
        <w:t>dys</w:t>
      </w:r>
      <w:proofErr w:type="spellEnd"/>
    </w:p>
    <w:p w14:paraId="773AD94C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gluconeogenesis</w:t>
      </w:r>
    </w:p>
    <w:p w14:paraId="27AF35D1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glycogenolysis</w:t>
      </w:r>
    </w:p>
    <w:p w14:paraId="07B05A7C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procto</w:t>
      </w:r>
      <w:proofErr w:type="spellEnd"/>
    </w:p>
    <w:p w14:paraId="138C0C6F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donto</w:t>
      </w:r>
      <w:proofErr w:type="spellEnd"/>
    </w:p>
    <w:p w14:paraId="7EC5B970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sialo</w:t>
      </w:r>
    </w:p>
    <w:p w14:paraId="026809F5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peritoneum</w:t>
      </w:r>
    </w:p>
    <w:p w14:paraId="6C52B0AD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colo</w:t>
      </w:r>
      <w:proofErr w:type="spellEnd"/>
    </w:p>
    <w:p w14:paraId="3B50D14A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linguo</w:t>
      </w:r>
      <w:proofErr w:type="spellEnd"/>
    </w:p>
    <w:p w14:paraId="2679D8C7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vago</w:t>
      </w:r>
      <w:proofErr w:type="spellEnd"/>
    </w:p>
    <w:p w14:paraId="2B7E1C6A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pyloro</w:t>
      </w:r>
      <w:proofErr w:type="spellEnd"/>
    </w:p>
    <w:p w14:paraId="2014EB59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diaphragm</w:t>
      </w:r>
    </w:p>
    <w:p w14:paraId="5D956AD4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-emesis</w:t>
      </w:r>
    </w:p>
    <w:p w14:paraId="48303B61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gingivo</w:t>
      </w:r>
      <w:proofErr w:type="spellEnd"/>
    </w:p>
    <w:p w14:paraId="7D62D572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cheilo</w:t>
      </w:r>
      <w:proofErr w:type="spellEnd"/>
    </w:p>
    <w:p w14:paraId="53A3751E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stomato</w:t>
      </w:r>
      <w:proofErr w:type="spellEnd"/>
    </w:p>
    <w:p w14:paraId="40D0DFBB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labio</w:t>
      </w:r>
      <w:proofErr w:type="spellEnd"/>
    </w:p>
    <w:p w14:paraId="2823EEFD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pyelo</w:t>
      </w:r>
      <w:proofErr w:type="spellEnd"/>
    </w:p>
    <w:p w14:paraId="05942286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pyo</w:t>
      </w:r>
      <w:proofErr w:type="spellEnd"/>
    </w:p>
    <w:p w14:paraId="1EFD3484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hystero</w:t>
      </w:r>
      <w:proofErr w:type="spellEnd"/>
    </w:p>
    <w:p w14:paraId="72D46A84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neonat</w:t>
      </w:r>
      <w:proofErr w:type="spellEnd"/>
    </w:p>
    <w:p w14:paraId="5A073D7E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perineum</w:t>
      </w:r>
    </w:p>
    <w:p w14:paraId="62CEE835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multiple sclerosis</w:t>
      </w:r>
    </w:p>
    <w:p w14:paraId="36AF2680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myasthenia gravis</w:t>
      </w:r>
    </w:p>
    <w:p w14:paraId="7864CFE4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hemi</w:t>
      </w:r>
    </w:p>
    <w:p w14:paraId="4E886466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myelo</w:t>
      </w:r>
      <w:proofErr w:type="spellEnd"/>
    </w:p>
    <w:p w14:paraId="61807F95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para</w:t>
      </w:r>
    </w:p>
    <w:p w14:paraId="19AB71DD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par</w:t>
      </w:r>
    </w:p>
    <w:p w14:paraId="613BF2FD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anticoagulant</w:t>
      </w:r>
    </w:p>
    <w:p w14:paraId="53E5CD98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arrhythmia</w:t>
      </w:r>
    </w:p>
    <w:p w14:paraId="320D1976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aneurysm</w:t>
      </w:r>
    </w:p>
    <w:p w14:paraId="3B968428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pneumo</w:t>
      </w:r>
      <w:proofErr w:type="spellEnd"/>
    </w:p>
    <w:p w14:paraId="1858C687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pleuro</w:t>
      </w:r>
      <w:proofErr w:type="spellEnd"/>
    </w:p>
    <w:p w14:paraId="20C4F446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hemo</w:t>
      </w:r>
      <w:proofErr w:type="spellEnd"/>
    </w:p>
    <w:p w14:paraId="3EDBE2FE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hemato</w:t>
      </w:r>
      <w:proofErr w:type="spellEnd"/>
    </w:p>
    <w:p w14:paraId="14A001A5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phlebo</w:t>
      </w:r>
      <w:proofErr w:type="spellEnd"/>
    </w:p>
    <w:p w14:paraId="596BC279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hemostasis</w:t>
      </w:r>
    </w:p>
    <w:p w14:paraId="16108A41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homeostasis</w:t>
      </w:r>
    </w:p>
    <w:p w14:paraId="1394A17A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aniso</w:t>
      </w:r>
      <w:proofErr w:type="spellEnd"/>
    </w:p>
    <w:p w14:paraId="48039232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poikilo</w:t>
      </w:r>
      <w:proofErr w:type="spellEnd"/>
    </w:p>
    <w:p w14:paraId="4C0C6FF0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sphero</w:t>
      </w:r>
      <w:proofErr w:type="spellEnd"/>
    </w:p>
    <w:p w14:paraId="142F39FC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lastRenderedPageBreak/>
        <w:t>edema</w:t>
      </w:r>
    </w:p>
    <w:p w14:paraId="72D02C52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leukemia</w:t>
      </w:r>
    </w:p>
    <w:p w14:paraId="37413356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leukocytosis</w:t>
      </w:r>
    </w:p>
    <w:p w14:paraId="5B5B334C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do not need to know muscle names</w:t>
      </w:r>
    </w:p>
    <w:p w14:paraId="54CBC845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types of joints</w:t>
      </w:r>
    </w:p>
    <w:p w14:paraId="28CEDADB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dermato</w:t>
      </w:r>
      <w:proofErr w:type="spellEnd"/>
    </w:p>
    <w:p w14:paraId="22AECA98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trichomycosis</w:t>
      </w:r>
    </w:p>
    <w:p w14:paraId="269EE430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tinnitus</w:t>
      </w:r>
    </w:p>
    <w:p w14:paraId="38A4DD67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presbycusis</w:t>
      </w:r>
    </w:p>
    <w:p w14:paraId="27CE9BB3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myringo</w:t>
      </w:r>
      <w:proofErr w:type="spellEnd"/>
    </w:p>
    <w:p w14:paraId="3C37EF5B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tympano</w:t>
      </w:r>
      <w:proofErr w:type="spellEnd"/>
    </w:p>
    <w:p w14:paraId="48E63AEB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blepharo</w:t>
      </w:r>
      <w:proofErr w:type="spellEnd"/>
    </w:p>
    <w:p w14:paraId="436F2070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gramStart"/>
      <w:r w:rsidRPr="00C07810">
        <w:t>asthenia</w:t>
      </w:r>
      <w:proofErr w:type="gramEnd"/>
    </w:p>
    <w:p w14:paraId="193C4514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esthesia</w:t>
      </w:r>
    </w:p>
    <w:p w14:paraId="3832C252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adeno</w:t>
      </w:r>
    </w:p>
    <w:p w14:paraId="0E558428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oto</w:t>
      </w:r>
      <w:proofErr w:type="spellEnd"/>
    </w:p>
    <w:p w14:paraId="01BBA723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ear/eye diagnostic tests</w:t>
      </w:r>
    </w:p>
    <w:p w14:paraId="17078A76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carcinoma</w:t>
      </w:r>
    </w:p>
    <w:p w14:paraId="175792CF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oma</w:t>
      </w:r>
      <w:proofErr w:type="spellEnd"/>
    </w:p>
    <w:p w14:paraId="15A7D3B0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sarcoma</w:t>
      </w:r>
    </w:p>
    <w:p w14:paraId="6270BB29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proofErr w:type="spellStart"/>
      <w:r w:rsidRPr="00C07810">
        <w:t>gno</w:t>
      </w:r>
      <w:proofErr w:type="spellEnd"/>
    </w:p>
    <w:p w14:paraId="19C904E4" w14:textId="77777777" w:rsidR="00C07810" w:rsidRPr="00C07810" w:rsidRDefault="00C07810" w:rsidP="00CB15F4">
      <w:pPr>
        <w:pStyle w:val="ListParagraph"/>
        <w:numPr>
          <w:ilvl w:val="0"/>
          <w:numId w:val="24"/>
        </w:numPr>
      </w:pPr>
      <w:r w:rsidRPr="00C07810">
        <w:t>malignant vs benign</w:t>
      </w:r>
    </w:p>
    <w:p w14:paraId="459DFC27" w14:textId="4AE0246B" w:rsidR="00A5168C" w:rsidRDefault="00C07810" w:rsidP="00CB15F4">
      <w:pPr>
        <w:pStyle w:val="ListParagraph"/>
        <w:numPr>
          <w:ilvl w:val="0"/>
          <w:numId w:val="24"/>
        </w:numPr>
      </w:pPr>
      <w:r w:rsidRPr="00C07810">
        <w:t>contraindication</w:t>
      </w:r>
    </w:p>
    <w:sectPr w:rsidR="00A5168C" w:rsidSect="00C164C3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69"/>
    <w:multiLevelType w:val="hybridMultilevel"/>
    <w:tmpl w:val="2C2E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37"/>
    <w:multiLevelType w:val="hybridMultilevel"/>
    <w:tmpl w:val="A7DE6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A5C9A"/>
    <w:multiLevelType w:val="hybridMultilevel"/>
    <w:tmpl w:val="A4F0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B5C8A"/>
    <w:multiLevelType w:val="hybridMultilevel"/>
    <w:tmpl w:val="CFBC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160F"/>
    <w:multiLevelType w:val="hybridMultilevel"/>
    <w:tmpl w:val="028C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B489D"/>
    <w:multiLevelType w:val="hybridMultilevel"/>
    <w:tmpl w:val="D4C0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96D"/>
    <w:multiLevelType w:val="hybridMultilevel"/>
    <w:tmpl w:val="277A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7D90"/>
    <w:multiLevelType w:val="hybridMultilevel"/>
    <w:tmpl w:val="8048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A6DD9"/>
    <w:multiLevelType w:val="hybridMultilevel"/>
    <w:tmpl w:val="F3DA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278FE"/>
    <w:multiLevelType w:val="hybridMultilevel"/>
    <w:tmpl w:val="D6C2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51C47"/>
    <w:multiLevelType w:val="hybridMultilevel"/>
    <w:tmpl w:val="00C4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275C"/>
    <w:multiLevelType w:val="hybridMultilevel"/>
    <w:tmpl w:val="6E76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F7839"/>
    <w:multiLevelType w:val="hybridMultilevel"/>
    <w:tmpl w:val="D19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27E34"/>
    <w:multiLevelType w:val="hybridMultilevel"/>
    <w:tmpl w:val="B2D2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8698B"/>
    <w:multiLevelType w:val="hybridMultilevel"/>
    <w:tmpl w:val="88E2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70AAF"/>
    <w:multiLevelType w:val="hybridMultilevel"/>
    <w:tmpl w:val="0FC42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83919"/>
    <w:multiLevelType w:val="hybridMultilevel"/>
    <w:tmpl w:val="4FB6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D18EB"/>
    <w:multiLevelType w:val="hybridMultilevel"/>
    <w:tmpl w:val="4748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60DF6"/>
    <w:multiLevelType w:val="hybridMultilevel"/>
    <w:tmpl w:val="830E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B19F1"/>
    <w:multiLevelType w:val="hybridMultilevel"/>
    <w:tmpl w:val="C8A0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76E63"/>
    <w:multiLevelType w:val="hybridMultilevel"/>
    <w:tmpl w:val="1618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F78B2"/>
    <w:multiLevelType w:val="hybridMultilevel"/>
    <w:tmpl w:val="3C0A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23375"/>
    <w:multiLevelType w:val="hybridMultilevel"/>
    <w:tmpl w:val="AD90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5225F"/>
    <w:multiLevelType w:val="hybridMultilevel"/>
    <w:tmpl w:val="B3FE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6045">
    <w:abstractNumId w:val="20"/>
  </w:num>
  <w:num w:numId="2" w16cid:durableId="998269876">
    <w:abstractNumId w:val="7"/>
  </w:num>
  <w:num w:numId="3" w16cid:durableId="1915699764">
    <w:abstractNumId w:val="2"/>
  </w:num>
  <w:num w:numId="4" w16cid:durableId="14502818">
    <w:abstractNumId w:val="14"/>
  </w:num>
  <w:num w:numId="5" w16cid:durableId="506483772">
    <w:abstractNumId w:val="13"/>
  </w:num>
  <w:num w:numId="6" w16cid:durableId="1760370779">
    <w:abstractNumId w:val="3"/>
  </w:num>
  <w:num w:numId="7" w16cid:durableId="1733505426">
    <w:abstractNumId w:val="17"/>
  </w:num>
  <w:num w:numId="8" w16cid:durableId="1356082495">
    <w:abstractNumId w:val="22"/>
  </w:num>
  <w:num w:numId="9" w16cid:durableId="124086901">
    <w:abstractNumId w:val="12"/>
  </w:num>
  <w:num w:numId="10" w16cid:durableId="1355570035">
    <w:abstractNumId w:val="4"/>
  </w:num>
  <w:num w:numId="11" w16cid:durableId="335695247">
    <w:abstractNumId w:val="11"/>
  </w:num>
  <w:num w:numId="12" w16cid:durableId="1451557696">
    <w:abstractNumId w:val="16"/>
  </w:num>
  <w:num w:numId="13" w16cid:durableId="880441136">
    <w:abstractNumId w:val="10"/>
  </w:num>
  <w:num w:numId="14" w16cid:durableId="181558518">
    <w:abstractNumId w:val="0"/>
  </w:num>
  <w:num w:numId="15" w16cid:durableId="685130915">
    <w:abstractNumId w:val="19"/>
  </w:num>
  <w:num w:numId="16" w16cid:durableId="1710569814">
    <w:abstractNumId w:val="18"/>
  </w:num>
  <w:num w:numId="17" w16cid:durableId="1092507258">
    <w:abstractNumId w:val="15"/>
  </w:num>
  <w:num w:numId="18" w16cid:durableId="1302424859">
    <w:abstractNumId w:val="23"/>
  </w:num>
  <w:num w:numId="19" w16cid:durableId="718239848">
    <w:abstractNumId w:val="1"/>
  </w:num>
  <w:num w:numId="20" w16cid:durableId="1858888310">
    <w:abstractNumId w:val="5"/>
  </w:num>
  <w:num w:numId="21" w16cid:durableId="2088333921">
    <w:abstractNumId w:val="9"/>
  </w:num>
  <w:num w:numId="22" w16cid:durableId="977800752">
    <w:abstractNumId w:val="21"/>
  </w:num>
  <w:num w:numId="23" w16cid:durableId="631908071">
    <w:abstractNumId w:val="6"/>
  </w:num>
  <w:num w:numId="24" w16cid:durableId="361832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10"/>
    <w:rsid w:val="0056219F"/>
    <w:rsid w:val="0067457D"/>
    <w:rsid w:val="00A5168C"/>
    <w:rsid w:val="00C07810"/>
    <w:rsid w:val="00C164C3"/>
    <w:rsid w:val="00CB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1F99"/>
  <w15:chartTrackingRefBased/>
  <w15:docId w15:val="{C37F5B7A-3F43-4D96-A000-158D7E7A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4C3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810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7810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8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78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testing/" TargetMode="External"/><Relationship Id="rId3" Type="http://schemas.openxmlformats.org/officeDocument/2006/relationships/styles" Target="styles.xml"/><Relationship Id="rId7" Type="http://schemas.openxmlformats.org/officeDocument/2006/relationships/hyperlink" Target="mailto:hhsadvisinghelp@ni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B0CC-5E7C-4A0A-87B3-99D7937C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924</Words>
  <Characters>5473</Characters>
  <Application>Microsoft Office Word</Application>
  <DocSecurity>0</DocSecurity>
  <Lines>364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Webb</dc:creator>
  <cp:keywords/>
  <dc:description/>
  <cp:lastModifiedBy>Jessica Webb</cp:lastModifiedBy>
  <cp:revision>1</cp:revision>
  <dcterms:created xsi:type="dcterms:W3CDTF">2025-10-21T21:42:00Z</dcterms:created>
  <dcterms:modified xsi:type="dcterms:W3CDTF">2025-10-21T22:10:00Z</dcterms:modified>
</cp:coreProperties>
</file>