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EE609" w14:textId="77777777" w:rsidR="00A845A4" w:rsidRPr="009C0AC0" w:rsidRDefault="00341CFE" w:rsidP="009C0AC0">
      <w:pPr>
        <w:pStyle w:val="Title"/>
        <w:jc w:val="center"/>
        <w:rPr>
          <w:sz w:val="44"/>
          <w:szCs w:val="44"/>
        </w:rPr>
      </w:pPr>
      <w:r w:rsidRPr="009C0AC0">
        <w:rPr>
          <w:sz w:val="44"/>
          <w:szCs w:val="44"/>
        </w:rPr>
        <w:t>NSF Safe and Inclusive Work Environment Plan for Off-Campus or Off-Site Research</w:t>
      </w:r>
    </w:p>
    <w:p w14:paraId="7E3EE60A" w14:textId="77777777" w:rsidR="00A845A4" w:rsidRDefault="00A845A4">
      <w:pPr>
        <w:pStyle w:val="BodyText"/>
        <w:spacing w:before="183"/>
        <w:rPr>
          <w:b/>
        </w:rPr>
      </w:pPr>
    </w:p>
    <w:p w14:paraId="7E3EE60B" w14:textId="77777777" w:rsidR="00A845A4" w:rsidRDefault="00341CFE" w:rsidP="00806837">
      <w:r>
        <w:t>Northern</w:t>
      </w:r>
      <w:r>
        <w:rPr>
          <w:spacing w:val="-4"/>
        </w:rPr>
        <w:t xml:space="preserve"> </w:t>
      </w:r>
      <w:r>
        <w:t>Illinois</w:t>
      </w:r>
      <w:r>
        <w:rPr>
          <w:spacing w:val="-5"/>
        </w:rPr>
        <w:t xml:space="preserve"> </w:t>
      </w:r>
      <w:r>
        <w:t>University</w:t>
      </w:r>
      <w:r>
        <w:rPr>
          <w:spacing w:val="-4"/>
        </w:rPr>
        <w:t xml:space="preserve"> </w:t>
      </w:r>
      <w:r>
        <w:t>(hereafter</w:t>
      </w:r>
      <w:r>
        <w:rPr>
          <w:spacing w:val="-5"/>
        </w:rPr>
        <w:t xml:space="preserve"> </w:t>
      </w:r>
      <w:r>
        <w:t>“NIU”</w:t>
      </w:r>
      <w:r>
        <w:rPr>
          <w:spacing w:val="-6"/>
        </w:rPr>
        <w:t xml:space="preserve"> </w:t>
      </w:r>
      <w:r>
        <w:t>or</w:t>
      </w:r>
      <w:r>
        <w:rPr>
          <w:spacing w:val="-5"/>
        </w:rPr>
        <w:t xml:space="preserve"> </w:t>
      </w:r>
      <w:r>
        <w:t>“university”)</w:t>
      </w:r>
      <w:r>
        <w:rPr>
          <w:spacing w:val="-5"/>
        </w:rPr>
        <w:t xml:space="preserve"> </w:t>
      </w:r>
      <w:r>
        <w:t>is</w:t>
      </w:r>
      <w:r>
        <w:rPr>
          <w:spacing w:val="-5"/>
        </w:rPr>
        <w:t xml:space="preserve"> </w:t>
      </w:r>
      <w:r>
        <w:t>committed</w:t>
      </w:r>
      <w:r>
        <w:rPr>
          <w:spacing w:val="-4"/>
        </w:rPr>
        <w:t xml:space="preserve"> </w:t>
      </w:r>
      <w:r>
        <w:t>to</w:t>
      </w:r>
      <w:r>
        <w:rPr>
          <w:spacing w:val="-4"/>
        </w:rPr>
        <w:t xml:space="preserve"> </w:t>
      </w:r>
      <w:r>
        <w:t>addressing</w:t>
      </w:r>
      <w:r>
        <w:rPr>
          <w:spacing w:val="-4"/>
        </w:rPr>
        <w:t xml:space="preserve"> </w:t>
      </w:r>
      <w:r>
        <w:t>harassment</w:t>
      </w:r>
      <w:r>
        <w:rPr>
          <w:spacing w:val="-3"/>
        </w:rPr>
        <w:t xml:space="preserve"> </w:t>
      </w:r>
      <w:r>
        <w:t>and promoting safety, accountability, equal access, and ethical behavior in the university's educational and workplace environment.</w:t>
      </w:r>
    </w:p>
    <w:p w14:paraId="602FF38B" w14:textId="77777777" w:rsidR="001146B2" w:rsidRDefault="001146B2" w:rsidP="00D80488"/>
    <w:p w14:paraId="7E3EE60C" w14:textId="77777777" w:rsidR="00A845A4" w:rsidRDefault="00341CFE" w:rsidP="00806837">
      <w:r>
        <w:t>Policies</w:t>
      </w:r>
      <w:r>
        <w:rPr>
          <w:spacing w:val="-5"/>
        </w:rPr>
        <w:t xml:space="preserve"> </w:t>
      </w:r>
      <w:r>
        <w:t>and</w:t>
      </w:r>
      <w:r>
        <w:rPr>
          <w:spacing w:val="-5"/>
        </w:rPr>
        <w:t xml:space="preserve"> </w:t>
      </w:r>
      <w:r>
        <w:t>expectations</w:t>
      </w:r>
      <w:r>
        <w:rPr>
          <w:spacing w:val="-5"/>
        </w:rPr>
        <w:t xml:space="preserve"> </w:t>
      </w:r>
      <w:r>
        <w:t>for</w:t>
      </w:r>
      <w:r>
        <w:rPr>
          <w:spacing w:val="-5"/>
        </w:rPr>
        <w:t xml:space="preserve"> </w:t>
      </w:r>
      <w:r>
        <w:t>proper</w:t>
      </w:r>
      <w:r>
        <w:rPr>
          <w:spacing w:val="-5"/>
        </w:rPr>
        <w:t xml:space="preserve"> </w:t>
      </w:r>
      <w:r>
        <w:t>conduct</w:t>
      </w:r>
      <w:r>
        <w:rPr>
          <w:spacing w:val="-2"/>
        </w:rPr>
        <w:t xml:space="preserve"> </w:t>
      </w:r>
      <w:r>
        <w:t>apply</w:t>
      </w:r>
      <w:r>
        <w:rPr>
          <w:spacing w:val="-3"/>
        </w:rPr>
        <w:t xml:space="preserve"> </w:t>
      </w:r>
      <w:r>
        <w:t>to</w:t>
      </w:r>
      <w:r>
        <w:rPr>
          <w:spacing w:val="-4"/>
        </w:rPr>
        <w:t xml:space="preserve"> </w:t>
      </w:r>
      <w:r>
        <w:t>all staff,</w:t>
      </w:r>
      <w:r>
        <w:rPr>
          <w:spacing w:val="-1"/>
        </w:rPr>
        <w:t xml:space="preserve"> </w:t>
      </w:r>
      <w:r>
        <w:t>faculty,</w:t>
      </w:r>
      <w:r>
        <w:rPr>
          <w:spacing w:val="-2"/>
        </w:rPr>
        <w:t xml:space="preserve"> </w:t>
      </w:r>
      <w:r>
        <w:t>and</w:t>
      </w:r>
      <w:r>
        <w:rPr>
          <w:spacing w:val="-4"/>
        </w:rPr>
        <w:t xml:space="preserve"> </w:t>
      </w:r>
      <w:r>
        <w:t>students whether</w:t>
      </w:r>
      <w:r>
        <w:rPr>
          <w:spacing w:val="-5"/>
        </w:rPr>
        <w:t xml:space="preserve"> </w:t>
      </w:r>
      <w:r>
        <w:t>on-campus or working, doing research, or engaging in scholarly activities or study at an off-site location.</w:t>
      </w:r>
    </w:p>
    <w:p w14:paraId="02CF0187" w14:textId="77777777" w:rsidR="001146B2" w:rsidRDefault="001146B2" w:rsidP="00D80488"/>
    <w:p w14:paraId="7E3EE60D" w14:textId="0877A54E" w:rsidR="00A845A4" w:rsidRDefault="00341CFE" w:rsidP="00806837">
      <w:r>
        <w:t>In addition, it is NSF policy to “foster safe and harassment-free environments whenever science is conducted.”</w:t>
      </w:r>
      <w:r>
        <w:rPr>
          <w:spacing w:val="-6"/>
        </w:rPr>
        <w:t xml:space="preserve"> </w:t>
      </w:r>
      <w:r>
        <w:t>(NSF</w:t>
      </w:r>
      <w:r>
        <w:rPr>
          <w:spacing w:val="-4"/>
        </w:rPr>
        <w:t xml:space="preserve"> </w:t>
      </w:r>
      <w:r>
        <w:t>202</w:t>
      </w:r>
      <w:r w:rsidR="004F42BD">
        <w:t>4</w:t>
      </w:r>
      <w:r>
        <w:rPr>
          <w:spacing w:val="-5"/>
        </w:rPr>
        <w:t xml:space="preserve"> </w:t>
      </w:r>
      <w:r>
        <w:t>PAPPG</w:t>
      </w:r>
      <w:r>
        <w:rPr>
          <w:spacing w:val="-3"/>
        </w:rPr>
        <w:t xml:space="preserve"> </w:t>
      </w:r>
      <w:r>
        <w:t>Guide</w:t>
      </w:r>
      <w:r>
        <w:rPr>
          <w:spacing w:val="-3"/>
        </w:rPr>
        <w:t xml:space="preserve"> </w:t>
      </w:r>
      <w:r>
        <w:t>II-E.9].</w:t>
      </w:r>
      <w:r>
        <w:rPr>
          <w:spacing w:val="-4"/>
        </w:rPr>
        <w:t xml:space="preserve"> </w:t>
      </w:r>
      <w:r>
        <w:t>Grantees</w:t>
      </w:r>
      <w:r>
        <w:rPr>
          <w:spacing w:val="-5"/>
        </w:rPr>
        <w:t xml:space="preserve"> </w:t>
      </w:r>
      <w:r>
        <w:t>are</w:t>
      </w:r>
      <w:r>
        <w:rPr>
          <w:spacing w:val="-3"/>
        </w:rPr>
        <w:t xml:space="preserve"> </w:t>
      </w:r>
      <w:r>
        <w:t>required,</w:t>
      </w:r>
      <w:r>
        <w:rPr>
          <w:spacing w:val="-3"/>
        </w:rPr>
        <w:t xml:space="preserve"> </w:t>
      </w:r>
      <w:r>
        <w:t>effective</w:t>
      </w:r>
      <w:r>
        <w:rPr>
          <w:spacing w:val="-3"/>
        </w:rPr>
        <w:t xml:space="preserve"> </w:t>
      </w:r>
      <w:r>
        <w:t>with</w:t>
      </w:r>
      <w:r>
        <w:rPr>
          <w:spacing w:val="-4"/>
        </w:rPr>
        <w:t xml:space="preserve"> </w:t>
      </w:r>
      <w:r>
        <w:t>proposals</w:t>
      </w:r>
      <w:r>
        <w:rPr>
          <w:spacing w:val="-1"/>
        </w:rPr>
        <w:t xml:space="preserve"> </w:t>
      </w:r>
      <w:r>
        <w:t xml:space="preserve">submitted 1/30/23 or later, to certify that NIU has a plan in place </w:t>
      </w:r>
      <w:r>
        <w:rPr>
          <w:b/>
        </w:rPr>
        <w:t xml:space="preserve">for that proposal </w:t>
      </w:r>
      <w:r>
        <w:t>that describes how the following types of behavior will be addressed:</w:t>
      </w:r>
    </w:p>
    <w:p w14:paraId="6652F315" w14:textId="1744583B" w:rsidR="00806837" w:rsidRDefault="00806837" w:rsidP="00806837">
      <w:r>
        <w:tab/>
      </w:r>
    </w:p>
    <w:p w14:paraId="275D2707" w14:textId="77777777" w:rsidR="009C0AC0" w:rsidRDefault="00341CFE" w:rsidP="009C0AC0">
      <w:pPr>
        <w:pStyle w:val="ListParagraph"/>
        <w:numPr>
          <w:ilvl w:val="0"/>
          <w:numId w:val="13"/>
        </w:numPr>
      </w:pPr>
      <w:r>
        <w:t>Abuse</w:t>
      </w:r>
      <w:r w:rsidRPr="00806837">
        <w:rPr>
          <w:spacing w:val="-3"/>
        </w:rPr>
        <w:t xml:space="preserve"> </w:t>
      </w:r>
      <w:r>
        <w:t>of</w:t>
      </w:r>
      <w:r w:rsidRPr="00806837">
        <w:rPr>
          <w:spacing w:val="-6"/>
        </w:rPr>
        <w:t xml:space="preserve"> </w:t>
      </w:r>
      <w:r>
        <w:t>any</w:t>
      </w:r>
      <w:r w:rsidRPr="00806837">
        <w:rPr>
          <w:spacing w:val="-3"/>
        </w:rPr>
        <w:t xml:space="preserve"> </w:t>
      </w:r>
      <w:r>
        <w:t>person,</w:t>
      </w:r>
      <w:r w:rsidRPr="00806837">
        <w:rPr>
          <w:spacing w:val="-3"/>
        </w:rPr>
        <w:t xml:space="preserve"> </w:t>
      </w:r>
      <w:r>
        <w:t>including</w:t>
      </w:r>
      <w:r w:rsidRPr="00806837">
        <w:rPr>
          <w:spacing w:val="-3"/>
        </w:rPr>
        <w:t xml:space="preserve"> </w:t>
      </w:r>
      <w:r>
        <w:t>but</w:t>
      </w:r>
      <w:r w:rsidRPr="00806837">
        <w:rPr>
          <w:spacing w:val="-2"/>
        </w:rPr>
        <w:t xml:space="preserve"> </w:t>
      </w:r>
      <w:r>
        <w:t>not</w:t>
      </w:r>
      <w:r w:rsidRPr="00806837">
        <w:rPr>
          <w:spacing w:val="-2"/>
        </w:rPr>
        <w:t xml:space="preserve"> </w:t>
      </w:r>
      <w:r>
        <w:t>limited</w:t>
      </w:r>
      <w:r w:rsidRPr="00806837">
        <w:rPr>
          <w:spacing w:val="-4"/>
        </w:rPr>
        <w:t xml:space="preserve"> </w:t>
      </w:r>
      <w:r>
        <w:t>to</w:t>
      </w:r>
      <w:r w:rsidRPr="00806837">
        <w:rPr>
          <w:spacing w:val="-4"/>
        </w:rPr>
        <w:t xml:space="preserve"> </w:t>
      </w:r>
      <w:r>
        <w:t>harassment,</w:t>
      </w:r>
      <w:r w:rsidRPr="00806837">
        <w:rPr>
          <w:spacing w:val="-3"/>
        </w:rPr>
        <w:t xml:space="preserve"> </w:t>
      </w:r>
      <w:r>
        <w:t>stalking,</w:t>
      </w:r>
      <w:r w:rsidRPr="00806837">
        <w:rPr>
          <w:spacing w:val="-3"/>
        </w:rPr>
        <w:t xml:space="preserve"> </w:t>
      </w:r>
      <w:r w:rsidR="00EB1A69">
        <w:t>bullying,</w:t>
      </w:r>
      <w:r w:rsidRPr="00806837">
        <w:rPr>
          <w:spacing w:val="-2"/>
        </w:rPr>
        <w:t xml:space="preserve"> </w:t>
      </w:r>
      <w:r>
        <w:t>or</w:t>
      </w:r>
      <w:r w:rsidRPr="00806837">
        <w:rPr>
          <w:spacing w:val="-5"/>
        </w:rPr>
        <w:t xml:space="preserve"> </w:t>
      </w:r>
      <w:r>
        <w:t>hazing</w:t>
      </w:r>
      <w:r w:rsidRPr="00806837">
        <w:rPr>
          <w:spacing w:val="-2"/>
        </w:rPr>
        <w:t xml:space="preserve"> </w:t>
      </w:r>
      <w:r>
        <w:t>or any kind, whether the behavior is carried out verbally, physically, electronically, or in written form; and</w:t>
      </w:r>
    </w:p>
    <w:p w14:paraId="7E3EE60F" w14:textId="2658C2D9" w:rsidR="00A845A4" w:rsidRPr="009C0AC0" w:rsidRDefault="00341CFE" w:rsidP="009C0AC0">
      <w:pPr>
        <w:pStyle w:val="ListParagraph"/>
        <w:numPr>
          <w:ilvl w:val="0"/>
          <w:numId w:val="13"/>
        </w:numPr>
      </w:pPr>
      <w:r>
        <w:t>Conduct</w:t>
      </w:r>
      <w:r w:rsidRPr="009C0AC0">
        <w:rPr>
          <w:spacing w:val="-3"/>
        </w:rPr>
        <w:t xml:space="preserve"> </w:t>
      </w:r>
      <w:r>
        <w:t>that</w:t>
      </w:r>
      <w:r w:rsidRPr="009C0AC0">
        <w:rPr>
          <w:spacing w:val="-1"/>
        </w:rPr>
        <w:t xml:space="preserve"> </w:t>
      </w:r>
      <w:r>
        <w:t>is</w:t>
      </w:r>
      <w:r w:rsidRPr="009C0AC0">
        <w:rPr>
          <w:spacing w:val="-4"/>
        </w:rPr>
        <w:t xml:space="preserve"> </w:t>
      </w:r>
      <w:r>
        <w:t>unwelcome,</w:t>
      </w:r>
      <w:r w:rsidRPr="009C0AC0">
        <w:rPr>
          <w:spacing w:val="-2"/>
        </w:rPr>
        <w:t xml:space="preserve"> </w:t>
      </w:r>
      <w:r>
        <w:t>offensive,</w:t>
      </w:r>
      <w:r w:rsidRPr="009C0AC0">
        <w:rPr>
          <w:spacing w:val="-2"/>
        </w:rPr>
        <w:t xml:space="preserve"> </w:t>
      </w:r>
      <w:r>
        <w:t>indecent,</w:t>
      </w:r>
      <w:r w:rsidRPr="009C0AC0">
        <w:rPr>
          <w:spacing w:val="-2"/>
        </w:rPr>
        <w:t xml:space="preserve"> </w:t>
      </w:r>
      <w:r>
        <w:t>obscene,</w:t>
      </w:r>
      <w:r w:rsidRPr="009C0AC0">
        <w:rPr>
          <w:spacing w:val="-2"/>
        </w:rPr>
        <w:t xml:space="preserve"> </w:t>
      </w:r>
      <w:r>
        <w:t>or</w:t>
      </w:r>
      <w:r w:rsidRPr="009C0AC0">
        <w:rPr>
          <w:spacing w:val="-3"/>
        </w:rPr>
        <w:t xml:space="preserve"> </w:t>
      </w:r>
      <w:r w:rsidRPr="009C0AC0">
        <w:rPr>
          <w:spacing w:val="-2"/>
        </w:rPr>
        <w:t>disorderly</w:t>
      </w:r>
    </w:p>
    <w:p w14:paraId="24FE37DA" w14:textId="77777777" w:rsidR="001146B2" w:rsidRDefault="001146B2" w:rsidP="00D80488"/>
    <w:p w14:paraId="7E3EE610" w14:textId="77777777" w:rsidR="00A845A4" w:rsidRDefault="00341CFE" w:rsidP="00806837">
      <w:r>
        <w:rPr>
          <w:b/>
        </w:rPr>
        <w:t xml:space="preserve">Note: </w:t>
      </w:r>
      <w:r>
        <w:t>For the purposes of this requirement, off-campus or off-site research is defined by NSF as data/information/samples</w:t>
      </w:r>
      <w:r>
        <w:rPr>
          <w:spacing w:val="-6"/>
        </w:rPr>
        <w:t xml:space="preserve"> </w:t>
      </w:r>
      <w:r>
        <w:t>being</w:t>
      </w:r>
      <w:r>
        <w:rPr>
          <w:spacing w:val="-4"/>
        </w:rPr>
        <w:t xml:space="preserve"> </w:t>
      </w:r>
      <w:r>
        <w:t>collected</w:t>
      </w:r>
      <w:r>
        <w:rPr>
          <w:spacing w:val="-6"/>
        </w:rPr>
        <w:t xml:space="preserve"> </w:t>
      </w:r>
      <w:r>
        <w:t>off-campus</w:t>
      </w:r>
      <w:r>
        <w:rPr>
          <w:spacing w:val="-7"/>
        </w:rPr>
        <w:t xml:space="preserve"> </w:t>
      </w:r>
      <w:r>
        <w:t>or</w:t>
      </w:r>
      <w:r>
        <w:rPr>
          <w:spacing w:val="-2"/>
        </w:rPr>
        <w:t xml:space="preserve"> </w:t>
      </w:r>
      <w:r>
        <w:t>off-site,</w:t>
      </w:r>
      <w:r>
        <w:rPr>
          <w:spacing w:val="-5"/>
        </w:rPr>
        <w:t xml:space="preserve"> </w:t>
      </w:r>
      <w:r>
        <w:t>including</w:t>
      </w:r>
      <w:r>
        <w:rPr>
          <w:spacing w:val="-5"/>
        </w:rPr>
        <w:t xml:space="preserve"> </w:t>
      </w:r>
      <w:r>
        <w:t>fieldwork</w:t>
      </w:r>
      <w:r>
        <w:rPr>
          <w:spacing w:val="-5"/>
        </w:rPr>
        <w:t xml:space="preserve"> </w:t>
      </w:r>
      <w:r>
        <w:t>and</w:t>
      </w:r>
      <w:r>
        <w:rPr>
          <w:spacing w:val="-1"/>
        </w:rPr>
        <w:t xml:space="preserve"> </w:t>
      </w:r>
      <w:r>
        <w:t>research activities on vessels and aircraft, and observatories and other facilities.</w:t>
      </w:r>
    </w:p>
    <w:p w14:paraId="1780551B" w14:textId="77777777" w:rsidR="001146B2" w:rsidRDefault="001146B2" w:rsidP="00D80488">
      <w:pPr>
        <w:pStyle w:val="BodyText"/>
      </w:pPr>
    </w:p>
    <w:p w14:paraId="7E3EE611" w14:textId="22092257" w:rsidR="00A845A4" w:rsidRPr="009C0AC0" w:rsidRDefault="009C0AC0" w:rsidP="009C0AC0">
      <w:pPr>
        <w:pStyle w:val="Heading1"/>
      </w:pPr>
      <w:r w:rsidRPr="009C0AC0">
        <w:t>Key Policies and Procedures</w:t>
      </w:r>
    </w:p>
    <w:p w14:paraId="5AFCD1C4" w14:textId="77777777" w:rsidR="001146B2" w:rsidRDefault="001146B2" w:rsidP="00806837"/>
    <w:p w14:paraId="7E3EE612" w14:textId="1D45DB60" w:rsidR="00A845A4" w:rsidRDefault="00341CFE" w:rsidP="00806837">
      <w:r w:rsidRPr="001146B2">
        <w:t>NIU</w:t>
      </w:r>
      <w:r w:rsidRPr="00D80488">
        <w:t xml:space="preserve"> </w:t>
      </w:r>
      <w:r w:rsidRPr="001146B2">
        <w:t>creates safe environments</w:t>
      </w:r>
      <w:r w:rsidRPr="00D80488">
        <w:t xml:space="preserve"> </w:t>
      </w:r>
      <w:r w:rsidRPr="001146B2">
        <w:t>by using and</w:t>
      </w:r>
      <w:r w:rsidRPr="00D80488">
        <w:t xml:space="preserve"> </w:t>
      </w:r>
      <w:r w:rsidRPr="001146B2">
        <w:t>adhering to the below</w:t>
      </w:r>
      <w:r w:rsidRPr="00D80488">
        <w:t xml:space="preserve"> </w:t>
      </w:r>
      <w:r w:rsidRPr="001146B2">
        <w:t>policies</w:t>
      </w:r>
      <w:r w:rsidRPr="00D80488">
        <w:t xml:space="preserve"> </w:t>
      </w:r>
      <w:r w:rsidRPr="001146B2">
        <w:t>and</w:t>
      </w:r>
      <w:r w:rsidRPr="00D80488">
        <w:t xml:space="preserve"> </w:t>
      </w:r>
      <w:r w:rsidRPr="001146B2">
        <w:t>procedures.</w:t>
      </w:r>
      <w:r w:rsidRPr="00D80488">
        <w:t xml:space="preserve"> </w:t>
      </w:r>
      <w:r w:rsidRPr="001146B2">
        <w:t>To ensure compliance with the</w:t>
      </w:r>
      <w:r w:rsidR="00806837">
        <w:t xml:space="preserve"> </w:t>
      </w:r>
      <w:r w:rsidRPr="001146B2">
        <w:t>NSF policy, Principal Investigators must create a project specific plan that aligns</w:t>
      </w:r>
      <w:r w:rsidRPr="00D80488">
        <w:t xml:space="preserve"> </w:t>
      </w:r>
      <w:r w:rsidRPr="001146B2">
        <w:t>with</w:t>
      </w:r>
      <w:r w:rsidRPr="00D80488">
        <w:t xml:space="preserve"> </w:t>
      </w:r>
      <w:r w:rsidRPr="001146B2">
        <w:t>university</w:t>
      </w:r>
      <w:r w:rsidRPr="00D80488">
        <w:t xml:space="preserve"> </w:t>
      </w:r>
      <w:r w:rsidRPr="001146B2">
        <w:t>expectations</w:t>
      </w:r>
      <w:r w:rsidRPr="00D80488">
        <w:t xml:space="preserve"> </w:t>
      </w:r>
      <w:r w:rsidRPr="001146B2">
        <w:t>and</w:t>
      </w:r>
      <w:r w:rsidRPr="00D80488">
        <w:t xml:space="preserve"> </w:t>
      </w:r>
      <w:r w:rsidRPr="001146B2">
        <w:t>provide</w:t>
      </w:r>
      <w:r w:rsidRPr="00D80488">
        <w:t xml:space="preserve"> </w:t>
      </w:r>
      <w:r w:rsidRPr="001146B2">
        <w:t>a</w:t>
      </w:r>
      <w:r w:rsidRPr="00D80488">
        <w:t xml:space="preserve"> </w:t>
      </w:r>
      <w:r w:rsidRPr="001146B2">
        <w:t>copy</w:t>
      </w:r>
      <w:r w:rsidRPr="00D80488">
        <w:t xml:space="preserve"> </w:t>
      </w:r>
      <w:r w:rsidRPr="001146B2">
        <w:t>of</w:t>
      </w:r>
      <w:r w:rsidRPr="00D80488">
        <w:t xml:space="preserve"> </w:t>
      </w:r>
      <w:r w:rsidRPr="001146B2">
        <w:t>that</w:t>
      </w:r>
      <w:r w:rsidRPr="00D80488">
        <w:t xml:space="preserve"> </w:t>
      </w:r>
      <w:r w:rsidRPr="001146B2">
        <w:t>plan</w:t>
      </w:r>
      <w:r w:rsidRPr="00D80488">
        <w:t xml:space="preserve"> </w:t>
      </w:r>
      <w:r w:rsidRPr="001146B2">
        <w:t>to</w:t>
      </w:r>
      <w:r w:rsidRPr="00D80488">
        <w:t xml:space="preserve"> </w:t>
      </w:r>
      <w:r w:rsidRPr="001146B2">
        <w:t>each</w:t>
      </w:r>
      <w:r w:rsidRPr="00D80488">
        <w:t xml:space="preserve"> </w:t>
      </w:r>
      <w:r w:rsidRPr="001146B2">
        <w:t>participant</w:t>
      </w:r>
      <w:r w:rsidRPr="00D80488">
        <w:t xml:space="preserve"> </w:t>
      </w:r>
      <w:r w:rsidRPr="001146B2">
        <w:t>in</w:t>
      </w:r>
      <w:r w:rsidRPr="00D80488">
        <w:t xml:space="preserve"> </w:t>
      </w:r>
      <w:r w:rsidRPr="001146B2">
        <w:t>off-campus</w:t>
      </w:r>
      <w:r w:rsidRPr="00D80488">
        <w:t xml:space="preserve"> </w:t>
      </w:r>
      <w:r w:rsidRPr="001146B2">
        <w:t>or off-site research prior to departure.</w:t>
      </w:r>
    </w:p>
    <w:p w14:paraId="70EF62B3" w14:textId="77777777" w:rsidR="001146B2" w:rsidRPr="001146B2" w:rsidRDefault="001146B2" w:rsidP="00D80488"/>
    <w:p w14:paraId="750A7C1F" w14:textId="72130325" w:rsidR="001146B2" w:rsidRPr="009C0AC0" w:rsidRDefault="009C0AC0" w:rsidP="00D80488">
      <w:pPr>
        <w:pStyle w:val="ListParagraph"/>
        <w:numPr>
          <w:ilvl w:val="0"/>
          <w:numId w:val="14"/>
        </w:numPr>
        <w:rPr>
          <w:rStyle w:val="Hyperlink"/>
        </w:rPr>
      </w:pPr>
      <w:r>
        <w:fldChar w:fldCharType="begin"/>
      </w:r>
      <w:r>
        <w:instrText>HYPERLINK "https://www.niu.edu/policies/policy-documents/nondiscrimination-harassment-policy.shtml"</w:instrText>
      </w:r>
      <w:r>
        <w:fldChar w:fldCharType="separate"/>
      </w:r>
      <w:r w:rsidR="00806837" w:rsidRPr="009C0AC0">
        <w:rPr>
          <w:rStyle w:val="Hyperlink"/>
        </w:rPr>
        <w:t>Nondiscrimination</w:t>
      </w:r>
      <w:r w:rsidR="001146B2" w:rsidRPr="009C0AC0">
        <w:rPr>
          <w:rStyle w:val="Hyperlink"/>
        </w:rPr>
        <w:t xml:space="preserve">, Harassment and </w:t>
      </w:r>
      <w:r w:rsidR="00806837" w:rsidRPr="009C0AC0">
        <w:rPr>
          <w:rStyle w:val="Hyperlink"/>
        </w:rPr>
        <w:t>Retaliation</w:t>
      </w:r>
      <w:r w:rsidR="001146B2" w:rsidRPr="009C0AC0">
        <w:rPr>
          <w:rStyle w:val="Hyperlink"/>
        </w:rPr>
        <w:t xml:space="preserve"> Policy and </w:t>
      </w:r>
      <w:r w:rsidR="00806837" w:rsidRPr="009C0AC0">
        <w:rPr>
          <w:rStyle w:val="Hyperlink"/>
        </w:rPr>
        <w:t>Procedures</w:t>
      </w:r>
    </w:p>
    <w:p w14:paraId="1CAC1187" w14:textId="134B6D6B" w:rsidR="001146B2" w:rsidRPr="001146B2" w:rsidRDefault="009C0AC0" w:rsidP="00D80488">
      <w:pPr>
        <w:pStyle w:val="ListParagraph"/>
        <w:numPr>
          <w:ilvl w:val="0"/>
          <w:numId w:val="14"/>
        </w:numPr>
      </w:pPr>
      <w:r>
        <w:fldChar w:fldCharType="end"/>
      </w:r>
      <w:hyperlink r:id="rId11" w:history="1">
        <w:r w:rsidR="00F31F38" w:rsidRPr="009C0AC0">
          <w:rPr>
            <w:rStyle w:val="Hyperlink"/>
          </w:rPr>
          <w:t>Policy on Programs to Prevent Sexual Misconduct</w:t>
        </w:r>
      </w:hyperlink>
      <w:r>
        <w:t xml:space="preserve"> </w:t>
      </w:r>
      <w:r w:rsidR="00F31F38" w:rsidRPr="001146B2">
        <w:t xml:space="preserve"> </w:t>
      </w:r>
    </w:p>
    <w:p w14:paraId="02E8A0FD" w14:textId="02FD394A" w:rsidR="001146B2" w:rsidRPr="001146B2" w:rsidRDefault="009C0AC0" w:rsidP="00D80488">
      <w:pPr>
        <w:pStyle w:val="ListParagraph"/>
        <w:numPr>
          <w:ilvl w:val="0"/>
          <w:numId w:val="14"/>
        </w:numPr>
      </w:pPr>
      <w:hyperlink r:id="rId12" w:history="1">
        <w:r w:rsidR="00655FED" w:rsidRPr="009C0AC0">
          <w:rPr>
            <w:rStyle w:val="Hyperlink"/>
          </w:rPr>
          <w:t>Safety and Health Management Plan</w:t>
        </w:r>
      </w:hyperlink>
    </w:p>
    <w:p w14:paraId="3BB53E66" w14:textId="7A7134DF" w:rsidR="001146B2" w:rsidRPr="001146B2" w:rsidRDefault="009C0AC0" w:rsidP="00D80488">
      <w:pPr>
        <w:pStyle w:val="ListParagraph"/>
        <w:numPr>
          <w:ilvl w:val="0"/>
          <w:numId w:val="14"/>
        </w:numPr>
      </w:pPr>
      <w:hyperlink r:id="rId13" w:history="1">
        <w:r w:rsidR="00655FED" w:rsidRPr="009C0AC0">
          <w:rPr>
            <w:rStyle w:val="Hyperlink"/>
          </w:rPr>
          <w:t>Fieldwork Policy</w:t>
        </w:r>
      </w:hyperlink>
    </w:p>
    <w:p w14:paraId="3C71429E" w14:textId="0A5EE77A" w:rsidR="001146B2" w:rsidRPr="001146B2" w:rsidRDefault="009C0AC0" w:rsidP="00D80488">
      <w:pPr>
        <w:pStyle w:val="ListParagraph"/>
        <w:numPr>
          <w:ilvl w:val="0"/>
          <w:numId w:val="14"/>
        </w:numPr>
      </w:pPr>
      <w:hyperlink r:id="rId14" w:history="1">
        <w:r w:rsidR="00655FED" w:rsidRPr="009C0AC0">
          <w:rPr>
            <w:rStyle w:val="Hyperlink"/>
          </w:rPr>
          <w:t>Student Code of Conduct</w:t>
        </w:r>
      </w:hyperlink>
    </w:p>
    <w:p w14:paraId="07049EA5" w14:textId="36D4D02D" w:rsidR="00655FED" w:rsidRPr="001146B2" w:rsidRDefault="009C0AC0" w:rsidP="009C0AC0">
      <w:pPr>
        <w:pStyle w:val="ListParagraph"/>
        <w:numPr>
          <w:ilvl w:val="0"/>
          <w:numId w:val="14"/>
        </w:numPr>
      </w:pPr>
      <w:hyperlink r:id="rId15" w:history="1">
        <w:r w:rsidR="00655FED" w:rsidRPr="009C0AC0">
          <w:rPr>
            <w:rStyle w:val="Hyperlink"/>
          </w:rPr>
          <w:t>Responsible Conduct of Research</w:t>
        </w:r>
      </w:hyperlink>
    </w:p>
    <w:p w14:paraId="7E3EE614" w14:textId="77777777" w:rsidR="00A845A4" w:rsidRDefault="00A845A4">
      <w:pPr>
        <w:spacing w:line="259" w:lineRule="auto"/>
        <w:sectPr w:rsidR="00A845A4">
          <w:footerReference w:type="default" r:id="rId16"/>
          <w:type w:val="continuous"/>
          <w:pgSz w:w="12240" w:h="15840"/>
          <w:pgMar w:top="1400" w:right="1340" w:bottom="280" w:left="1340" w:header="720" w:footer="720" w:gutter="0"/>
          <w:cols w:space="720"/>
        </w:sectPr>
      </w:pPr>
    </w:p>
    <w:p w14:paraId="73A150C4" w14:textId="148207BC" w:rsidR="00EE7AC5" w:rsidRPr="009C0AC0" w:rsidRDefault="009C0AC0" w:rsidP="009C0AC0">
      <w:pPr>
        <w:pStyle w:val="Heading1"/>
      </w:pPr>
      <w:r w:rsidRPr="009C0AC0">
        <w:lastRenderedPageBreak/>
        <w:t>Project Specific Information</w:t>
      </w:r>
    </w:p>
    <w:p w14:paraId="0EA476C0" w14:textId="3B1A3D73" w:rsidR="00EE7AC5" w:rsidRPr="009C0AC0" w:rsidRDefault="009C0AC0" w:rsidP="009C0AC0">
      <w:pPr>
        <w:pStyle w:val="Heading1"/>
      </w:pPr>
      <w:r w:rsidRPr="009C0AC0">
        <w:t>Plan For Off Campus or Off-Site Research</w:t>
      </w:r>
    </w:p>
    <w:p w14:paraId="566C6DDA" w14:textId="77777777" w:rsidR="00EE7AC5" w:rsidRPr="00922196" w:rsidRDefault="00EE7AC5" w:rsidP="00EE7AC5"/>
    <w:p w14:paraId="18BF36B0" w14:textId="106940F7" w:rsidR="00EE7AC5" w:rsidRPr="00806837" w:rsidRDefault="00EE7AC5">
      <w:r w:rsidRPr="009C0AC0">
        <w:rPr>
          <w:b/>
          <w:bCs/>
        </w:rPr>
        <w:t xml:space="preserve">Plan </w:t>
      </w:r>
      <w:r w:rsidR="009C0AC0">
        <w:rPr>
          <w:b/>
          <w:bCs/>
        </w:rPr>
        <w:t>D</w:t>
      </w:r>
      <w:r w:rsidRPr="009C0AC0">
        <w:rPr>
          <w:b/>
          <w:bCs/>
        </w:rPr>
        <w:t xml:space="preserve">ate or </w:t>
      </w:r>
      <w:r w:rsidR="009C0AC0">
        <w:rPr>
          <w:b/>
          <w:bCs/>
        </w:rPr>
        <w:t>V</w:t>
      </w:r>
      <w:r w:rsidRPr="009C0AC0">
        <w:rPr>
          <w:b/>
          <w:bCs/>
        </w:rPr>
        <w:t>ersion (enter date the plan was prepared or updated, or a version number):</w:t>
      </w:r>
      <w:r w:rsidRPr="00806837">
        <w:t xml:space="preserve"> </w:t>
      </w:r>
      <w:sdt>
        <w:sdtPr>
          <w:id w:val="225731735"/>
          <w:placeholder>
            <w:docPart w:val="584C041781D949CC94876C6F027A65E8"/>
          </w:placeholder>
          <w:showingPlcHdr/>
        </w:sdtPr>
        <w:sdtContent>
          <w:r w:rsidRPr="00D80488">
            <w:t>Click or tap here to enter text.</w:t>
          </w:r>
        </w:sdtContent>
      </w:sdt>
    </w:p>
    <w:p w14:paraId="17BE5354" w14:textId="77777777" w:rsidR="00EE7AC5" w:rsidRPr="00806837" w:rsidRDefault="00EE7AC5"/>
    <w:p w14:paraId="7AA1C664" w14:textId="77552020" w:rsidR="00EE7AC5" w:rsidRPr="00806837" w:rsidRDefault="00EE7AC5">
      <w:r w:rsidRPr="009C0AC0">
        <w:rPr>
          <w:b/>
          <w:bCs/>
        </w:rPr>
        <w:t>Preparer Name:</w:t>
      </w:r>
      <w:r w:rsidRPr="00806837">
        <w:t xml:space="preserve"> </w:t>
      </w:r>
      <w:sdt>
        <w:sdtPr>
          <w:id w:val="-1635022495"/>
          <w:placeholder>
            <w:docPart w:val="77521CD4C6A74B2482F0FB33CE4EFCA7"/>
          </w:placeholder>
          <w:showingPlcHdr/>
        </w:sdtPr>
        <w:sdtContent>
          <w:r w:rsidRPr="00D80488">
            <w:t>Click or tap here to enter text.</w:t>
          </w:r>
        </w:sdtContent>
      </w:sdt>
    </w:p>
    <w:p w14:paraId="52A0F9EF" w14:textId="77777777" w:rsidR="00EE7AC5" w:rsidRPr="00806837" w:rsidRDefault="00EE7AC5"/>
    <w:p w14:paraId="2B44DCF8" w14:textId="3FE86CC1" w:rsidR="00EE7AC5" w:rsidRPr="00806837" w:rsidRDefault="00EE7AC5">
      <w:r w:rsidRPr="009C0AC0">
        <w:rPr>
          <w:b/>
          <w:bCs/>
        </w:rPr>
        <w:t>NIU Proposal Number (ex:23-XXX):</w:t>
      </w:r>
      <w:r w:rsidRPr="00806837">
        <w:t xml:space="preserve"> </w:t>
      </w:r>
      <w:sdt>
        <w:sdtPr>
          <w:id w:val="-274334893"/>
          <w:placeholder>
            <w:docPart w:val="194C9035F7F34F32A1BBEF3F94969AE1"/>
          </w:placeholder>
          <w:showingPlcHdr/>
        </w:sdtPr>
        <w:sdtContent>
          <w:r w:rsidRPr="00D80488">
            <w:t>Click or tap here to enter text.</w:t>
          </w:r>
        </w:sdtContent>
      </w:sdt>
    </w:p>
    <w:p w14:paraId="18EDEE02" w14:textId="77777777" w:rsidR="00EE7AC5" w:rsidRPr="00806837" w:rsidRDefault="00EE7AC5"/>
    <w:p w14:paraId="0BDDECA4" w14:textId="13C8C9AF" w:rsidR="00EE7AC5" w:rsidRPr="00806837" w:rsidRDefault="00EE7AC5">
      <w:r w:rsidRPr="009C0AC0">
        <w:rPr>
          <w:b/>
          <w:bCs/>
        </w:rPr>
        <w:t>NSF Grant Number:</w:t>
      </w:r>
      <w:r w:rsidRPr="00806837">
        <w:t xml:space="preserve"> </w:t>
      </w:r>
      <w:sdt>
        <w:sdtPr>
          <w:id w:val="704913727"/>
          <w:placeholder>
            <w:docPart w:val="6EDF3AD35A5144F386FDC263C8CD6C89"/>
          </w:placeholder>
          <w:showingPlcHdr/>
        </w:sdtPr>
        <w:sdtContent>
          <w:r w:rsidRPr="00D80488">
            <w:t>Click or tap here to enter text.</w:t>
          </w:r>
        </w:sdtContent>
      </w:sdt>
    </w:p>
    <w:p w14:paraId="5EDD823B" w14:textId="77777777" w:rsidR="00EE7AC5" w:rsidRPr="00806837" w:rsidRDefault="00EE7AC5"/>
    <w:p w14:paraId="5BCBFB2F" w14:textId="723B0FE4" w:rsidR="00EE7AC5" w:rsidRPr="00806837" w:rsidRDefault="00EE7AC5">
      <w:r w:rsidRPr="009C0AC0">
        <w:rPr>
          <w:b/>
          <w:bCs/>
        </w:rPr>
        <w:t>NIU Award Number (ex: 44-XXXXXX):</w:t>
      </w:r>
      <w:r w:rsidRPr="00806837">
        <w:t xml:space="preserve"> </w:t>
      </w:r>
      <w:sdt>
        <w:sdtPr>
          <w:id w:val="1438637246"/>
          <w:placeholder>
            <w:docPart w:val="44520FB49D5743BFA9D4388B5CA74EFA"/>
          </w:placeholder>
          <w:showingPlcHdr/>
        </w:sdtPr>
        <w:sdtContent>
          <w:r w:rsidRPr="00D80488">
            <w:t>Click or tap here to enter text.</w:t>
          </w:r>
        </w:sdtContent>
      </w:sdt>
    </w:p>
    <w:p w14:paraId="3EE20602" w14:textId="77777777" w:rsidR="00EE7AC5" w:rsidRPr="00806837" w:rsidRDefault="00EE7AC5"/>
    <w:p w14:paraId="3B702F56" w14:textId="2E5646AC" w:rsidR="00EE7AC5" w:rsidRPr="00806837" w:rsidRDefault="00EE7AC5">
      <w:r w:rsidRPr="009C0AC0">
        <w:rPr>
          <w:b/>
          <w:bCs/>
        </w:rPr>
        <w:t>Principal Investigator Name (Plus Cell Phone and Email):</w:t>
      </w:r>
      <w:r w:rsidRPr="00806837">
        <w:t xml:space="preserve"> </w:t>
      </w:r>
      <w:sdt>
        <w:sdtPr>
          <w:id w:val="2012024726"/>
          <w:placeholder>
            <w:docPart w:val="9280070941B64EB081D3A84F19A6327D"/>
          </w:placeholder>
          <w:showingPlcHdr/>
        </w:sdtPr>
        <w:sdtContent>
          <w:r w:rsidRPr="00D80488">
            <w:t>Click or tap here to enter text.</w:t>
          </w:r>
        </w:sdtContent>
      </w:sdt>
    </w:p>
    <w:p w14:paraId="4EA67816" w14:textId="77777777" w:rsidR="00EE7AC5" w:rsidRPr="00806837" w:rsidRDefault="00EE7AC5"/>
    <w:p w14:paraId="59D4DA58" w14:textId="66E086F6" w:rsidR="00EE7AC5" w:rsidRPr="00806837" w:rsidRDefault="00EE7AC5">
      <w:r w:rsidRPr="009C0AC0">
        <w:rPr>
          <w:b/>
          <w:bCs/>
        </w:rPr>
        <w:t>Off-Campus Location:</w:t>
      </w:r>
      <w:r w:rsidRPr="00806837">
        <w:t xml:space="preserve"> </w:t>
      </w:r>
      <w:sdt>
        <w:sdtPr>
          <w:id w:val="1285074077"/>
          <w:placeholder>
            <w:docPart w:val="7294E88DC9D347549B25F02105BB45FA"/>
          </w:placeholder>
          <w:showingPlcHdr/>
        </w:sdtPr>
        <w:sdtContent>
          <w:r w:rsidRPr="00D80488">
            <w:t>Click or tap here to enter text.</w:t>
          </w:r>
        </w:sdtContent>
      </w:sdt>
      <w:r w:rsidRPr="00806837">
        <w:t xml:space="preserve"> </w:t>
      </w:r>
    </w:p>
    <w:p w14:paraId="295738C7" w14:textId="77777777" w:rsidR="00EE7AC5" w:rsidRPr="00806837" w:rsidRDefault="00EE7AC5"/>
    <w:p w14:paraId="55C95595" w14:textId="429D5874" w:rsidR="00EE7AC5" w:rsidRPr="00806837" w:rsidRDefault="00EE7AC5">
      <w:r w:rsidRPr="009C0AC0">
        <w:rPr>
          <w:b/>
          <w:bCs/>
        </w:rPr>
        <w:t xml:space="preserve">Description of off-campus research activity (fieldwork, research activities on vessels or aircraft, work in an off-campus location, </w:t>
      </w:r>
      <w:proofErr w:type="spellStart"/>
      <w:r w:rsidRPr="009C0AC0">
        <w:rPr>
          <w:b/>
          <w:bCs/>
        </w:rPr>
        <w:t>etc</w:t>
      </w:r>
      <w:proofErr w:type="spellEnd"/>
      <w:r w:rsidRPr="009C0AC0">
        <w:rPr>
          <w:b/>
          <w:bCs/>
        </w:rPr>
        <w:t>):</w:t>
      </w:r>
      <w:r w:rsidRPr="00806837">
        <w:t xml:space="preserve"> </w:t>
      </w:r>
      <w:sdt>
        <w:sdtPr>
          <w:id w:val="908963047"/>
          <w:placeholder>
            <w:docPart w:val="00353A1793084445BDF74791E8486892"/>
          </w:placeholder>
          <w:showingPlcHdr/>
        </w:sdtPr>
        <w:sdtContent>
          <w:r w:rsidRPr="00D80488">
            <w:t>Click or tap here to enter text.</w:t>
          </w:r>
        </w:sdtContent>
      </w:sdt>
    </w:p>
    <w:p w14:paraId="787FB3F4" w14:textId="77777777" w:rsidR="00EE7AC5" w:rsidRPr="00806837" w:rsidRDefault="00EE7AC5"/>
    <w:p w14:paraId="0CD53FFC" w14:textId="5E554F4A" w:rsidR="006330CD" w:rsidRPr="00806837" w:rsidRDefault="00EE7AC5">
      <w:r w:rsidRPr="009C0AC0">
        <w:rPr>
          <w:b/>
          <w:bCs/>
        </w:rPr>
        <w:t>Estimated Departure and Return Dates:</w:t>
      </w:r>
      <w:r w:rsidR="006330CD" w:rsidRPr="00806837">
        <w:t xml:space="preserve"> </w:t>
      </w:r>
      <w:sdt>
        <w:sdtPr>
          <w:id w:val="145794420"/>
          <w:placeholder>
            <w:docPart w:val="DefaultPlaceholder_-1854013440"/>
          </w:placeholder>
          <w:showingPlcHdr/>
        </w:sdtPr>
        <w:sdtContent>
          <w:r w:rsidR="006330CD" w:rsidRPr="00D80488">
            <w:t>Click or tap here to enter text.</w:t>
          </w:r>
        </w:sdtContent>
      </w:sdt>
    </w:p>
    <w:p w14:paraId="09322674" w14:textId="77777777" w:rsidR="00EE7AC5" w:rsidRPr="00806837" w:rsidRDefault="00EE7AC5"/>
    <w:p w14:paraId="1B0B9FCB" w14:textId="238039B2" w:rsidR="00EE7AC5" w:rsidRPr="009C0AC0" w:rsidRDefault="00EE7AC5">
      <w:pPr>
        <w:rPr>
          <w:b/>
          <w:bCs/>
        </w:rPr>
      </w:pPr>
      <w:r w:rsidRPr="009C0AC0">
        <w:rPr>
          <w:b/>
          <w:bCs/>
        </w:rPr>
        <w:t>Will participants have regular internet or cell service available? (If not, describe what alternate arrangements are in place for participants to report suspected misconduct.)</w:t>
      </w:r>
    </w:p>
    <w:p w14:paraId="27FDE466" w14:textId="77777777" w:rsidR="00EE7AC5" w:rsidRPr="00806837" w:rsidRDefault="00EE7AC5">
      <w:r w:rsidRPr="00806837">
        <w:t xml:space="preserve">Yes </w:t>
      </w:r>
      <w:sdt>
        <w:sdtPr>
          <w:id w:val="352078890"/>
          <w14:checkbox>
            <w14:checked w14:val="0"/>
            <w14:checkedState w14:val="2612" w14:font="MS Gothic"/>
            <w14:uncheckedState w14:val="2610" w14:font="MS Gothic"/>
          </w14:checkbox>
        </w:sdtPr>
        <w:sdtContent>
          <w:r w:rsidRPr="00D80488">
            <w:rPr>
              <w:rFonts w:ascii="Segoe UI Symbol" w:hAnsi="Segoe UI Symbol" w:cs="Segoe UI Symbol"/>
            </w:rPr>
            <w:t>☐</w:t>
          </w:r>
        </w:sdtContent>
      </w:sdt>
      <w:r w:rsidRPr="00806837">
        <w:t xml:space="preserve"> No </w:t>
      </w:r>
      <w:sdt>
        <w:sdtPr>
          <w:id w:val="-29192301"/>
          <w14:checkbox>
            <w14:checked w14:val="0"/>
            <w14:checkedState w14:val="2612" w14:font="MS Gothic"/>
            <w14:uncheckedState w14:val="2610" w14:font="MS Gothic"/>
          </w14:checkbox>
        </w:sdtPr>
        <w:sdtContent>
          <w:r w:rsidRPr="00D80488">
            <w:rPr>
              <w:rFonts w:ascii="Segoe UI Symbol" w:hAnsi="Segoe UI Symbol" w:cs="Segoe UI Symbol"/>
            </w:rPr>
            <w:t>☐</w:t>
          </w:r>
        </w:sdtContent>
      </w:sdt>
    </w:p>
    <w:sdt>
      <w:sdtPr>
        <w:id w:val="-10768028"/>
        <w:placeholder>
          <w:docPart w:val="FC48F7D3A9B040AAA1D647DBB9EED314"/>
        </w:placeholder>
      </w:sdtPr>
      <w:sdtContent>
        <w:p w14:paraId="522FD2A1" w14:textId="77777777" w:rsidR="00EE7AC5" w:rsidRPr="00806837" w:rsidRDefault="00EE7AC5"/>
        <w:p w14:paraId="0FB03F76" w14:textId="77777777" w:rsidR="00EE7AC5" w:rsidRPr="00806837" w:rsidRDefault="00000000"/>
      </w:sdtContent>
    </w:sdt>
    <w:p w14:paraId="687753EF" w14:textId="77777777" w:rsidR="00EE7AC5" w:rsidRPr="009C0AC0" w:rsidRDefault="00EE7AC5">
      <w:pPr>
        <w:rPr>
          <w:b/>
          <w:bCs/>
        </w:rPr>
      </w:pPr>
      <w:r w:rsidRPr="009C0AC0">
        <w:rPr>
          <w:b/>
          <w:bCs/>
        </w:rPr>
        <w:t>Will participants from other entities (governmental, company, sponsor, educational institutions, subrecipients) be involved? If yes, identify any special arrangements or guidance these participants will need to make sure they know they should also report misconduct involving these individuals?</w:t>
      </w:r>
    </w:p>
    <w:p w14:paraId="44DBD410" w14:textId="77777777" w:rsidR="00EE7AC5" w:rsidRPr="00806837" w:rsidRDefault="00EE7AC5">
      <w:r w:rsidRPr="00806837">
        <w:t xml:space="preserve">Yes </w:t>
      </w:r>
      <w:sdt>
        <w:sdtPr>
          <w:id w:val="-1341158432"/>
          <w14:checkbox>
            <w14:checked w14:val="0"/>
            <w14:checkedState w14:val="2612" w14:font="MS Gothic"/>
            <w14:uncheckedState w14:val="2610" w14:font="MS Gothic"/>
          </w14:checkbox>
        </w:sdtPr>
        <w:sdtContent>
          <w:r w:rsidRPr="00D80488">
            <w:rPr>
              <w:rFonts w:ascii="Segoe UI Symbol" w:hAnsi="Segoe UI Symbol" w:cs="Segoe UI Symbol"/>
            </w:rPr>
            <w:t>☐</w:t>
          </w:r>
        </w:sdtContent>
      </w:sdt>
      <w:r w:rsidRPr="00806837">
        <w:t xml:space="preserve"> No </w:t>
      </w:r>
      <w:sdt>
        <w:sdtPr>
          <w:id w:val="1209927484"/>
          <w14:checkbox>
            <w14:checked w14:val="0"/>
            <w14:checkedState w14:val="2612" w14:font="MS Gothic"/>
            <w14:uncheckedState w14:val="2610" w14:font="MS Gothic"/>
          </w14:checkbox>
        </w:sdtPr>
        <w:sdtContent>
          <w:r w:rsidRPr="00D80488">
            <w:rPr>
              <w:rFonts w:ascii="Segoe UI Symbol" w:hAnsi="Segoe UI Symbol" w:cs="Segoe UI Symbol"/>
            </w:rPr>
            <w:t>☐</w:t>
          </w:r>
        </w:sdtContent>
      </w:sdt>
    </w:p>
    <w:sdt>
      <w:sdtPr>
        <w:id w:val="1212540051"/>
        <w:placeholder>
          <w:docPart w:val="FC48F7D3A9B040AAA1D647DBB9EED314"/>
        </w:placeholder>
      </w:sdtPr>
      <w:sdtContent>
        <w:p w14:paraId="4063344B" w14:textId="77777777" w:rsidR="00EE7AC5" w:rsidRPr="00806837" w:rsidRDefault="00EE7AC5"/>
        <w:p w14:paraId="38D9E9DA" w14:textId="77777777" w:rsidR="00EE7AC5" w:rsidRPr="00806837" w:rsidRDefault="00000000"/>
      </w:sdtContent>
    </w:sdt>
    <w:p w14:paraId="1AED2A69" w14:textId="77777777" w:rsidR="00EE7AC5" w:rsidRPr="009C0AC0" w:rsidRDefault="00EE7AC5" w:rsidP="00D80488">
      <w:pPr>
        <w:rPr>
          <w:b/>
          <w:bCs/>
        </w:rPr>
      </w:pPr>
      <w:r w:rsidRPr="009C0AC0">
        <w:rPr>
          <w:b/>
          <w:bCs/>
        </w:rPr>
        <w:t>Designated contact for any suspected misbehavior (note: participants remain free to use this contact or any other contact they prefer to report misconduct; more than one contact may be listed):</w:t>
      </w:r>
    </w:p>
    <w:sdt>
      <w:sdtPr>
        <w:id w:val="-1627999927"/>
        <w:placeholder>
          <w:docPart w:val="FC48F7D3A9B040AAA1D647DBB9EED314"/>
        </w:placeholder>
      </w:sdtPr>
      <w:sdtContent>
        <w:p w14:paraId="1780CC4C" w14:textId="77777777" w:rsidR="00EE7AC5" w:rsidRPr="00806837" w:rsidRDefault="00EE7AC5" w:rsidP="00D80488"/>
        <w:p w14:paraId="463AB2E6" w14:textId="77777777" w:rsidR="00EE7AC5" w:rsidRPr="00806837" w:rsidRDefault="00000000" w:rsidP="00D80488"/>
      </w:sdtContent>
    </w:sdt>
    <w:p w14:paraId="4F6321CB" w14:textId="77777777" w:rsidR="00EE7AC5" w:rsidRPr="00806837" w:rsidRDefault="00EE7AC5">
      <w:r w:rsidRPr="00806837">
        <w:br w:type="page"/>
      </w:r>
    </w:p>
    <w:p w14:paraId="2C2BC7C3" w14:textId="681381B0" w:rsidR="00EE7AC5" w:rsidRPr="009C0AC0" w:rsidRDefault="00EE7AC5" w:rsidP="00D80488">
      <w:pPr>
        <w:rPr>
          <w:b/>
          <w:bCs/>
        </w:rPr>
      </w:pPr>
      <w:r w:rsidRPr="009C0AC0">
        <w:rPr>
          <w:b/>
          <w:bCs/>
        </w:rPr>
        <w:lastRenderedPageBreak/>
        <w:t>Identify any unusual circumstances that necessitate special plans (e.g., participants are at sea or other remote locations without ability to contact university reporting offices; only a single satellite phone is available for the group; there are physical or other barriers that may require special attention to ensure full participation; no local transportation to a safe space is likely to be available; variance in cultural norms might necessitate advance awareness training;).</w:t>
      </w:r>
    </w:p>
    <w:sdt>
      <w:sdtPr>
        <w:id w:val="1263034174"/>
        <w:placeholder>
          <w:docPart w:val="FC48F7D3A9B040AAA1D647DBB9EED314"/>
        </w:placeholder>
      </w:sdtPr>
      <w:sdtContent>
        <w:p w14:paraId="269B4913" w14:textId="77777777" w:rsidR="00EE7AC5" w:rsidRPr="00806837" w:rsidRDefault="00EE7AC5"/>
        <w:p w14:paraId="2E4F3173" w14:textId="0AD11351" w:rsidR="00EE7AC5" w:rsidRPr="00806837" w:rsidRDefault="00EE7AC5"/>
        <w:p w14:paraId="11DEB1FE" w14:textId="77777777" w:rsidR="00EE7AC5" w:rsidRPr="00806837" w:rsidRDefault="00000000"/>
      </w:sdtContent>
    </w:sdt>
    <w:p w14:paraId="2F28D08F" w14:textId="77777777" w:rsidR="00EE7AC5" w:rsidRPr="00806837" w:rsidRDefault="00EE7AC5"/>
    <w:p w14:paraId="4BD5D83D" w14:textId="77777777" w:rsidR="00EE7AC5" w:rsidRPr="009C0AC0" w:rsidRDefault="00EE7AC5" w:rsidP="00806837">
      <w:pPr>
        <w:rPr>
          <w:b/>
          <w:bCs/>
        </w:rPr>
      </w:pPr>
      <w:r w:rsidRPr="009C0AC0">
        <w:rPr>
          <w:b/>
          <w:bCs/>
        </w:rPr>
        <w:t>If unusual circumstances exist, what arrangements are in place to manage them?</w:t>
      </w:r>
    </w:p>
    <w:p w14:paraId="65D57147" w14:textId="77777777" w:rsidR="00EE7AC5" w:rsidRPr="00D80488" w:rsidRDefault="00EE7AC5" w:rsidP="00806837"/>
    <w:sdt>
      <w:sdtPr>
        <w:id w:val="1734802157"/>
        <w:placeholder>
          <w:docPart w:val="FC48F7D3A9B040AAA1D647DBB9EED314"/>
        </w:placeholder>
      </w:sdtPr>
      <w:sdtContent>
        <w:p w14:paraId="486797D2" w14:textId="77777777" w:rsidR="00EE7AC5" w:rsidRPr="00D80488" w:rsidRDefault="00EE7AC5" w:rsidP="00806837"/>
        <w:p w14:paraId="493823C3" w14:textId="77777777" w:rsidR="00EE7AC5" w:rsidRPr="00D80488" w:rsidRDefault="00EE7AC5" w:rsidP="00806837"/>
        <w:p w14:paraId="09C0CCD4" w14:textId="77777777" w:rsidR="00EE7AC5" w:rsidRPr="00D80488" w:rsidRDefault="00EE7AC5" w:rsidP="00806837"/>
        <w:p w14:paraId="447EA473" w14:textId="77777777" w:rsidR="00EE7AC5" w:rsidRPr="00D80488" w:rsidRDefault="00000000" w:rsidP="00806837"/>
      </w:sdtContent>
    </w:sdt>
    <w:p w14:paraId="11704485" w14:textId="77777777" w:rsidR="00EE7AC5" w:rsidRPr="009C0AC0" w:rsidRDefault="00EE7AC5" w:rsidP="00D80488">
      <w:pPr>
        <w:rPr>
          <w:b/>
          <w:bCs/>
        </w:rPr>
      </w:pPr>
      <w:r w:rsidRPr="009C0AC0">
        <w:rPr>
          <w:b/>
          <w:bCs/>
        </w:rPr>
        <w:t>Provide other comments or information that participants may find useful. (e.g., contact information for local police and medical services numbers; for international trips, embassy/consulate contact information should be provided)</w:t>
      </w:r>
    </w:p>
    <w:p w14:paraId="1B014D41" w14:textId="77777777" w:rsidR="00EE7AC5" w:rsidRPr="00806837" w:rsidRDefault="00EE7AC5" w:rsidP="00D80488"/>
    <w:sdt>
      <w:sdtPr>
        <w:id w:val="1921067858"/>
        <w:placeholder>
          <w:docPart w:val="FC48F7D3A9B040AAA1D647DBB9EED314"/>
        </w:placeholder>
      </w:sdtPr>
      <w:sdtContent>
        <w:p w14:paraId="1BFD6D2A" w14:textId="77777777" w:rsidR="00EE7AC5" w:rsidRPr="00806837" w:rsidRDefault="00EE7AC5" w:rsidP="00806837"/>
        <w:p w14:paraId="6451A0B9" w14:textId="77777777" w:rsidR="00EE7AC5" w:rsidRPr="00806837" w:rsidRDefault="00EE7AC5" w:rsidP="00806837"/>
        <w:p w14:paraId="2A8FC974" w14:textId="77777777" w:rsidR="00EE7AC5" w:rsidRPr="00806837" w:rsidRDefault="00EE7AC5" w:rsidP="00806837"/>
        <w:p w14:paraId="69301E5C" w14:textId="77777777" w:rsidR="00EE7AC5" w:rsidRPr="00806837" w:rsidRDefault="00000000" w:rsidP="00806837"/>
      </w:sdtContent>
    </w:sdt>
    <w:p w14:paraId="7609AA9A" w14:textId="77777777" w:rsidR="00EE7AC5" w:rsidRPr="00806837" w:rsidRDefault="00EE7AC5" w:rsidP="00806837"/>
    <w:p w14:paraId="7E3EE640" w14:textId="77777777" w:rsidR="00A845A4" w:rsidRDefault="00A845A4">
      <w:pPr>
        <w:sectPr w:rsidR="00A845A4">
          <w:pgSz w:w="12240" w:h="15840"/>
          <w:pgMar w:top="1680" w:right="1340" w:bottom="280" w:left="1340" w:header="720" w:footer="720" w:gutter="0"/>
          <w:cols w:space="720"/>
        </w:sectPr>
      </w:pPr>
    </w:p>
    <w:p w14:paraId="7E3EE642" w14:textId="77777777" w:rsidR="00A845A4" w:rsidRPr="009C0AC0" w:rsidRDefault="00341CFE" w:rsidP="009C0AC0">
      <w:pPr>
        <w:pStyle w:val="Heading1"/>
      </w:pPr>
      <w:r w:rsidRPr="009C0AC0">
        <w:lastRenderedPageBreak/>
        <w:t>Available Resources</w:t>
      </w:r>
    </w:p>
    <w:p w14:paraId="7E3EE643" w14:textId="77777777" w:rsidR="00A845A4" w:rsidRPr="00EC5998" w:rsidRDefault="00A845A4" w:rsidP="00D80488"/>
    <w:p w14:paraId="20675F57" w14:textId="27E43C5E" w:rsidR="001F0772" w:rsidRPr="00EC5998" w:rsidRDefault="00341CFE" w:rsidP="00D80488">
      <w:pPr>
        <w:pStyle w:val="ListParagraph"/>
        <w:numPr>
          <w:ilvl w:val="0"/>
          <w:numId w:val="11"/>
        </w:numPr>
      </w:pPr>
      <w:r w:rsidRPr="00D80488">
        <w:rPr>
          <w:b/>
          <w:bCs/>
        </w:rPr>
        <w:t>File</w:t>
      </w:r>
      <w:r w:rsidRPr="00D80488">
        <w:rPr>
          <w:b/>
          <w:bCs/>
          <w:spacing w:val="-4"/>
        </w:rPr>
        <w:t xml:space="preserve"> </w:t>
      </w:r>
      <w:r w:rsidRPr="00D80488">
        <w:rPr>
          <w:b/>
          <w:bCs/>
        </w:rPr>
        <w:t>Title</w:t>
      </w:r>
      <w:r w:rsidRPr="00D80488">
        <w:rPr>
          <w:b/>
          <w:bCs/>
          <w:spacing w:val="-4"/>
        </w:rPr>
        <w:t xml:space="preserve"> </w:t>
      </w:r>
      <w:r w:rsidRPr="00D80488">
        <w:rPr>
          <w:b/>
          <w:bCs/>
        </w:rPr>
        <w:t>IX</w:t>
      </w:r>
      <w:r w:rsidRPr="00D80488">
        <w:rPr>
          <w:b/>
          <w:bCs/>
          <w:spacing w:val="-5"/>
        </w:rPr>
        <w:t xml:space="preserve"> </w:t>
      </w:r>
      <w:r w:rsidRPr="00D80488">
        <w:rPr>
          <w:b/>
          <w:bCs/>
        </w:rPr>
        <w:t>Report/Complaint</w:t>
      </w:r>
      <w:r w:rsidRPr="00EC5998">
        <w:t>:</w:t>
      </w:r>
      <w:r w:rsidRPr="00806837">
        <w:rPr>
          <w:spacing w:val="-3"/>
        </w:rPr>
        <w:t xml:space="preserve"> </w:t>
      </w:r>
      <w:r w:rsidRPr="00EC5998">
        <w:t>Individuals</w:t>
      </w:r>
      <w:r w:rsidRPr="00806837">
        <w:rPr>
          <w:spacing w:val="-5"/>
        </w:rPr>
        <w:t xml:space="preserve"> </w:t>
      </w:r>
      <w:r w:rsidRPr="00EC5998">
        <w:t>can</w:t>
      </w:r>
      <w:r w:rsidRPr="00806837">
        <w:rPr>
          <w:spacing w:val="-4"/>
        </w:rPr>
        <w:t xml:space="preserve"> </w:t>
      </w:r>
      <w:r w:rsidRPr="00EC5998">
        <w:t>file</w:t>
      </w:r>
      <w:r w:rsidRPr="00806837">
        <w:rPr>
          <w:spacing w:val="-3"/>
        </w:rPr>
        <w:t xml:space="preserve"> </w:t>
      </w:r>
      <w:r w:rsidRPr="00EC5998">
        <w:t>a</w:t>
      </w:r>
      <w:r w:rsidRPr="00806837">
        <w:rPr>
          <w:spacing w:val="-4"/>
        </w:rPr>
        <w:t xml:space="preserve"> </w:t>
      </w:r>
      <w:r w:rsidRPr="00EC5998">
        <w:t>sexual</w:t>
      </w:r>
      <w:r w:rsidRPr="00806837">
        <w:rPr>
          <w:spacing w:val="-3"/>
        </w:rPr>
        <w:t xml:space="preserve"> </w:t>
      </w:r>
      <w:r w:rsidRPr="00EC5998">
        <w:t>misconduct</w:t>
      </w:r>
      <w:r w:rsidRPr="00806837">
        <w:rPr>
          <w:spacing w:val="-2"/>
        </w:rPr>
        <w:t xml:space="preserve"> </w:t>
      </w:r>
      <w:r w:rsidRPr="00EC5998">
        <w:t>report</w:t>
      </w:r>
      <w:r w:rsidRPr="00806837">
        <w:rPr>
          <w:spacing w:val="-2"/>
        </w:rPr>
        <w:t xml:space="preserve"> </w:t>
      </w:r>
      <w:r w:rsidRPr="00EC5998">
        <w:t>or</w:t>
      </w:r>
      <w:r w:rsidRPr="00806837">
        <w:rPr>
          <w:spacing w:val="-5"/>
        </w:rPr>
        <w:t xml:space="preserve"> </w:t>
      </w:r>
      <w:r w:rsidRPr="00EC5998">
        <w:t>complaint</w:t>
      </w:r>
      <w:r w:rsidRPr="00806837">
        <w:rPr>
          <w:spacing w:val="-3"/>
        </w:rPr>
        <w:t xml:space="preserve"> </w:t>
      </w:r>
      <w:r w:rsidRPr="00EC5998">
        <w:t>with the university. There are important differences between what happens when a report or a complaint is filed.</w:t>
      </w:r>
    </w:p>
    <w:p w14:paraId="063AF108" w14:textId="0714DC97" w:rsidR="001F0772" w:rsidRPr="00EC5998" w:rsidRDefault="00341CFE" w:rsidP="00D80488">
      <w:pPr>
        <w:pStyle w:val="ListParagraph"/>
        <w:numPr>
          <w:ilvl w:val="1"/>
          <w:numId w:val="11"/>
        </w:numPr>
      </w:pPr>
      <w:r w:rsidRPr="00D80488">
        <w:rPr>
          <w:b/>
          <w:bCs/>
        </w:rPr>
        <w:t>Title</w:t>
      </w:r>
      <w:r w:rsidRPr="00D80488">
        <w:rPr>
          <w:b/>
          <w:bCs/>
          <w:spacing w:val="-3"/>
        </w:rPr>
        <w:t xml:space="preserve"> </w:t>
      </w:r>
      <w:r w:rsidRPr="00D80488">
        <w:rPr>
          <w:b/>
          <w:bCs/>
        </w:rPr>
        <w:t>IX</w:t>
      </w:r>
      <w:r w:rsidRPr="00D80488">
        <w:rPr>
          <w:b/>
          <w:bCs/>
          <w:spacing w:val="-4"/>
        </w:rPr>
        <w:t xml:space="preserve"> </w:t>
      </w:r>
      <w:r w:rsidRPr="00D80488">
        <w:rPr>
          <w:b/>
          <w:bCs/>
        </w:rPr>
        <w:t>Complaint:</w:t>
      </w:r>
      <w:r w:rsidRPr="00EC5998">
        <w:t xml:space="preserve"> An</w:t>
      </w:r>
      <w:r w:rsidRPr="00806837">
        <w:rPr>
          <w:spacing w:val="-3"/>
        </w:rPr>
        <w:t xml:space="preserve"> </w:t>
      </w:r>
      <w:r w:rsidRPr="00EC5998">
        <w:t>individual</w:t>
      </w:r>
      <w:r w:rsidRPr="00806837">
        <w:rPr>
          <w:spacing w:val="-2"/>
        </w:rPr>
        <w:t xml:space="preserve"> </w:t>
      </w:r>
      <w:r w:rsidRPr="00EC5998">
        <w:t>who</w:t>
      </w:r>
      <w:r w:rsidRPr="00806837">
        <w:rPr>
          <w:spacing w:val="-4"/>
        </w:rPr>
        <w:t xml:space="preserve"> </w:t>
      </w:r>
      <w:r w:rsidRPr="00EC5998">
        <w:t>has</w:t>
      </w:r>
      <w:r w:rsidRPr="00806837">
        <w:rPr>
          <w:spacing w:val="-4"/>
        </w:rPr>
        <w:t xml:space="preserve"> </w:t>
      </w:r>
      <w:r w:rsidRPr="00EC5998">
        <w:t>been</w:t>
      </w:r>
      <w:r w:rsidRPr="00806837">
        <w:rPr>
          <w:spacing w:val="-3"/>
        </w:rPr>
        <w:t xml:space="preserve"> </w:t>
      </w:r>
      <w:r w:rsidRPr="00EC5998">
        <w:t>subjected</w:t>
      </w:r>
      <w:r w:rsidRPr="00806837">
        <w:rPr>
          <w:spacing w:val="-3"/>
        </w:rPr>
        <w:t xml:space="preserve"> </w:t>
      </w:r>
      <w:r w:rsidRPr="00EC5998">
        <w:t>to</w:t>
      </w:r>
      <w:r w:rsidRPr="00806837">
        <w:rPr>
          <w:spacing w:val="-3"/>
        </w:rPr>
        <w:t xml:space="preserve"> </w:t>
      </w:r>
      <w:r w:rsidRPr="00EC5998">
        <w:t>sexual</w:t>
      </w:r>
      <w:r w:rsidRPr="00806837">
        <w:rPr>
          <w:spacing w:val="-2"/>
        </w:rPr>
        <w:t xml:space="preserve"> </w:t>
      </w:r>
      <w:r w:rsidRPr="00EC5998">
        <w:t>misconduct</w:t>
      </w:r>
      <w:r w:rsidRPr="00806837">
        <w:rPr>
          <w:spacing w:val="-1"/>
        </w:rPr>
        <w:t xml:space="preserve"> </w:t>
      </w:r>
      <w:r w:rsidRPr="00EC5998">
        <w:t>has</w:t>
      </w:r>
      <w:r w:rsidRPr="00806837">
        <w:rPr>
          <w:spacing w:val="-4"/>
        </w:rPr>
        <w:t xml:space="preserve"> </w:t>
      </w:r>
      <w:r w:rsidRPr="00EC5998">
        <w:t>the right</w:t>
      </w:r>
      <w:r w:rsidRPr="00806837">
        <w:rPr>
          <w:spacing w:val="-3"/>
        </w:rPr>
        <w:t xml:space="preserve"> </w:t>
      </w:r>
      <w:r w:rsidRPr="00EC5998">
        <w:t>to</w:t>
      </w:r>
      <w:r w:rsidRPr="00806837">
        <w:rPr>
          <w:spacing w:val="-4"/>
        </w:rPr>
        <w:t xml:space="preserve"> </w:t>
      </w:r>
      <w:r w:rsidRPr="00EC5998">
        <w:t>file</w:t>
      </w:r>
      <w:r w:rsidRPr="00806837">
        <w:rPr>
          <w:spacing w:val="-3"/>
        </w:rPr>
        <w:t xml:space="preserve"> </w:t>
      </w:r>
      <w:r w:rsidRPr="00EC5998">
        <w:t>a</w:t>
      </w:r>
      <w:r w:rsidRPr="00806837">
        <w:rPr>
          <w:spacing w:val="-4"/>
        </w:rPr>
        <w:t xml:space="preserve"> </w:t>
      </w:r>
      <w:r w:rsidRPr="00EC5998">
        <w:t>formal</w:t>
      </w:r>
      <w:r w:rsidRPr="00806837">
        <w:rPr>
          <w:spacing w:val="-4"/>
        </w:rPr>
        <w:t xml:space="preserve"> </w:t>
      </w:r>
      <w:r w:rsidRPr="00EC5998">
        <w:t>complaint</w:t>
      </w:r>
      <w:r w:rsidRPr="00806837">
        <w:rPr>
          <w:spacing w:val="-3"/>
        </w:rPr>
        <w:t xml:space="preserve"> </w:t>
      </w:r>
      <w:r w:rsidRPr="00EC5998">
        <w:t>with</w:t>
      </w:r>
      <w:r w:rsidRPr="00806837">
        <w:rPr>
          <w:spacing w:val="-4"/>
        </w:rPr>
        <w:t xml:space="preserve"> </w:t>
      </w:r>
      <w:r w:rsidRPr="00EC5998">
        <w:t>the</w:t>
      </w:r>
      <w:r w:rsidRPr="00806837">
        <w:rPr>
          <w:spacing w:val="-3"/>
        </w:rPr>
        <w:t xml:space="preserve"> </w:t>
      </w:r>
      <w:r w:rsidRPr="00EC5998">
        <w:t>university.</w:t>
      </w:r>
      <w:r w:rsidRPr="00806837">
        <w:rPr>
          <w:spacing w:val="-4"/>
        </w:rPr>
        <w:t xml:space="preserve"> </w:t>
      </w:r>
      <w:r w:rsidRPr="00EC5998">
        <w:t>A</w:t>
      </w:r>
      <w:r w:rsidRPr="00806837">
        <w:rPr>
          <w:spacing w:val="-6"/>
        </w:rPr>
        <w:t xml:space="preserve"> </w:t>
      </w:r>
      <w:r w:rsidRPr="00EC5998">
        <w:t>complaint</w:t>
      </w:r>
      <w:r w:rsidRPr="00806837">
        <w:rPr>
          <w:spacing w:val="-3"/>
        </w:rPr>
        <w:t xml:space="preserve"> </w:t>
      </w:r>
      <w:r w:rsidRPr="00EC5998">
        <w:t>triggers</w:t>
      </w:r>
      <w:r w:rsidRPr="00806837">
        <w:rPr>
          <w:spacing w:val="-5"/>
        </w:rPr>
        <w:t xml:space="preserve"> </w:t>
      </w:r>
      <w:r w:rsidRPr="00EC5998">
        <w:t>the</w:t>
      </w:r>
      <w:r w:rsidRPr="00806837">
        <w:rPr>
          <w:spacing w:val="-3"/>
        </w:rPr>
        <w:t xml:space="preserve"> </w:t>
      </w:r>
      <w:r w:rsidRPr="00EC5998">
        <w:t xml:space="preserve">university’s formal grievance process. You may file a sexual misconduct complaint online at </w:t>
      </w:r>
      <w:hyperlink r:id="rId17">
        <w:r w:rsidRPr="00806837">
          <w:rPr>
            <w:color w:val="0562C1"/>
            <w:u w:val="single" w:color="0562C1"/>
          </w:rPr>
          <w:t>File a</w:t>
        </w:r>
      </w:hyperlink>
      <w:r w:rsidRPr="00806837">
        <w:rPr>
          <w:color w:val="0562C1"/>
        </w:rPr>
        <w:t xml:space="preserve"> </w:t>
      </w:r>
      <w:hyperlink r:id="rId18">
        <w:r w:rsidRPr="00806837">
          <w:rPr>
            <w:color w:val="0562C1"/>
            <w:u w:val="single" w:color="0562C1"/>
          </w:rPr>
          <w:t>Sexual Misconduct Report or Complaint - NIU - Ethics and Compliance Office</w:t>
        </w:r>
        <w:r w:rsidRPr="00EC5998">
          <w:t>,</w:t>
        </w:r>
      </w:hyperlink>
      <w:r w:rsidRPr="00EC5998">
        <w:t xml:space="preserve"> or by contacting the Title IX coordinator in-person, over the phone or via email or mail to discuss what happened.</w:t>
      </w:r>
    </w:p>
    <w:p w14:paraId="7E3EE647" w14:textId="3F71F364" w:rsidR="00A845A4" w:rsidRPr="00EC5998" w:rsidRDefault="00341CFE" w:rsidP="00D80488">
      <w:pPr>
        <w:pStyle w:val="ListParagraph"/>
        <w:numPr>
          <w:ilvl w:val="2"/>
          <w:numId w:val="11"/>
        </w:numPr>
      </w:pPr>
      <w:r w:rsidRPr="00D80488">
        <w:rPr>
          <w:b/>
          <w:bCs/>
        </w:rPr>
        <w:t>NIU Title IX Coordinator</w:t>
      </w:r>
      <w:r w:rsidR="001F0772">
        <w:t>:</w:t>
      </w:r>
      <w:r w:rsidRPr="00EC5998">
        <w:t xml:space="preserve"> Sarah Garner </w:t>
      </w:r>
      <w:hyperlink r:id="rId19">
        <w:r w:rsidRPr="00806837">
          <w:rPr>
            <w:color w:val="0562C1"/>
            <w:spacing w:val="-2"/>
            <w:u w:val="single" w:color="0562C1"/>
          </w:rPr>
          <w:t>titleixcoordinator@niu.edu</w:t>
        </w:r>
      </w:hyperlink>
      <w:r w:rsidRPr="00806837">
        <w:rPr>
          <w:color w:val="0562C1"/>
          <w:spacing w:val="-2"/>
        </w:rPr>
        <w:t xml:space="preserve"> </w:t>
      </w:r>
      <w:r w:rsidRPr="00EC5998">
        <w:t>Health</w:t>
      </w:r>
      <w:r w:rsidRPr="00806837">
        <w:rPr>
          <w:spacing w:val="-13"/>
        </w:rPr>
        <w:t xml:space="preserve"> </w:t>
      </w:r>
      <w:r w:rsidRPr="00EC5998">
        <w:t>Services</w:t>
      </w:r>
      <w:r w:rsidRPr="00806837">
        <w:rPr>
          <w:spacing w:val="-12"/>
        </w:rPr>
        <w:t xml:space="preserve"> </w:t>
      </w:r>
      <w:r w:rsidRPr="00EC5998">
        <w:t>Building</w:t>
      </w:r>
      <w:r w:rsidRPr="00806837">
        <w:rPr>
          <w:spacing w:val="-13"/>
        </w:rPr>
        <w:t xml:space="preserve"> </w:t>
      </w:r>
      <w:r w:rsidRPr="00EC5998">
        <w:t xml:space="preserve">230 </w:t>
      </w:r>
      <w:r w:rsidRPr="00806837">
        <w:rPr>
          <w:spacing w:val="-2"/>
        </w:rPr>
        <w:t>815-753-5560</w:t>
      </w:r>
    </w:p>
    <w:p w14:paraId="7E3EE649" w14:textId="29A306CA" w:rsidR="00A845A4" w:rsidRPr="00EC5998" w:rsidRDefault="00341CFE" w:rsidP="00D80488">
      <w:pPr>
        <w:pStyle w:val="ListParagraph"/>
        <w:numPr>
          <w:ilvl w:val="1"/>
          <w:numId w:val="11"/>
        </w:numPr>
      </w:pPr>
      <w:r w:rsidRPr="00D80488">
        <w:rPr>
          <w:b/>
          <w:bCs/>
        </w:rPr>
        <w:t>Title IX Report:</w:t>
      </w:r>
      <w:r w:rsidRPr="00EC5998">
        <w:t xml:space="preserve"> Any third-party who witnesses or learns of actual or suspected sexual misconduct may submit a report. A report informs the harmed party of their rights and options</w:t>
      </w:r>
      <w:r w:rsidRPr="00BC29AB">
        <w:rPr>
          <w:spacing w:val="-5"/>
        </w:rPr>
        <w:t xml:space="preserve"> </w:t>
      </w:r>
      <w:r w:rsidRPr="00EC5998">
        <w:t>to</w:t>
      </w:r>
      <w:r w:rsidRPr="00BC29AB">
        <w:rPr>
          <w:spacing w:val="-4"/>
        </w:rPr>
        <w:t xml:space="preserve"> </w:t>
      </w:r>
      <w:r w:rsidRPr="00EC5998">
        <w:t>address</w:t>
      </w:r>
      <w:r w:rsidRPr="00BC29AB">
        <w:rPr>
          <w:spacing w:val="-1"/>
        </w:rPr>
        <w:t xml:space="preserve"> </w:t>
      </w:r>
      <w:r w:rsidRPr="00EC5998">
        <w:t>what</w:t>
      </w:r>
      <w:r w:rsidRPr="00BC29AB">
        <w:rPr>
          <w:spacing w:val="-3"/>
        </w:rPr>
        <w:t xml:space="preserve"> </w:t>
      </w:r>
      <w:r w:rsidRPr="00EC5998">
        <w:t>they</w:t>
      </w:r>
      <w:r w:rsidRPr="00BC29AB">
        <w:rPr>
          <w:spacing w:val="-4"/>
        </w:rPr>
        <w:t xml:space="preserve"> </w:t>
      </w:r>
      <w:r w:rsidRPr="00EC5998">
        <w:t>have</w:t>
      </w:r>
      <w:r w:rsidRPr="00BC29AB">
        <w:rPr>
          <w:spacing w:val="-4"/>
        </w:rPr>
        <w:t xml:space="preserve"> </w:t>
      </w:r>
      <w:r w:rsidRPr="00EC5998">
        <w:t>experienced.</w:t>
      </w:r>
      <w:r w:rsidRPr="00BC29AB">
        <w:rPr>
          <w:spacing w:val="-4"/>
        </w:rPr>
        <w:t xml:space="preserve"> </w:t>
      </w:r>
      <w:r w:rsidRPr="00EC5998">
        <w:t>You</w:t>
      </w:r>
      <w:r w:rsidRPr="00BC29AB">
        <w:rPr>
          <w:spacing w:val="-5"/>
        </w:rPr>
        <w:t xml:space="preserve"> </w:t>
      </w:r>
      <w:r w:rsidRPr="00EC5998">
        <w:t>may file</w:t>
      </w:r>
      <w:r w:rsidRPr="00BC29AB">
        <w:rPr>
          <w:spacing w:val="-4"/>
        </w:rPr>
        <w:t xml:space="preserve"> </w:t>
      </w:r>
      <w:r w:rsidRPr="00EC5998">
        <w:t>a</w:t>
      </w:r>
      <w:r w:rsidRPr="00BC29AB">
        <w:rPr>
          <w:spacing w:val="-4"/>
        </w:rPr>
        <w:t xml:space="preserve"> </w:t>
      </w:r>
      <w:r w:rsidRPr="00EC5998">
        <w:t>sexual</w:t>
      </w:r>
      <w:r w:rsidRPr="00BC29AB">
        <w:rPr>
          <w:spacing w:val="-4"/>
        </w:rPr>
        <w:t xml:space="preserve"> </w:t>
      </w:r>
      <w:r w:rsidRPr="00EC5998">
        <w:t>misconduct</w:t>
      </w:r>
      <w:r w:rsidRPr="00BC29AB">
        <w:rPr>
          <w:spacing w:val="-3"/>
        </w:rPr>
        <w:t xml:space="preserve"> </w:t>
      </w:r>
      <w:r w:rsidRPr="00EC5998">
        <w:t xml:space="preserve">report online at </w:t>
      </w:r>
      <w:hyperlink r:id="rId20">
        <w:r w:rsidRPr="00BC29AB">
          <w:rPr>
            <w:color w:val="0562C1"/>
            <w:u w:val="single" w:color="0562C1"/>
          </w:rPr>
          <w:t>File a Sexual Misconduct Report or Complaint - NIU - Ethics and Compliance</w:t>
        </w:r>
      </w:hyperlink>
      <w:r w:rsidRPr="00BC29AB">
        <w:rPr>
          <w:color w:val="0562C1"/>
        </w:rPr>
        <w:t xml:space="preserve"> </w:t>
      </w:r>
      <w:hyperlink r:id="rId21">
        <w:r w:rsidRPr="00BC29AB">
          <w:rPr>
            <w:color w:val="0562C1"/>
            <w:u w:val="single" w:color="0562C1"/>
          </w:rPr>
          <w:t>Office</w:t>
        </w:r>
        <w:r w:rsidRPr="00EC5998">
          <w:t>,</w:t>
        </w:r>
      </w:hyperlink>
      <w:r w:rsidRPr="00BC29AB">
        <w:rPr>
          <w:spacing w:val="-3"/>
        </w:rPr>
        <w:t xml:space="preserve"> </w:t>
      </w:r>
      <w:r w:rsidRPr="00EC5998">
        <w:t>or</w:t>
      </w:r>
      <w:r w:rsidRPr="00BC29AB">
        <w:rPr>
          <w:spacing w:val="-4"/>
        </w:rPr>
        <w:t xml:space="preserve"> </w:t>
      </w:r>
      <w:r w:rsidRPr="00EC5998">
        <w:t>by</w:t>
      </w:r>
      <w:r w:rsidRPr="00BC29AB">
        <w:rPr>
          <w:spacing w:val="-3"/>
        </w:rPr>
        <w:t xml:space="preserve"> </w:t>
      </w:r>
      <w:r w:rsidRPr="00EC5998">
        <w:t>contacting</w:t>
      </w:r>
      <w:r w:rsidRPr="00BC29AB">
        <w:rPr>
          <w:spacing w:val="-2"/>
        </w:rPr>
        <w:t xml:space="preserve"> </w:t>
      </w:r>
      <w:r w:rsidRPr="00EC5998">
        <w:t>the</w:t>
      </w:r>
      <w:r w:rsidRPr="00BC29AB">
        <w:rPr>
          <w:spacing w:val="-3"/>
        </w:rPr>
        <w:t xml:space="preserve"> </w:t>
      </w:r>
      <w:r w:rsidRPr="00EC5998">
        <w:t>Title</w:t>
      </w:r>
      <w:r w:rsidRPr="00BC29AB">
        <w:rPr>
          <w:spacing w:val="-3"/>
        </w:rPr>
        <w:t xml:space="preserve"> </w:t>
      </w:r>
      <w:r w:rsidRPr="00EC5998">
        <w:t>IX</w:t>
      </w:r>
      <w:r w:rsidRPr="00BC29AB">
        <w:rPr>
          <w:spacing w:val="-3"/>
        </w:rPr>
        <w:t xml:space="preserve"> </w:t>
      </w:r>
      <w:r w:rsidRPr="00EC5998">
        <w:t>coordinator</w:t>
      </w:r>
      <w:r w:rsidRPr="00BC29AB">
        <w:rPr>
          <w:spacing w:val="-4"/>
        </w:rPr>
        <w:t xml:space="preserve"> </w:t>
      </w:r>
      <w:r w:rsidRPr="00EC5998">
        <w:t>in-person,</w:t>
      </w:r>
      <w:r w:rsidRPr="00BC29AB">
        <w:rPr>
          <w:spacing w:val="-3"/>
        </w:rPr>
        <w:t xml:space="preserve"> </w:t>
      </w:r>
      <w:r w:rsidRPr="00EC5998">
        <w:t>over</w:t>
      </w:r>
      <w:r w:rsidRPr="00BC29AB">
        <w:rPr>
          <w:spacing w:val="-4"/>
        </w:rPr>
        <w:t xml:space="preserve"> </w:t>
      </w:r>
      <w:r w:rsidRPr="00EC5998">
        <w:t>the</w:t>
      </w:r>
      <w:r w:rsidRPr="00BC29AB">
        <w:rPr>
          <w:spacing w:val="-3"/>
        </w:rPr>
        <w:t xml:space="preserve"> </w:t>
      </w:r>
      <w:r w:rsidRPr="00EC5998">
        <w:t>phone</w:t>
      </w:r>
      <w:r w:rsidRPr="00BC29AB">
        <w:rPr>
          <w:spacing w:val="-3"/>
        </w:rPr>
        <w:t xml:space="preserve"> </w:t>
      </w:r>
      <w:r w:rsidRPr="00EC5998">
        <w:t>or</w:t>
      </w:r>
      <w:r w:rsidRPr="00BC29AB">
        <w:rPr>
          <w:spacing w:val="-4"/>
        </w:rPr>
        <w:t xml:space="preserve"> </w:t>
      </w:r>
      <w:r w:rsidRPr="00EC5998">
        <w:t>via</w:t>
      </w:r>
      <w:r w:rsidRPr="00BC29AB">
        <w:rPr>
          <w:spacing w:val="-3"/>
        </w:rPr>
        <w:t xml:space="preserve"> </w:t>
      </w:r>
      <w:r w:rsidRPr="00EC5998">
        <w:t>email</w:t>
      </w:r>
      <w:r w:rsidRPr="00BC29AB">
        <w:rPr>
          <w:spacing w:val="-3"/>
        </w:rPr>
        <w:t xml:space="preserve"> </w:t>
      </w:r>
      <w:r w:rsidRPr="00EC5998">
        <w:t>or mail to discuss what happened.</w:t>
      </w:r>
    </w:p>
    <w:p w14:paraId="44116C08" w14:textId="640B6C7B" w:rsidR="00BF0211" w:rsidRPr="009C0AC0" w:rsidRDefault="00341CFE" w:rsidP="009C0AC0">
      <w:pPr>
        <w:pStyle w:val="ListParagraph"/>
        <w:numPr>
          <w:ilvl w:val="2"/>
          <w:numId w:val="11"/>
        </w:numPr>
        <w:rPr>
          <w:b/>
          <w:bCs/>
        </w:rPr>
      </w:pPr>
      <w:r w:rsidRPr="00D80488">
        <w:rPr>
          <w:b/>
          <w:bCs/>
        </w:rPr>
        <w:t>Responsible employees:</w:t>
      </w:r>
      <w:r w:rsidRPr="00EC5998">
        <w:t xml:space="preserve"> All employees of the university, unless deemed confidential,</w:t>
      </w:r>
      <w:r w:rsidRPr="00BC29AB">
        <w:rPr>
          <w:spacing w:val="-5"/>
        </w:rPr>
        <w:t xml:space="preserve"> </w:t>
      </w:r>
      <w:r w:rsidRPr="00EC5998">
        <w:t>are</w:t>
      </w:r>
      <w:r w:rsidRPr="00BC29AB">
        <w:rPr>
          <w:spacing w:val="-5"/>
        </w:rPr>
        <w:t xml:space="preserve"> </w:t>
      </w:r>
      <w:r w:rsidRPr="00EC5998">
        <w:t>considered</w:t>
      </w:r>
      <w:r w:rsidRPr="00BC29AB">
        <w:rPr>
          <w:spacing w:val="-2"/>
        </w:rPr>
        <w:t xml:space="preserve"> </w:t>
      </w:r>
      <w:r w:rsidRPr="00EC5998">
        <w:t>responsible</w:t>
      </w:r>
      <w:r w:rsidRPr="00BC29AB">
        <w:rPr>
          <w:spacing w:val="-5"/>
        </w:rPr>
        <w:t xml:space="preserve"> </w:t>
      </w:r>
      <w:r w:rsidRPr="00EC5998">
        <w:t>employees</w:t>
      </w:r>
      <w:r w:rsidRPr="00BC29AB">
        <w:rPr>
          <w:spacing w:val="-6"/>
        </w:rPr>
        <w:t xml:space="preserve"> </w:t>
      </w:r>
      <w:r w:rsidRPr="00EC5998">
        <w:t>and</w:t>
      </w:r>
      <w:r w:rsidRPr="00BC29AB">
        <w:rPr>
          <w:spacing w:val="-3"/>
        </w:rPr>
        <w:t xml:space="preserve"> </w:t>
      </w:r>
      <w:r w:rsidRPr="00EC5998">
        <w:t>are</w:t>
      </w:r>
      <w:r w:rsidRPr="00BC29AB">
        <w:rPr>
          <w:spacing w:val="-5"/>
        </w:rPr>
        <w:t xml:space="preserve"> </w:t>
      </w:r>
      <w:r w:rsidRPr="00EC5998">
        <w:t>required</w:t>
      </w:r>
      <w:r w:rsidRPr="00BC29AB">
        <w:rPr>
          <w:spacing w:val="-6"/>
        </w:rPr>
        <w:t xml:space="preserve"> </w:t>
      </w:r>
      <w:r w:rsidRPr="00EC5998">
        <w:t>to</w:t>
      </w:r>
      <w:r w:rsidRPr="00BC29AB">
        <w:rPr>
          <w:spacing w:val="-6"/>
        </w:rPr>
        <w:t xml:space="preserve"> </w:t>
      </w:r>
      <w:r w:rsidRPr="00EC5998">
        <w:t>report actual</w:t>
      </w:r>
      <w:r w:rsidRPr="00BC29AB">
        <w:rPr>
          <w:spacing w:val="-4"/>
        </w:rPr>
        <w:t xml:space="preserve"> </w:t>
      </w:r>
      <w:r w:rsidRPr="00EC5998">
        <w:t>or</w:t>
      </w:r>
      <w:r w:rsidRPr="00BC29AB">
        <w:rPr>
          <w:spacing w:val="-6"/>
        </w:rPr>
        <w:t xml:space="preserve"> </w:t>
      </w:r>
      <w:r w:rsidRPr="00EC5998">
        <w:t>suspected</w:t>
      </w:r>
      <w:r w:rsidRPr="00BC29AB">
        <w:rPr>
          <w:spacing w:val="-5"/>
        </w:rPr>
        <w:t xml:space="preserve"> </w:t>
      </w:r>
      <w:r w:rsidRPr="00EC5998">
        <w:t>sexual</w:t>
      </w:r>
      <w:r w:rsidRPr="00BC29AB">
        <w:rPr>
          <w:spacing w:val="-4"/>
        </w:rPr>
        <w:t xml:space="preserve"> </w:t>
      </w:r>
      <w:r w:rsidRPr="00EC5998">
        <w:t>misconduct</w:t>
      </w:r>
      <w:r w:rsidRPr="00BC29AB">
        <w:rPr>
          <w:spacing w:val="-3"/>
        </w:rPr>
        <w:t xml:space="preserve"> </w:t>
      </w:r>
      <w:r w:rsidRPr="00EC5998">
        <w:t>to</w:t>
      </w:r>
      <w:r w:rsidRPr="00BC29AB">
        <w:rPr>
          <w:spacing w:val="-5"/>
        </w:rPr>
        <w:t xml:space="preserve"> </w:t>
      </w:r>
      <w:r w:rsidRPr="00EC5998">
        <w:t>the</w:t>
      </w:r>
      <w:r w:rsidRPr="00BC29AB">
        <w:rPr>
          <w:spacing w:val="-4"/>
        </w:rPr>
        <w:t xml:space="preserve"> </w:t>
      </w:r>
      <w:r w:rsidRPr="00EC5998">
        <w:t>Title</w:t>
      </w:r>
      <w:r w:rsidRPr="00BC29AB">
        <w:rPr>
          <w:spacing w:val="-4"/>
        </w:rPr>
        <w:t xml:space="preserve"> </w:t>
      </w:r>
      <w:r w:rsidRPr="00EC5998">
        <w:t>IX</w:t>
      </w:r>
      <w:r w:rsidRPr="00BC29AB">
        <w:rPr>
          <w:spacing w:val="-4"/>
        </w:rPr>
        <w:t xml:space="preserve"> </w:t>
      </w:r>
      <w:r w:rsidRPr="00EC5998">
        <w:t xml:space="preserve">coordinator. </w:t>
      </w:r>
      <w:r w:rsidRPr="00D80488">
        <w:rPr>
          <w:b/>
          <w:bCs/>
        </w:rPr>
        <w:t>Responsible employees are required to submit reports.</w:t>
      </w:r>
    </w:p>
    <w:p w14:paraId="650BE36E" w14:textId="16388446" w:rsidR="001F0772" w:rsidRPr="00EC5998" w:rsidRDefault="00341CFE" w:rsidP="00D80488">
      <w:pPr>
        <w:pStyle w:val="ListParagraph"/>
        <w:numPr>
          <w:ilvl w:val="0"/>
          <w:numId w:val="12"/>
        </w:numPr>
      </w:pPr>
      <w:r w:rsidRPr="00D80488">
        <w:rPr>
          <w:b/>
          <w:bCs/>
        </w:rPr>
        <w:t>File</w:t>
      </w:r>
      <w:r w:rsidRPr="00D80488">
        <w:rPr>
          <w:b/>
          <w:bCs/>
          <w:spacing w:val="-7"/>
        </w:rPr>
        <w:t xml:space="preserve"> </w:t>
      </w:r>
      <w:r w:rsidRPr="00D80488">
        <w:rPr>
          <w:b/>
          <w:bCs/>
        </w:rPr>
        <w:t>Discrimination/Harassment</w:t>
      </w:r>
      <w:r w:rsidRPr="00D80488">
        <w:rPr>
          <w:b/>
          <w:bCs/>
          <w:spacing w:val="-8"/>
        </w:rPr>
        <w:t xml:space="preserve"> </w:t>
      </w:r>
      <w:r w:rsidRPr="00D80488">
        <w:rPr>
          <w:b/>
          <w:bCs/>
        </w:rPr>
        <w:t>Complaint:</w:t>
      </w:r>
      <w:r w:rsidRPr="00D80488">
        <w:rPr>
          <w:b/>
          <w:bCs/>
          <w:spacing w:val="-1"/>
        </w:rPr>
        <w:t xml:space="preserve"> </w:t>
      </w:r>
      <w:r w:rsidRPr="001F0772">
        <w:t>Any</w:t>
      </w:r>
      <w:r w:rsidRPr="00EB1A69">
        <w:rPr>
          <w:spacing w:val="-6"/>
        </w:rPr>
        <w:t xml:space="preserve"> </w:t>
      </w:r>
      <w:r w:rsidRPr="00EC5998">
        <w:t>individual</w:t>
      </w:r>
      <w:r w:rsidRPr="00EB1A69">
        <w:rPr>
          <w:spacing w:val="-7"/>
        </w:rPr>
        <w:t xml:space="preserve"> </w:t>
      </w:r>
      <w:r w:rsidRPr="00EC5998">
        <w:t>who</w:t>
      </w:r>
      <w:r w:rsidRPr="00EB1A69">
        <w:rPr>
          <w:spacing w:val="-8"/>
        </w:rPr>
        <w:t xml:space="preserve"> </w:t>
      </w:r>
      <w:r w:rsidRPr="00EC5998">
        <w:t>experiences</w:t>
      </w:r>
      <w:r w:rsidRPr="00EB1A69">
        <w:rPr>
          <w:spacing w:val="-7"/>
        </w:rPr>
        <w:t xml:space="preserve"> </w:t>
      </w:r>
      <w:r w:rsidRPr="00EC5998">
        <w:t>or</w:t>
      </w:r>
      <w:r w:rsidRPr="00EB1A69">
        <w:rPr>
          <w:spacing w:val="-4"/>
        </w:rPr>
        <w:t xml:space="preserve"> </w:t>
      </w:r>
      <w:r w:rsidRPr="00EC5998">
        <w:t xml:space="preserve">witnesses possible </w:t>
      </w:r>
      <w:r w:rsidR="00EB1A69">
        <w:t xml:space="preserve">  </w:t>
      </w:r>
      <w:r w:rsidR="001F0772">
        <w:t xml:space="preserve">acts </w:t>
      </w:r>
      <w:r w:rsidRPr="00EC5998">
        <w:t>of discrimination or harassment by an NIU employee as defined by the</w:t>
      </w:r>
      <w:r w:rsidR="001F0772">
        <w:t xml:space="preserve"> </w:t>
      </w:r>
      <w:r w:rsidRPr="00EC5998">
        <w:t xml:space="preserve">university’s </w:t>
      </w:r>
      <w:r w:rsidRPr="001F0772">
        <w:rPr>
          <w:i/>
        </w:rPr>
        <w:t xml:space="preserve">Nondiscrimination Policy </w:t>
      </w:r>
      <w:r w:rsidRPr="00EC5998">
        <w:t>has the right to report the activity. You may file a complaint</w:t>
      </w:r>
      <w:r w:rsidRPr="001F0772">
        <w:rPr>
          <w:spacing w:val="-4"/>
        </w:rPr>
        <w:t xml:space="preserve"> </w:t>
      </w:r>
      <w:r w:rsidRPr="00EC5998">
        <w:t>online</w:t>
      </w:r>
      <w:r w:rsidRPr="001F0772">
        <w:rPr>
          <w:spacing w:val="-4"/>
        </w:rPr>
        <w:t xml:space="preserve"> </w:t>
      </w:r>
      <w:r w:rsidRPr="00EC5998">
        <w:t>at</w:t>
      </w:r>
      <w:r w:rsidRPr="001F0772">
        <w:rPr>
          <w:spacing w:val="-3"/>
        </w:rPr>
        <w:t xml:space="preserve"> </w:t>
      </w:r>
      <w:hyperlink r:id="rId22">
        <w:r w:rsidRPr="001F0772">
          <w:rPr>
            <w:color w:val="0562C1"/>
            <w:u w:val="single" w:color="0562C1"/>
          </w:rPr>
          <w:t>Discrimination/Harassment</w:t>
        </w:r>
        <w:r w:rsidRPr="001F0772">
          <w:rPr>
            <w:color w:val="0562C1"/>
            <w:spacing w:val="-1"/>
            <w:u w:val="single" w:color="0562C1"/>
          </w:rPr>
          <w:t xml:space="preserve"> </w:t>
        </w:r>
        <w:r w:rsidRPr="001F0772">
          <w:rPr>
            <w:color w:val="0562C1"/>
            <w:u w:val="single" w:color="0562C1"/>
          </w:rPr>
          <w:t>-</w:t>
        </w:r>
        <w:r w:rsidRPr="001F0772">
          <w:rPr>
            <w:color w:val="0562C1"/>
            <w:spacing w:val="-2"/>
            <w:u w:val="single" w:color="0562C1"/>
          </w:rPr>
          <w:t xml:space="preserve"> </w:t>
        </w:r>
        <w:r w:rsidRPr="001F0772">
          <w:rPr>
            <w:color w:val="0562C1"/>
            <w:u w:val="single" w:color="0562C1"/>
          </w:rPr>
          <w:t>NIU</w:t>
        </w:r>
        <w:r w:rsidRPr="001F0772">
          <w:rPr>
            <w:color w:val="0562C1"/>
            <w:spacing w:val="-5"/>
            <w:u w:val="single" w:color="0562C1"/>
          </w:rPr>
          <w:t xml:space="preserve"> </w:t>
        </w:r>
        <w:r w:rsidRPr="001F0772">
          <w:rPr>
            <w:color w:val="0562C1"/>
            <w:u w:val="single" w:color="0562C1"/>
          </w:rPr>
          <w:t>-</w:t>
        </w:r>
        <w:r w:rsidRPr="001F0772">
          <w:rPr>
            <w:color w:val="0562C1"/>
            <w:spacing w:val="-2"/>
            <w:u w:val="single" w:color="0562C1"/>
          </w:rPr>
          <w:t xml:space="preserve"> </w:t>
        </w:r>
        <w:r w:rsidRPr="001F0772">
          <w:rPr>
            <w:color w:val="0562C1"/>
            <w:u w:val="single" w:color="0562C1"/>
          </w:rPr>
          <w:t>Ethics</w:t>
        </w:r>
        <w:r w:rsidRPr="001F0772">
          <w:rPr>
            <w:color w:val="0562C1"/>
            <w:spacing w:val="-6"/>
            <w:u w:val="single" w:color="0562C1"/>
          </w:rPr>
          <w:t xml:space="preserve"> </w:t>
        </w:r>
        <w:r w:rsidRPr="001F0772">
          <w:rPr>
            <w:color w:val="0562C1"/>
            <w:u w:val="single" w:color="0562C1"/>
          </w:rPr>
          <w:t>and</w:t>
        </w:r>
        <w:r w:rsidRPr="001F0772">
          <w:rPr>
            <w:color w:val="0562C1"/>
            <w:spacing w:val="-6"/>
            <w:u w:val="single" w:color="0562C1"/>
          </w:rPr>
          <w:t xml:space="preserve"> </w:t>
        </w:r>
        <w:r w:rsidRPr="001F0772">
          <w:rPr>
            <w:color w:val="0562C1"/>
            <w:u w:val="single" w:color="0562C1"/>
          </w:rPr>
          <w:t>Compliance</w:t>
        </w:r>
        <w:r w:rsidRPr="001F0772">
          <w:rPr>
            <w:color w:val="0562C1"/>
            <w:spacing w:val="-4"/>
            <w:u w:val="single" w:color="0562C1"/>
          </w:rPr>
          <w:t xml:space="preserve"> </w:t>
        </w:r>
        <w:r w:rsidRPr="001F0772">
          <w:rPr>
            <w:color w:val="0562C1"/>
            <w:u w:val="single" w:color="0562C1"/>
          </w:rPr>
          <w:t>Office</w:t>
        </w:r>
        <w:r w:rsidRPr="00EC5998">
          <w:t>,</w:t>
        </w:r>
      </w:hyperlink>
      <w:r w:rsidRPr="001F0772">
        <w:rPr>
          <w:spacing w:val="-4"/>
        </w:rPr>
        <w:t xml:space="preserve"> </w:t>
      </w:r>
      <w:r w:rsidRPr="00EC5998">
        <w:t>or</w:t>
      </w:r>
      <w:r w:rsidRPr="001F0772">
        <w:rPr>
          <w:spacing w:val="-6"/>
        </w:rPr>
        <w:t xml:space="preserve"> </w:t>
      </w:r>
      <w:r w:rsidRPr="00EC5998">
        <w:t>by contacting the ECO, over the phone or via email or mail to discuss what happened.</w:t>
      </w:r>
    </w:p>
    <w:p w14:paraId="7E3EE64E" w14:textId="0D13B87F" w:rsidR="00A845A4" w:rsidRPr="00EC5998" w:rsidRDefault="00341CFE" w:rsidP="00D80488">
      <w:pPr>
        <w:pStyle w:val="ListParagraph"/>
        <w:numPr>
          <w:ilvl w:val="0"/>
          <w:numId w:val="11"/>
        </w:numPr>
      </w:pPr>
      <w:r w:rsidRPr="00D80488">
        <w:rPr>
          <w:b/>
          <w:bCs/>
        </w:rPr>
        <w:t>Confidential:</w:t>
      </w:r>
      <w:r w:rsidRPr="00BC29AB">
        <w:rPr>
          <w:spacing w:val="-1"/>
        </w:rPr>
        <w:t xml:space="preserve"> </w:t>
      </w:r>
      <w:r w:rsidRPr="00EC5998">
        <w:t>An</w:t>
      </w:r>
      <w:r w:rsidRPr="00BC29AB">
        <w:rPr>
          <w:spacing w:val="-2"/>
        </w:rPr>
        <w:t xml:space="preserve"> </w:t>
      </w:r>
      <w:r w:rsidRPr="00EC5998">
        <w:t>individual</w:t>
      </w:r>
      <w:r w:rsidRPr="00BC29AB">
        <w:rPr>
          <w:spacing w:val="-1"/>
        </w:rPr>
        <w:t xml:space="preserve"> </w:t>
      </w:r>
      <w:r w:rsidRPr="00EC5998">
        <w:t>may</w:t>
      </w:r>
      <w:r w:rsidRPr="00BC29AB">
        <w:rPr>
          <w:spacing w:val="-1"/>
        </w:rPr>
        <w:t xml:space="preserve"> </w:t>
      </w:r>
      <w:r w:rsidRPr="00EC5998">
        <w:t>request to remain</w:t>
      </w:r>
      <w:r w:rsidRPr="00BC29AB">
        <w:rPr>
          <w:spacing w:val="-3"/>
        </w:rPr>
        <w:t xml:space="preserve"> </w:t>
      </w:r>
      <w:r w:rsidRPr="00EC5998">
        <w:t>completely</w:t>
      </w:r>
      <w:r w:rsidRPr="00BC29AB">
        <w:rPr>
          <w:spacing w:val="-1"/>
        </w:rPr>
        <w:t xml:space="preserve"> </w:t>
      </w:r>
      <w:r w:rsidRPr="00EC5998">
        <w:t>anonymous</w:t>
      </w:r>
      <w:r w:rsidRPr="00BC29AB">
        <w:rPr>
          <w:spacing w:val="-3"/>
        </w:rPr>
        <w:t xml:space="preserve"> </w:t>
      </w:r>
      <w:r w:rsidRPr="00EC5998">
        <w:t>or</w:t>
      </w:r>
      <w:r w:rsidRPr="00BC29AB">
        <w:rPr>
          <w:spacing w:val="-3"/>
        </w:rPr>
        <w:t xml:space="preserve"> </w:t>
      </w:r>
      <w:r w:rsidRPr="00EC5998">
        <w:t>that their</w:t>
      </w:r>
      <w:r w:rsidRPr="00BC29AB">
        <w:rPr>
          <w:spacing w:val="-3"/>
        </w:rPr>
        <w:t xml:space="preserve"> </w:t>
      </w:r>
      <w:r w:rsidRPr="00EC5998">
        <w:t>name</w:t>
      </w:r>
      <w:r w:rsidRPr="00BC29AB">
        <w:rPr>
          <w:spacing w:val="-1"/>
        </w:rPr>
        <w:t xml:space="preserve"> </w:t>
      </w:r>
      <w:r w:rsidRPr="00EC5998">
        <w:t xml:space="preserve">or details surrounding the incident not be disclosed during the investigation process, which is called a request for confidentiality. If requested, the Title IX coordinator will determine if confidentiality can be afforded. An NIU confidential advisor can also </w:t>
      </w:r>
      <w:proofErr w:type="gramStart"/>
      <w:r w:rsidRPr="00EC5998">
        <w:t>provide assistance</w:t>
      </w:r>
      <w:proofErr w:type="gramEnd"/>
      <w:r w:rsidRPr="00EC5998">
        <w:t xml:space="preserve"> with accessing and navigating campus and local health and mental health services, counseling and advocacy services. To speak with a confidential advisor, contact the Center for Student Assistance, at 815-753-8300 and ask to speak to Andrea Drott. Questions may also be referred to</w:t>
      </w:r>
      <w:r w:rsidRPr="00BC29AB">
        <w:rPr>
          <w:spacing w:val="-4"/>
        </w:rPr>
        <w:t xml:space="preserve"> </w:t>
      </w:r>
      <w:r w:rsidRPr="00EC5998">
        <w:t>the</w:t>
      </w:r>
      <w:r w:rsidRPr="00BC29AB">
        <w:rPr>
          <w:spacing w:val="-3"/>
        </w:rPr>
        <w:t xml:space="preserve"> </w:t>
      </w:r>
      <w:r w:rsidRPr="00EC5998">
        <w:t>U.S.</w:t>
      </w:r>
      <w:r w:rsidRPr="00BC29AB">
        <w:rPr>
          <w:spacing w:val="-4"/>
        </w:rPr>
        <w:t xml:space="preserve"> </w:t>
      </w:r>
      <w:r w:rsidRPr="00EC5998">
        <w:t>Department</w:t>
      </w:r>
      <w:r w:rsidRPr="00BC29AB">
        <w:rPr>
          <w:spacing w:val="-2"/>
        </w:rPr>
        <w:t xml:space="preserve"> </w:t>
      </w:r>
      <w:r w:rsidRPr="00EC5998">
        <w:t>of</w:t>
      </w:r>
      <w:r w:rsidRPr="00BC29AB">
        <w:rPr>
          <w:spacing w:val="-6"/>
        </w:rPr>
        <w:t xml:space="preserve"> </w:t>
      </w:r>
      <w:r w:rsidRPr="00EC5998">
        <w:t>Education,</w:t>
      </w:r>
      <w:r w:rsidRPr="00BC29AB">
        <w:rPr>
          <w:spacing w:val="-3"/>
        </w:rPr>
        <w:t xml:space="preserve"> </w:t>
      </w:r>
      <w:r w:rsidRPr="00EC5998">
        <w:t>Office</w:t>
      </w:r>
      <w:r w:rsidRPr="00BC29AB">
        <w:rPr>
          <w:spacing w:val="-3"/>
        </w:rPr>
        <w:t xml:space="preserve"> </w:t>
      </w:r>
      <w:r w:rsidRPr="00EC5998">
        <w:t>for</w:t>
      </w:r>
      <w:r w:rsidRPr="00BC29AB">
        <w:rPr>
          <w:spacing w:val="-5"/>
        </w:rPr>
        <w:t xml:space="preserve"> </w:t>
      </w:r>
      <w:r w:rsidRPr="00EC5998">
        <w:t>Civil</w:t>
      </w:r>
      <w:r w:rsidRPr="00BC29AB">
        <w:rPr>
          <w:spacing w:val="-5"/>
        </w:rPr>
        <w:t xml:space="preserve"> </w:t>
      </w:r>
      <w:r w:rsidRPr="00EC5998">
        <w:t>Rights,</w:t>
      </w:r>
      <w:r w:rsidRPr="00BC29AB">
        <w:rPr>
          <w:spacing w:val="-3"/>
        </w:rPr>
        <w:t xml:space="preserve"> </w:t>
      </w:r>
      <w:r w:rsidRPr="00EC5998">
        <w:t>by</w:t>
      </w:r>
      <w:r w:rsidRPr="00BC29AB">
        <w:rPr>
          <w:spacing w:val="-3"/>
        </w:rPr>
        <w:t xml:space="preserve"> </w:t>
      </w:r>
      <w:r w:rsidRPr="00EC5998">
        <w:t xml:space="preserve">contacting </w:t>
      </w:r>
      <w:hyperlink r:id="rId23">
        <w:proofErr w:type="spellStart"/>
        <w:r w:rsidR="009C0AC0" w:rsidRPr="00BC29AB">
          <w:rPr>
            <w:color w:val="0562C1"/>
            <w:u w:val="single" w:color="0562C1"/>
          </w:rPr>
          <w:t>ocr.chicago</w:t>
        </w:r>
        <w:r w:rsidRPr="00BC29AB">
          <w:rPr>
            <w:color w:val="0562C1"/>
            <w:u w:val="single" w:color="0562C1"/>
          </w:rPr>
          <w:t>@ed.gov</w:t>
        </w:r>
        <w:proofErr w:type="spellEnd"/>
      </w:hyperlink>
      <w:r w:rsidRPr="00EC5998">
        <w:t>.</w:t>
      </w:r>
    </w:p>
    <w:p w14:paraId="7E3EE650" w14:textId="77777777" w:rsidR="00A845A4" w:rsidRPr="00EC5998" w:rsidRDefault="00341CFE" w:rsidP="00D80488">
      <w:pPr>
        <w:pStyle w:val="ListParagraph"/>
        <w:numPr>
          <w:ilvl w:val="0"/>
          <w:numId w:val="11"/>
        </w:numPr>
      </w:pPr>
      <w:r w:rsidRPr="00D80488">
        <w:rPr>
          <w:b/>
          <w:bCs/>
        </w:rPr>
        <w:t>External Agencies:</w:t>
      </w:r>
      <w:r w:rsidRPr="00EC5998">
        <w:t xml:space="preserve"> Filing a report or complaint with the university does not constitute filing a police</w:t>
      </w:r>
      <w:r w:rsidRPr="00883861">
        <w:rPr>
          <w:spacing w:val="-3"/>
        </w:rPr>
        <w:t xml:space="preserve"> </w:t>
      </w:r>
      <w:r w:rsidRPr="00EC5998">
        <w:t>report.</w:t>
      </w:r>
      <w:r w:rsidRPr="00883861">
        <w:rPr>
          <w:spacing w:val="-4"/>
        </w:rPr>
        <w:t xml:space="preserve"> </w:t>
      </w:r>
      <w:r w:rsidRPr="00EC5998">
        <w:t>To file</w:t>
      </w:r>
      <w:r w:rsidRPr="00883861">
        <w:rPr>
          <w:spacing w:val="-3"/>
        </w:rPr>
        <w:t xml:space="preserve"> </w:t>
      </w:r>
      <w:r w:rsidRPr="00EC5998">
        <w:t>an</w:t>
      </w:r>
      <w:r w:rsidRPr="00883861">
        <w:rPr>
          <w:spacing w:val="-4"/>
        </w:rPr>
        <w:t xml:space="preserve"> </w:t>
      </w:r>
      <w:r w:rsidRPr="00EC5998">
        <w:t>official</w:t>
      </w:r>
      <w:r w:rsidRPr="00883861">
        <w:rPr>
          <w:spacing w:val="-3"/>
        </w:rPr>
        <w:t xml:space="preserve"> </w:t>
      </w:r>
      <w:r w:rsidRPr="00EC5998">
        <w:t>police</w:t>
      </w:r>
      <w:r w:rsidRPr="00883861">
        <w:rPr>
          <w:spacing w:val="-3"/>
        </w:rPr>
        <w:t xml:space="preserve"> </w:t>
      </w:r>
      <w:r w:rsidRPr="00EC5998">
        <w:t>report</w:t>
      </w:r>
      <w:r w:rsidRPr="00883861">
        <w:rPr>
          <w:spacing w:val="-2"/>
        </w:rPr>
        <w:t xml:space="preserve"> </w:t>
      </w:r>
      <w:r w:rsidRPr="00EC5998">
        <w:t>for</w:t>
      </w:r>
      <w:r w:rsidRPr="00883861">
        <w:rPr>
          <w:spacing w:val="-5"/>
        </w:rPr>
        <w:t xml:space="preserve"> </w:t>
      </w:r>
      <w:r w:rsidRPr="00EC5998">
        <w:t>incidents</w:t>
      </w:r>
      <w:r w:rsidRPr="00883861">
        <w:rPr>
          <w:spacing w:val="-1"/>
        </w:rPr>
        <w:t xml:space="preserve"> </w:t>
      </w:r>
      <w:r w:rsidRPr="00EC5998">
        <w:t>occurring</w:t>
      </w:r>
      <w:r w:rsidRPr="00883861">
        <w:rPr>
          <w:spacing w:val="-2"/>
        </w:rPr>
        <w:t xml:space="preserve"> </w:t>
      </w:r>
      <w:r w:rsidRPr="00EC5998">
        <w:t>off-site,</w:t>
      </w:r>
      <w:r w:rsidRPr="00883861">
        <w:rPr>
          <w:spacing w:val="-3"/>
        </w:rPr>
        <w:t xml:space="preserve"> </w:t>
      </w:r>
      <w:r w:rsidRPr="00EC5998">
        <w:t>please</w:t>
      </w:r>
      <w:r w:rsidRPr="00883861">
        <w:rPr>
          <w:spacing w:val="-3"/>
        </w:rPr>
        <w:t xml:space="preserve"> </w:t>
      </w:r>
      <w:r w:rsidRPr="00EC5998">
        <w:t>contact</w:t>
      </w:r>
      <w:r w:rsidRPr="00883861">
        <w:rPr>
          <w:spacing w:val="-2"/>
        </w:rPr>
        <w:t xml:space="preserve"> </w:t>
      </w:r>
      <w:r w:rsidRPr="00EC5998">
        <w:t>the appropriate local police department where the prohibited conduct occurred.</w:t>
      </w:r>
    </w:p>
    <w:sectPr w:rsidR="00A845A4" w:rsidRPr="00EC5998">
      <w:pgSz w:w="12240" w:h="15840"/>
      <w:pgMar w:top="1620" w:right="134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243E9" w14:textId="77777777" w:rsidR="009C1E11" w:rsidRDefault="009C1E11" w:rsidP="000E2BCB">
      <w:r>
        <w:separator/>
      </w:r>
    </w:p>
  </w:endnote>
  <w:endnote w:type="continuationSeparator" w:id="0">
    <w:p w14:paraId="6F5DC6BB" w14:textId="77777777" w:rsidR="009C1E11" w:rsidRDefault="009C1E11" w:rsidP="000E2BCB">
      <w:r>
        <w:continuationSeparator/>
      </w:r>
    </w:p>
  </w:endnote>
  <w:endnote w:type="continuationNotice" w:id="1">
    <w:p w14:paraId="73F6C81E" w14:textId="77777777" w:rsidR="009C1E11" w:rsidRDefault="009C1E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C6BAF" w14:textId="1EB41C79" w:rsidR="000E2BCB" w:rsidRDefault="000E2BCB">
    <w:pPr>
      <w:pStyle w:val="Footer"/>
    </w:pPr>
    <w:r>
      <w:t>Initial Version: February 2023</w:t>
    </w:r>
  </w:p>
  <w:p w14:paraId="2853278E" w14:textId="0CA0BEC6" w:rsidR="00940C2A" w:rsidRDefault="00940C2A">
    <w:pPr>
      <w:pStyle w:val="Footer"/>
    </w:pPr>
    <w:r>
      <w:t>Last Revision: March 2025</w:t>
    </w:r>
  </w:p>
  <w:p w14:paraId="57F27616" w14:textId="77777777" w:rsidR="000E2BCB" w:rsidRDefault="000E2B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951F3" w14:textId="77777777" w:rsidR="009C1E11" w:rsidRDefault="009C1E11" w:rsidP="000E2BCB">
      <w:r>
        <w:separator/>
      </w:r>
    </w:p>
  </w:footnote>
  <w:footnote w:type="continuationSeparator" w:id="0">
    <w:p w14:paraId="4083A2B0" w14:textId="77777777" w:rsidR="009C1E11" w:rsidRDefault="009C1E11" w:rsidP="000E2BCB">
      <w:r>
        <w:continuationSeparator/>
      </w:r>
    </w:p>
  </w:footnote>
  <w:footnote w:type="continuationNotice" w:id="1">
    <w:p w14:paraId="7DCC16DC" w14:textId="77777777" w:rsidR="009C1E11" w:rsidRDefault="009C1E1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4870"/>
    <w:multiLevelType w:val="hybridMultilevel"/>
    <w:tmpl w:val="0F9C3742"/>
    <w:lvl w:ilvl="0" w:tplc="E65600DA">
      <w:start w:val="1"/>
      <w:numFmt w:val="bullet"/>
      <w:lvlText w:val="•"/>
      <w:lvlJc w:val="left"/>
      <w:pPr>
        <w:ind w:left="705" w:hanging="360"/>
      </w:pPr>
      <w:rPr>
        <w:rFonts w:ascii="Calibri" w:eastAsia="Calibri" w:hAnsi="Calibri" w:cs="Calibri" w:hint="default"/>
        <w:b/>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 w15:restartNumberingAfterBreak="0">
    <w:nsid w:val="020B1D90"/>
    <w:multiLevelType w:val="hybridMultilevel"/>
    <w:tmpl w:val="B4105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36F8C"/>
    <w:multiLevelType w:val="hybridMultilevel"/>
    <w:tmpl w:val="4DD2FDF8"/>
    <w:lvl w:ilvl="0" w:tplc="825C78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C018CA"/>
    <w:multiLevelType w:val="hybridMultilevel"/>
    <w:tmpl w:val="8AA42E4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9B8606B"/>
    <w:multiLevelType w:val="hybridMultilevel"/>
    <w:tmpl w:val="68248974"/>
    <w:lvl w:ilvl="0" w:tplc="04090001">
      <w:start w:val="1"/>
      <w:numFmt w:val="bullet"/>
      <w:lvlText w:val=""/>
      <w:lvlJc w:val="left"/>
      <w:pPr>
        <w:ind w:left="1181" w:hanging="360"/>
      </w:pPr>
      <w:rPr>
        <w:rFonts w:ascii="Symbol" w:hAnsi="Symbol" w:hint="default"/>
      </w:rPr>
    </w:lvl>
    <w:lvl w:ilvl="1" w:tplc="04090003" w:tentative="1">
      <w:start w:val="1"/>
      <w:numFmt w:val="bullet"/>
      <w:lvlText w:val="o"/>
      <w:lvlJc w:val="left"/>
      <w:pPr>
        <w:ind w:left="1901" w:hanging="360"/>
      </w:pPr>
      <w:rPr>
        <w:rFonts w:ascii="Courier New" w:hAnsi="Courier New" w:cs="Courier New" w:hint="default"/>
      </w:rPr>
    </w:lvl>
    <w:lvl w:ilvl="2" w:tplc="04090005" w:tentative="1">
      <w:start w:val="1"/>
      <w:numFmt w:val="bullet"/>
      <w:lvlText w:val=""/>
      <w:lvlJc w:val="left"/>
      <w:pPr>
        <w:ind w:left="2621" w:hanging="360"/>
      </w:pPr>
      <w:rPr>
        <w:rFonts w:ascii="Wingdings" w:hAnsi="Wingdings" w:hint="default"/>
      </w:rPr>
    </w:lvl>
    <w:lvl w:ilvl="3" w:tplc="04090001" w:tentative="1">
      <w:start w:val="1"/>
      <w:numFmt w:val="bullet"/>
      <w:lvlText w:val=""/>
      <w:lvlJc w:val="left"/>
      <w:pPr>
        <w:ind w:left="3341" w:hanging="360"/>
      </w:pPr>
      <w:rPr>
        <w:rFonts w:ascii="Symbol" w:hAnsi="Symbol" w:hint="default"/>
      </w:rPr>
    </w:lvl>
    <w:lvl w:ilvl="4" w:tplc="04090003" w:tentative="1">
      <w:start w:val="1"/>
      <w:numFmt w:val="bullet"/>
      <w:lvlText w:val="o"/>
      <w:lvlJc w:val="left"/>
      <w:pPr>
        <w:ind w:left="4061" w:hanging="360"/>
      </w:pPr>
      <w:rPr>
        <w:rFonts w:ascii="Courier New" w:hAnsi="Courier New" w:cs="Courier New" w:hint="default"/>
      </w:rPr>
    </w:lvl>
    <w:lvl w:ilvl="5" w:tplc="04090005" w:tentative="1">
      <w:start w:val="1"/>
      <w:numFmt w:val="bullet"/>
      <w:lvlText w:val=""/>
      <w:lvlJc w:val="left"/>
      <w:pPr>
        <w:ind w:left="4781" w:hanging="360"/>
      </w:pPr>
      <w:rPr>
        <w:rFonts w:ascii="Wingdings" w:hAnsi="Wingdings" w:hint="default"/>
      </w:rPr>
    </w:lvl>
    <w:lvl w:ilvl="6" w:tplc="04090001" w:tentative="1">
      <w:start w:val="1"/>
      <w:numFmt w:val="bullet"/>
      <w:lvlText w:val=""/>
      <w:lvlJc w:val="left"/>
      <w:pPr>
        <w:ind w:left="5501" w:hanging="360"/>
      </w:pPr>
      <w:rPr>
        <w:rFonts w:ascii="Symbol" w:hAnsi="Symbol" w:hint="default"/>
      </w:rPr>
    </w:lvl>
    <w:lvl w:ilvl="7" w:tplc="04090003" w:tentative="1">
      <w:start w:val="1"/>
      <w:numFmt w:val="bullet"/>
      <w:lvlText w:val="o"/>
      <w:lvlJc w:val="left"/>
      <w:pPr>
        <w:ind w:left="6221" w:hanging="360"/>
      </w:pPr>
      <w:rPr>
        <w:rFonts w:ascii="Courier New" w:hAnsi="Courier New" w:cs="Courier New" w:hint="default"/>
      </w:rPr>
    </w:lvl>
    <w:lvl w:ilvl="8" w:tplc="04090005" w:tentative="1">
      <w:start w:val="1"/>
      <w:numFmt w:val="bullet"/>
      <w:lvlText w:val=""/>
      <w:lvlJc w:val="left"/>
      <w:pPr>
        <w:ind w:left="6941" w:hanging="360"/>
      </w:pPr>
      <w:rPr>
        <w:rFonts w:ascii="Wingdings" w:hAnsi="Wingdings" w:hint="default"/>
      </w:rPr>
    </w:lvl>
  </w:abstractNum>
  <w:abstractNum w:abstractNumId="5" w15:restartNumberingAfterBreak="0">
    <w:nsid w:val="2A425C76"/>
    <w:multiLevelType w:val="hybridMultilevel"/>
    <w:tmpl w:val="E7649D68"/>
    <w:lvl w:ilvl="0" w:tplc="04090001">
      <w:start w:val="1"/>
      <w:numFmt w:val="bullet"/>
      <w:lvlText w:val=""/>
      <w:lvlJc w:val="left"/>
      <w:pPr>
        <w:ind w:left="1181" w:hanging="360"/>
      </w:pPr>
      <w:rPr>
        <w:rFonts w:ascii="Symbol" w:hAnsi="Symbol" w:hint="default"/>
      </w:rPr>
    </w:lvl>
    <w:lvl w:ilvl="1" w:tplc="04090003" w:tentative="1">
      <w:start w:val="1"/>
      <w:numFmt w:val="bullet"/>
      <w:lvlText w:val="o"/>
      <w:lvlJc w:val="left"/>
      <w:pPr>
        <w:ind w:left="1901" w:hanging="360"/>
      </w:pPr>
      <w:rPr>
        <w:rFonts w:ascii="Courier New" w:hAnsi="Courier New" w:cs="Courier New" w:hint="default"/>
      </w:rPr>
    </w:lvl>
    <w:lvl w:ilvl="2" w:tplc="04090005" w:tentative="1">
      <w:start w:val="1"/>
      <w:numFmt w:val="bullet"/>
      <w:lvlText w:val=""/>
      <w:lvlJc w:val="left"/>
      <w:pPr>
        <w:ind w:left="2621" w:hanging="360"/>
      </w:pPr>
      <w:rPr>
        <w:rFonts w:ascii="Wingdings" w:hAnsi="Wingdings" w:hint="default"/>
      </w:rPr>
    </w:lvl>
    <w:lvl w:ilvl="3" w:tplc="04090001" w:tentative="1">
      <w:start w:val="1"/>
      <w:numFmt w:val="bullet"/>
      <w:lvlText w:val=""/>
      <w:lvlJc w:val="left"/>
      <w:pPr>
        <w:ind w:left="3341" w:hanging="360"/>
      </w:pPr>
      <w:rPr>
        <w:rFonts w:ascii="Symbol" w:hAnsi="Symbol" w:hint="default"/>
      </w:rPr>
    </w:lvl>
    <w:lvl w:ilvl="4" w:tplc="04090003" w:tentative="1">
      <w:start w:val="1"/>
      <w:numFmt w:val="bullet"/>
      <w:lvlText w:val="o"/>
      <w:lvlJc w:val="left"/>
      <w:pPr>
        <w:ind w:left="4061" w:hanging="360"/>
      </w:pPr>
      <w:rPr>
        <w:rFonts w:ascii="Courier New" w:hAnsi="Courier New" w:cs="Courier New" w:hint="default"/>
      </w:rPr>
    </w:lvl>
    <w:lvl w:ilvl="5" w:tplc="04090005" w:tentative="1">
      <w:start w:val="1"/>
      <w:numFmt w:val="bullet"/>
      <w:lvlText w:val=""/>
      <w:lvlJc w:val="left"/>
      <w:pPr>
        <w:ind w:left="4781" w:hanging="360"/>
      </w:pPr>
      <w:rPr>
        <w:rFonts w:ascii="Wingdings" w:hAnsi="Wingdings" w:hint="default"/>
      </w:rPr>
    </w:lvl>
    <w:lvl w:ilvl="6" w:tplc="04090001" w:tentative="1">
      <w:start w:val="1"/>
      <w:numFmt w:val="bullet"/>
      <w:lvlText w:val=""/>
      <w:lvlJc w:val="left"/>
      <w:pPr>
        <w:ind w:left="5501" w:hanging="360"/>
      </w:pPr>
      <w:rPr>
        <w:rFonts w:ascii="Symbol" w:hAnsi="Symbol" w:hint="default"/>
      </w:rPr>
    </w:lvl>
    <w:lvl w:ilvl="7" w:tplc="04090003" w:tentative="1">
      <w:start w:val="1"/>
      <w:numFmt w:val="bullet"/>
      <w:lvlText w:val="o"/>
      <w:lvlJc w:val="left"/>
      <w:pPr>
        <w:ind w:left="6221" w:hanging="360"/>
      </w:pPr>
      <w:rPr>
        <w:rFonts w:ascii="Courier New" w:hAnsi="Courier New" w:cs="Courier New" w:hint="default"/>
      </w:rPr>
    </w:lvl>
    <w:lvl w:ilvl="8" w:tplc="04090005" w:tentative="1">
      <w:start w:val="1"/>
      <w:numFmt w:val="bullet"/>
      <w:lvlText w:val=""/>
      <w:lvlJc w:val="left"/>
      <w:pPr>
        <w:ind w:left="6941" w:hanging="360"/>
      </w:pPr>
      <w:rPr>
        <w:rFonts w:ascii="Wingdings" w:hAnsi="Wingdings" w:hint="default"/>
      </w:rPr>
    </w:lvl>
  </w:abstractNum>
  <w:abstractNum w:abstractNumId="6" w15:restartNumberingAfterBreak="0">
    <w:nsid w:val="2D263785"/>
    <w:multiLevelType w:val="hybridMultilevel"/>
    <w:tmpl w:val="5B30B474"/>
    <w:lvl w:ilvl="0" w:tplc="04090001">
      <w:start w:val="1"/>
      <w:numFmt w:val="bullet"/>
      <w:lvlText w:val=""/>
      <w:lvlJc w:val="left"/>
      <w:pPr>
        <w:ind w:left="1181" w:hanging="360"/>
      </w:pPr>
      <w:rPr>
        <w:rFonts w:ascii="Symbol" w:hAnsi="Symbol" w:hint="default"/>
      </w:rPr>
    </w:lvl>
    <w:lvl w:ilvl="1" w:tplc="04090003" w:tentative="1">
      <w:start w:val="1"/>
      <w:numFmt w:val="bullet"/>
      <w:lvlText w:val="o"/>
      <w:lvlJc w:val="left"/>
      <w:pPr>
        <w:ind w:left="1901" w:hanging="360"/>
      </w:pPr>
      <w:rPr>
        <w:rFonts w:ascii="Courier New" w:hAnsi="Courier New" w:cs="Courier New" w:hint="default"/>
      </w:rPr>
    </w:lvl>
    <w:lvl w:ilvl="2" w:tplc="04090005" w:tentative="1">
      <w:start w:val="1"/>
      <w:numFmt w:val="bullet"/>
      <w:lvlText w:val=""/>
      <w:lvlJc w:val="left"/>
      <w:pPr>
        <w:ind w:left="2621" w:hanging="360"/>
      </w:pPr>
      <w:rPr>
        <w:rFonts w:ascii="Wingdings" w:hAnsi="Wingdings" w:hint="default"/>
      </w:rPr>
    </w:lvl>
    <w:lvl w:ilvl="3" w:tplc="04090001" w:tentative="1">
      <w:start w:val="1"/>
      <w:numFmt w:val="bullet"/>
      <w:lvlText w:val=""/>
      <w:lvlJc w:val="left"/>
      <w:pPr>
        <w:ind w:left="3341" w:hanging="360"/>
      </w:pPr>
      <w:rPr>
        <w:rFonts w:ascii="Symbol" w:hAnsi="Symbol" w:hint="default"/>
      </w:rPr>
    </w:lvl>
    <w:lvl w:ilvl="4" w:tplc="04090003" w:tentative="1">
      <w:start w:val="1"/>
      <w:numFmt w:val="bullet"/>
      <w:lvlText w:val="o"/>
      <w:lvlJc w:val="left"/>
      <w:pPr>
        <w:ind w:left="4061" w:hanging="360"/>
      </w:pPr>
      <w:rPr>
        <w:rFonts w:ascii="Courier New" w:hAnsi="Courier New" w:cs="Courier New" w:hint="default"/>
      </w:rPr>
    </w:lvl>
    <w:lvl w:ilvl="5" w:tplc="04090005" w:tentative="1">
      <w:start w:val="1"/>
      <w:numFmt w:val="bullet"/>
      <w:lvlText w:val=""/>
      <w:lvlJc w:val="left"/>
      <w:pPr>
        <w:ind w:left="4781" w:hanging="360"/>
      </w:pPr>
      <w:rPr>
        <w:rFonts w:ascii="Wingdings" w:hAnsi="Wingdings" w:hint="default"/>
      </w:rPr>
    </w:lvl>
    <w:lvl w:ilvl="6" w:tplc="04090001" w:tentative="1">
      <w:start w:val="1"/>
      <w:numFmt w:val="bullet"/>
      <w:lvlText w:val=""/>
      <w:lvlJc w:val="left"/>
      <w:pPr>
        <w:ind w:left="5501" w:hanging="360"/>
      </w:pPr>
      <w:rPr>
        <w:rFonts w:ascii="Symbol" w:hAnsi="Symbol" w:hint="default"/>
      </w:rPr>
    </w:lvl>
    <w:lvl w:ilvl="7" w:tplc="04090003" w:tentative="1">
      <w:start w:val="1"/>
      <w:numFmt w:val="bullet"/>
      <w:lvlText w:val="o"/>
      <w:lvlJc w:val="left"/>
      <w:pPr>
        <w:ind w:left="6221" w:hanging="360"/>
      </w:pPr>
      <w:rPr>
        <w:rFonts w:ascii="Courier New" w:hAnsi="Courier New" w:cs="Courier New" w:hint="default"/>
      </w:rPr>
    </w:lvl>
    <w:lvl w:ilvl="8" w:tplc="04090005" w:tentative="1">
      <w:start w:val="1"/>
      <w:numFmt w:val="bullet"/>
      <w:lvlText w:val=""/>
      <w:lvlJc w:val="left"/>
      <w:pPr>
        <w:ind w:left="6941" w:hanging="360"/>
      </w:pPr>
      <w:rPr>
        <w:rFonts w:ascii="Wingdings" w:hAnsi="Wingdings" w:hint="default"/>
      </w:rPr>
    </w:lvl>
  </w:abstractNum>
  <w:abstractNum w:abstractNumId="7" w15:restartNumberingAfterBreak="0">
    <w:nsid w:val="2E6A4342"/>
    <w:multiLevelType w:val="hybridMultilevel"/>
    <w:tmpl w:val="DBF24CEE"/>
    <w:lvl w:ilvl="0" w:tplc="04090003">
      <w:start w:val="1"/>
      <w:numFmt w:val="bullet"/>
      <w:lvlText w:val="o"/>
      <w:lvlJc w:val="left"/>
      <w:pPr>
        <w:ind w:left="1541" w:hanging="360"/>
      </w:pPr>
      <w:rPr>
        <w:rFonts w:ascii="Courier New" w:hAnsi="Courier New" w:cs="Courier New" w:hint="default"/>
      </w:rPr>
    </w:lvl>
    <w:lvl w:ilvl="1" w:tplc="04090003" w:tentative="1">
      <w:start w:val="1"/>
      <w:numFmt w:val="bullet"/>
      <w:lvlText w:val="o"/>
      <w:lvlJc w:val="left"/>
      <w:pPr>
        <w:ind w:left="2261" w:hanging="360"/>
      </w:pPr>
      <w:rPr>
        <w:rFonts w:ascii="Courier New" w:hAnsi="Courier New" w:cs="Courier New" w:hint="default"/>
      </w:rPr>
    </w:lvl>
    <w:lvl w:ilvl="2" w:tplc="04090005" w:tentative="1">
      <w:start w:val="1"/>
      <w:numFmt w:val="bullet"/>
      <w:lvlText w:val=""/>
      <w:lvlJc w:val="left"/>
      <w:pPr>
        <w:ind w:left="2981" w:hanging="360"/>
      </w:pPr>
      <w:rPr>
        <w:rFonts w:ascii="Wingdings" w:hAnsi="Wingdings" w:hint="default"/>
      </w:rPr>
    </w:lvl>
    <w:lvl w:ilvl="3" w:tplc="04090001" w:tentative="1">
      <w:start w:val="1"/>
      <w:numFmt w:val="bullet"/>
      <w:lvlText w:val=""/>
      <w:lvlJc w:val="left"/>
      <w:pPr>
        <w:ind w:left="3701" w:hanging="360"/>
      </w:pPr>
      <w:rPr>
        <w:rFonts w:ascii="Symbol" w:hAnsi="Symbol" w:hint="default"/>
      </w:rPr>
    </w:lvl>
    <w:lvl w:ilvl="4" w:tplc="04090003" w:tentative="1">
      <w:start w:val="1"/>
      <w:numFmt w:val="bullet"/>
      <w:lvlText w:val="o"/>
      <w:lvlJc w:val="left"/>
      <w:pPr>
        <w:ind w:left="4421" w:hanging="360"/>
      </w:pPr>
      <w:rPr>
        <w:rFonts w:ascii="Courier New" w:hAnsi="Courier New" w:cs="Courier New" w:hint="default"/>
      </w:rPr>
    </w:lvl>
    <w:lvl w:ilvl="5" w:tplc="04090005" w:tentative="1">
      <w:start w:val="1"/>
      <w:numFmt w:val="bullet"/>
      <w:lvlText w:val=""/>
      <w:lvlJc w:val="left"/>
      <w:pPr>
        <w:ind w:left="5141" w:hanging="360"/>
      </w:pPr>
      <w:rPr>
        <w:rFonts w:ascii="Wingdings" w:hAnsi="Wingdings" w:hint="default"/>
      </w:rPr>
    </w:lvl>
    <w:lvl w:ilvl="6" w:tplc="04090001" w:tentative="1">
      <w:start w:val="1"/>
      <w:numFmt w:val="bullet"/>
      <w:lvlText w:val=""/>
      <w:lvlJc w:val="left"/>
      <w:pPr>
        <w:ind w:left="5861" w:hanging="360"/>
      </w:pPr>
      <w:rPr>
        <w:rFonts w:ascii="Symbol" w:hAnsi="Symbol" w:hint="default"/>
      </w:rPr>
    </w:lvl>
    <w:lvl w:ilvl="7" w:tplc="04090003" w:tentative="1">
      <w:start w:val="1"/>
      <w:numFmt w:val="bullet"/>
      <w:lvlText w:val="o"/>
      <w:lvlJc w:val="left"/>
      <w:pPr>
        <w:ind w:left="6581" w:hanging="360"/>
      </w:pPr>
      <w:rPr>
        <w:rFonts w:ascii="Courier New" w:hAnsi="Courier New" w:cs="Courier New" w:hint="default"/>
      </w:rPr>
    </w:lvl>
    <w:lvl w:ilvl="8" w:tplc="04090005" w:tentative="1">
      <w:start w:val="1"/>
      <w:numFmt w:val="bullet"/>
      <w:lvlText w:val=""/>
      <w:lvlJc w:val="left"/>
      <w:pPr>
        <w:ind w:left="7301" w:hanging="360"/>
      </w:pPr>
      <w:rPr>
        <w:rFonts w:ascii="Wingdings" w:hAnsi="Wingdings" w:hint="default"/>
      </w:rPr>
    </w:lvl>
  </w:abstractNum>
  <w:abstractNum w:abstractNumId="8" w15:restartNumberingAfterBreak="0">
    <w:nsid w:val="315246E6"/>
    <w:multiLevelType w:val="hybridMultilevel"/>
    <w:tmpl w:val="434290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3B0ED8"/>
    <w:multiLevelType w:val="hybridMultilevel"/>
    <w:tmpl w:val="6FFA503E"/>
    <w:lvl w:ilvl="0" w:tplc="04090001">
      <w:start w:val="1"/>
      <w:numFmt w:val="bullet"/>
      <w:lvlText w:val=""/>
      <w:lvlJc w:val="left"/>
      <w:pPr>
        <w:ind w:left="1181" w:hanging="360"/>
      </w:pPr>
      <w:rPr>
        <w:rFonts w:ascii="Symbol" w:hAnsi="Symbol" w:hint="default"/>
      </w:rPr>
    </w:lvl>
    <w:lvl w:ilvl="1" w:tplc="04090003" w:tentative="1">
      <w:start w:val="1"/>
      <w:numFmt w:val="bullet"/>
      <w:lvlText w:val="o"/>
      <w:lvlJc w:val="left"/>
      <w:pPr>
        <w:ind w:left="1901" w:hanging="360"/>
      </w:pPr>
      <w:rPr>
        <w:rFonts w:ascii="Courier New" w:hAnsi="Courier New" w:cs="Courier New" w:hint="default"/>
      </w:rPr>
    </w:lvl>
    <w:lvl w:ilvl="2" w:tplc="04090005" w:tentative="1">
      <w:start w:val="1"/>
      <w:numFmt w:val="bullet"/>
      <w:lvlText w:val=""/>
      <w:lvlJc w:val="left"/>
      <w:pPr>
        <w:ind w:left="2621" w:hanging="360"/>
      </w:pPr>
      <w:rPr>
        <w:rFonts w:ascii="Wingdings" w:hAnsi="Wingdings" w:hint="default"/>
      </w:rPr>
    </w:lvl>
    <w:lvl w:ilvl="3" w:tplc="04090001" w:tentative="1">
      <w:start w:val="1"/>
      <w:numFmt w:val="bullet"/>
      <w:lvlText w:val=""/>
      <w:lvlJc w:val="left"/>
      <w:pPr>
        <w:ind w:left="3341" w:hanging="360"/>
      </w:pPr>
      <w:rPr>
        <w:rFonts w:ascii="Symbol" w:hAnsi="Symbol" w:hint="default"/>
      </w:rPr>
    </w:lvl>
    <w:lvl w:ilvl="4" w:tplc="04090003" w:tentative="1">
      <w:start w:val="1"/>
      <w:numFmt w:val="bullet"/>
      <w:lvlText w:val="o"/>
      <w:lvlJc w:val="left"/>
      <w:pPr>
        <w:ind w:left="4061" w:hanging="360"/>
      </w:pPr>
      <w:rPr>
        <w:rFonts w:ascii="Courier New" w:hAnsi="Courier New" w:cs="Courier New" w:hint="default"/>
      </w:rPr>
    </w:lvl>
    <w:lvl w:ilvl="5" w:tplc="04090005" w:tentative="1">
      <w:start w:val="1"/>
      <w:numFmt w:val="bullet"/>
      <w:lvlText w:val=""/>
      <w:lvlJc w:val="left"/>
      <w:pPr>
        <w:ind w:left="4781" w:hanging="360"/>
      </w:pPr>
      <w:rPr>
        <w:rFonts w:ascii="Wingdings" w:hAnsi="Wingdings" w:hint="default"/>
      </w:rPr>
    </w:lvl>
    <w:lvl w:ilvl="6" w:tplc="04090001" w:tentative="1">
      <w:start w:val="1"/>
      <w:numFmt w:val="bullet"/>
      <w:lvlText w:val=""/>
      <w:lvlJc w:val="left"/>
      <w:pPr>
        <w:ind w:left="5501" w:hanging="360"/>
      </w:pPr>
      <w:rPr>
        <w:rFonts w:ascii="Symbol" w:hAnsi="Symbol" w:hint="default"/>
      </w:rPr>
    </w:lvl>
    <w:lvl w:ilvl="7" w:tplc="04090003" w:tentative="1">
      <w:start w:val="1"/>
      <w:numFmt w:val="bullet"/>
      <w:lvlText w:val="o"/>
      <w:lvlJc w:val="left"/>
      <w:pPr>
        <w:ind w:left="6221" w:hanging="360"/>
      </w:pPr>
      <w:rPr>
        <w:rFonts w:ascii="Courier New" w:hAnsi="Courier New" w:cs="Courier New" w:hint="default"/>
      </w:rPr>
    </w:lvl>
    <w:lvl w:ilvl="8" w:tplc="04090005" w:tentative="1">
      <w:start w:val="1"/>
      <w:numFmt w:val="bullet"/>
      <w:lvlText w:val=""/>
      <w:lvlJc w:val="left"/>
      <w:pPr>
        <w:ind w:left="6941" w:hanging="360"/>
      </w:pPr>
      <w:rPr>
        <w:rFonts w:ascii="Wingdings" w:hAnsi="Wingdings" w:hint="default"/>
      </w:rPr>
    </w:lvl>
  </w:abstractNum>
  <w:abstractNum w:abstractNumId="10" w15:restartNumberingAfterBreak="0">
    <w:nsid w:val="4E0B3A9B"/>
    <w:multiLevelType w:val="hybridMultilevel"/>
    <w:tmpl w:val="219E1B02"/>
    <w:lvl w:ilvl="0" w:tplc="5C36FEC8">
      <w:numFmt w:val="bullet"/>
      <w:lvlText w:val=""/>
      <w:lvlJc w:val="left"/>
      <w:pPr>
        <w:ind w:left="821" w:hanging="360"/>
      </w:pPr>
      <w:rPr>
        <w:rFonts w:ascii="Symbol" w:eastAsia="Symbol" w:hAnsi="Symbol" w:cs="Symbol" w:hint="default"/>
        <w:b w:val="0"/>
        <w:bCs w:val="0"/>
        <w:i w:val="0"/>
        <w:iCs w:val="0"/>
        <w:spacing w:val="0"/>
        <w:w w:val="100"/>
        <w:sz w:val="22"/>
        <w:szCs w:val="22"/>
        <w:lang w:val="en-US" w:eastAsia="en-US" w:bidi="ar-SA"/>
      </w:rPr>
    </w:lvl>
    <w:lvl w:ilvl="1" w:tplc="DB46C966">
      <w:numFmt w:val="bullet"/>
      <w:lvlText w:val="o"/>
      <w:lvlJc w:val="left"/>
      <w:pPr>
        <w:ind w:left="1541" w:hanging="360"/>
      </w:pPr>
      <w:rPr>
        <w:rFonts w:ascii="Courier New" w:eastAsia="Courier New" w:hAnsi="Courier New" w:cs="Courier New" w:hint="default"/>
        <w:b w:val="0"/>
        <w:bCs w:val="0"/>
        <w:i w:val="0"/>
        <w:iCs w:val="0"/>
        <w:spacing w:val="0"/>
        <w:w w:val="100"/>
        <w:sz w:val="22"/>
        <w:szCs w:val="22"/>
        <w:lang w:val="en-US" w:eastAsia="en-US" w:bidi="ar-SA"/>
      </w:rPr>
    </w:lvl>
    <w:lvl w:ilvl="2" w:tplc="CC86BD50">
      <w:numFmt w:val="bullet"/>
      <w:lvlText w:val=""/>
      <w:lvlJc w:val="left"/>
      <w:pPr>
        <w:ind w:left="2261" w:hanging="360"/>
      </w:pPr>
      <w:rPr>
        <w:rFonts w:ascii="Wingdings" w:eastAsia="Wingdings" w:hAnsi="Wingdings" w:cs="Wingdings" w:hint="default"/>
        <w:b w:val="0"/>
        <w:bCs w:val="0"/>
        <w:i w:val="0"/>
        <w:iCs w:val="0"/>
        <w:spacing w:val="0"/>
        <w:w w:val="100"/>
        <w:sz w:val="22"/>
        <w:szCs w:val="22"/>
        <w:lang w:val="en-US" w:eastAsia="en-US" w:bidi="ar-SA"/>
      </w:rPr>
    </w:lvl>
    <w:lvl w:ilvl="3" w:tplc="3DB8121A">
      <w:numFmt w:val="bullet"/>
      <w:lvlText w:val="•"/>
      <w:lvlJc w:val="left"/>
      <w:pPr>
        <w:ind w:left="3172" w:hanging="360"/>
      </w:pPr>
      <w:rPr>
        <w:rFonts w:hint="default"/>
        <w:lang w:val="en-US" w:eastAsia="en-US" w:bidi="ar-SA"/>
      </w:rPr>
    </w:lvl>
    <w:lvl w:ilvl="4" w:tplc="D654E630">
      <w:numFmt w:val="bullet"/>
      <w:lvlText w:val="•"/>
      <w:lvlJc w:val="left"/>
      <w:pPr>
        <w:ind w:left="4085" w:hanging="360"/>
      </w:pPr>
      <w:rPr>
        <w:rFonts w:hint="default"/>
        <w:lang w:val="en-US" w:eastAsia="en-US" w:bidi="ar-SA"/>
      </w:rPr>
    </w:lvl>
    <w:lvl w:ilvl="5" w:tplc="63DC8DC8">
      <w:numFmt w:val="bullet"/>
      <w:lvlText w:val="•"/>
      <w:lvlJc w:val="left"/>
      <w:pPr>
        <w:ind w:left="4997" w:hanging="360"/>
      </w:pPr>
      <w:rPr>
        <w:rFonts w:hint="default"/>
        <w:lang w:val="en-US" w:eastAsia="en-US" w:bidi="ar-SA"/>
      </w:rPr>
    </w:lvl>
    <w:lvl w:ilvl="6" w:tplc="B2AE4456">
      <w:numFmt w:val="bullet"/>
      <w:lvlText w:val="•"/>
      <w:lvlJc w:val="left"/>
      <w:pPr>
        <w:ind w:left="5910" w:hanging="360"/>
      </w:pPr>
      <w:rPr>
        <w:rFonts w:hint="default"/>
        <w:lang w:val="en-US" w:eastAsia="en-US" w:bidi="ar-SA"/>
      </w:rPr>
    </w:lvl>
    <w:lvl w:ilvl="7" w:tplc="234474B0">
      <w:numFmt w:val="bullet"/>
      <w:lvlText w:val="•"/>
      <w:lvlJc w:val="left"/>
      <w:pPr>
        <w:ind w:left="6822" w:hanging="360"/>
      </w:pPr>
      <w:rPr>
        <w:rFonts w:hint="default"/>
        <w:lang w:val="en-US" w:eastAsia="en-US" w:bidi="ar-SA"/>
      </w:rPr>
    </w:lvl>
    <w:lvl w:ilvl="8" w:tplc="E3387C46">
      <w:numFmt w:val="bullet"/>
      <w:lvlText w:val="•"/>
      <w:lvlJc w:val="left"/>
      <w:pPr>
        <w:ind w:left="7735" w:hanging="360"/>
      </w:pPr>
      <w:rPr>
        <w:rFonts w:hint="default"/>
        <w:lang w:val="en-US" w:eastAsia="en-US" w:bidi="ar-SA"/>
      </w:rPr>
    </w:lvl>
  </w:abstractNum>
  <w:abstractNum w:abstractNumId="11" w15:restartNumberingAfterBreak="0">
    <w:nsid w:val="53441BF3"/>
    <w:multiLevelType w:val="hybridMultilevel"/>
    <w:tmpl w:val="BFF805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716033C9"/>
    <w:multiLevelType w:val="hybridMultilevel"/>
    <w:tmpl w:val="AB80C868"/>
    <w:lvl w:ilvl="0" w:tplc="F222AFE4">
      <w:start w:val="1"/>
      <w:numFmt w:val="decimal"/>
      <w:lvlText w:val="(%1)"/>
      <w:lvlJc w:val="left"/>
      <w:pPr>
        <w:ind w:left="821" w:hanging="290"/>
      </w:pPr>
      <w:rPr>
        <w:rFonts w:ascii="Calibri" w:eastAsia="Calibri" w:hAnsi="Calibri" w:cs="Calibri" w:hint="default"/>
        <w:b w:val="0"/>
        <w:bCs w:val="0"/>
        <w:i w:val="0"/>
        <w:iCs w:val="0"/>
        <w:spacing w:val="-2"/>
        <w:w w:val="100"/>
        <w:sz w:val="22"/>
        <w:szCs w:val="22"/>
        <w:lang w:val="en-US" w:eastAsia="en-US" w:bidi="ar-SA"/>
      </w:rPr>
    </w:lvl>
    <w:lvl w:ilvl="1" w:tplc="6E08BCF4">
      <w:numFmt w:val="bullet"/>
      <w:lvlText w:val="•"/>
      <w:lvlJc w:val="left"/>
      <w:pPr>
        <w:ind w:left="1694" w:hanging="290"/>
      </w:pPr>
      <w:rPr>
        <w:rFonts w:hint="default"/>
        <w:lang w:val="en-US" w:eastAsia="en-US" w:bidi="ar-SA"/>
      </w:rPr>
    </w:lvl>
    <w:lvl w:ilvl="2" w:tplc="7F9295E4">
      <w:numFmt w:val="bullet"/>
      <w:lvlText w:val="•"/>
      <w:lvlJc w:val="left"/>
      <w:pPr>
        <w:ind w:left="2568" w:hanging="290"/>
      </w:pPr>
      <w:rPr>
        <w:rFonts w:hint="default"/>
        <w:lang w:val="en-US" w:eastAsia="en-US" w:bidi="ar-SA"/>
      </w:rPr>
    </w:lvl>
    <w:lvl w:ilvl="3" w:tplc="B6684758">
      <w:numFmt w:val="bullet"/>
      <w:lvlText w:val="•"/>
      <w:lvlJc w:val="left"/>
      <w:pPr>
        <w:ind w:left="3442" w:hanging="290"/>
      </w:pPr>
      <w:rPr>
        <w:rFonts w:hint="default"/>
        <w:lang w:val="en-US" w:eastAsia="en-US" w:bidi="ar-SA"/>
      </w:rPr>
    </w:lvl>
    <w:lvl w:ilvl="4" w:tplc="7DC46C0C">
      <w:numFmt w:val="bullet"/>
      <w:lvlText w:val="•"/>
      <w:lvlJc w:val="left"/>
      <w:pPr>
        <w:ind w:left="4316" w:hanging="290"/>
      </w:pPr>
      <w:rPr>
        <w:rFonts w:hint="default"/>
        <w:lang w:val="en-US" w:eastAsia="en-US" w:bidi="ar-SA"/>
      </w:rPr>
    </w:lvl>
    <w:lvl w:ilvl="5" w:tplc="7BB06F90">
      <w:numFmt w:val="bullet"/>
      <w:lvlText w:val="•"/>
      <w:lvlJc w:val="left"/>
      <w:pPr>
        <w:ind w:left="5190" w:hanging="290"/>
      </w:pPr>
      <w:rPr>
        <w:rFonts w:hint="default"/>
        <w:lang w:val="en-US" w:eastAsia="en-US" w:bidi="ar-SA"/>
      </w:rPr>
    </w:lvl>
    <w:lvl w:ilvl="6" w:tplc="46246778">
      <w:numFmt w:val="bullet"/>
      <w:lvlText w:val="•"/>
      <w:lvlJc w:val="left"/>
      <w:pPr>
        <w:ind w:left="6064" w:hanging="290"/>
      </w:pPr>
      <w:rPr>
        <w:rFonts w:hint="default"/>
        <w:lang w:val="en-US" w:eastAsia="en-US" w:bidi="ar-SA"/>
      </w:rPr>
    </w:lvl>
    <w:lvl w:ilvl="7" w:tplc="F33CEE3E">
      <w:numFmt w:val="bullet"/>
      <w:lvlText w:val="•"/>
      <w:lvlJc w:val="left"/>
      <w:pPr>
        <w:ind w:left="6938" w:hanging="290"/>
      </w:pPr>
      <w:rPr>
        <w:rFonts w:hint="default"/>
        <w:lang w:val="en-US" w:eastAsia="en-US" w:bidi="ar-SA"/>
      </w:rPr>
    </w:lvl>
    <w:lvl w:ilvl="8" w:tplc="503A2758">
      <w:numFmt w:val="bullet"/>
      <w:lvlText w:val="•"/>
      <w:lvlJc w:val="left"/>
      <w:pPr>
        <w:ind w:left="7812" w:hanging="290"/>
      </w:pPr>
      <w:rPr>
        <w:rFonts w:hint="default"/>
        <w:lang w:val="en-US" w:eastAsia="en-US" w:bidi="ar-SA"/>
      </w:rPr>
    </w:lvl>
  </w:abstractNum>
  <w:abstractNum w:abstractNumId="13" w15:restartNumberingAfterBreak="0">
    <w:nsid w:val="75F6270D"/>
    <w:multiLevelType w:val="hybridMultilevel"/>
    <w:tmpl w:val="0CEC0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9019542">
    <w:abstractNumId w:val="10"/>
  </w:num>
  <w:num w:numId="2" w16cid:durableId="1018777984">
    <w:abstractNumId w:val="12"/>
  </w:num>
  <w:num w:numId="3" w16cid:durableId="1829245814">
    <w:abstractNumId w:val="9"/>
  </w:num>
  <w:num w:numId="4" w16cid:durableId="340358655">
    <w:abstractNumId w:val="7"/>
  </w:num>
  <w:num w:numId="5" w16cid:durableId="125122665">
    <w:abstractNumId w:val="3"/>
  </w:num>
  <w:num w:numId="6" w16cid:durableId="1888446153">
    <w:abstractNumId w:val="11"/>
  </w:num>
  <w:num w:numId="7" w16cid:durableId="1197696064">
    <w:abstractNumId w:val="5"/>
  </w:num>
  <w:num w:numId="8" w16cid:durableId="954412411">
    <w:abstractNumId w:val="4"/>
  </w:num>
  <w:num w:numId="9" w16cid:durableId="1298952923">
    <w:abstractNumId w:val="6"/>
  </w:num>
  <w:num w:numId="10" w16cid:durableId="33117488">
    <w:abstractNumId w:val="2"/>
  </w:num>
  <w:num w:numId="11" w16cid:durableId="457769269">
    <w:abstractNumId w:val="13"/>
  </w:num>
  <w:num w:numId="12" w16cid:durableId="64881351">
    <w:abstractNumId w:val="0"/>
  </w:num>
  <w:num w:numId="13" w16cid:durableId="1622493549">
    <w:abstractNumId w:val="8"/>
  </w:num>
  <w:num w:numId="14" w16cid:durableId="351283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5A4"/>
    <w:rsid w:val="00011AB3"/>
    <w:rsid w:val="00042D66"/>
    <w:rsid w:val="000A0D9F"/>
    <w:rsid w:val="000A5487"/>
    <w:rsid w:val="000E2BCB"/>
    <w:rsid w:val="001146B2"/>
    <w:rsid w:val="001D5C8B"/>
    <w:rsid w:val="001F0772"/>
    <w:rsid w:val="001F09A3"/>
    <w:rsid w:val="002F3051"/>
    <w:rsid w:val="0034154C"/>
    <w:rsid w:val="00341CFE"/>
    <w:rsid w:val="0035579C"/>
    <w:rsid w:val="003739EB"/>
    <w:rsid w:val="00383DC6"/>
    <w:rsid w:val="003E3BA7"/>
    <w:rsid w:val="004509C5"/>
    <w:rsid w:val="004F42BD"/>
    <w:rsid w:val="00535DFF"/>
    <w:rsid w:val="005A0AE5"/>
    <w:rsid w:val="005F4261"/>
    <w:rsid w:val="006330CD"/>
    <w:rsid w:val="00655FED"/>
    <w:rsid w:val="00732D98"/>
    <w:rsid w:val="00783C0D"/>
    <w:rsid w:val="007F35D5"/>
    <w:rsid w:val="00806837"/>
    <w:rsid w:val="0085159D"/>
    <w:rsid w:val="0086359B"/>
    <w:rsid w:val="00883861"/>
    <w:rsid w:val="00914675"/>
    <w:rsid w:val="00940C2A"/>
    <w:rsid w:val="009610B6"/>
    <w:rsid w:val="00991DAC"/>
    <w:rsid w:val="009C0AC0"/>
    <w:rsid w:val="009C1E11"/>
    <w:rsid w:val="00A2113C"/>
    <w:rsid w:val="00A2546C"/>
    <w:rsid w:val="00A845A4"/>
    <w:rsid w:val="00B332D3"/>
    <w:rsid w:val="00BC29AB"/>
    <w:rsid w:val="00BF0211"/>
    <w:rsid w:val="00C250BF"/>
    <w:rsid w:val="00C75D28"/>
    <w:rsid w:val="00CB396D"/>
    <w:rsid w:val="00D32622"/>
    <w:rsid w:val="00D80488"/>
    <w:rsid w:val="00D869B3"/>
    <w:rsid w:val="00DA7CD8"/>
    <w:rsid w:val="00DD0CA6"/>
    <w:rsid w:val="00DE0E09"/>
    <w:rsid w:val="00E15CAE"/>
    <w:rsid w:val="00E401CE"/>
    <w:rsid w:val="00E757F1"/>
    <w:rsid w:val="00EB1A69"/>
    <w:rsid w:val="00EC5998"/>
    <w:rsid w:val="00EE7AC5"/>
    <w:rsid w:val="00EF2823"/>
    <w:rsid w:val="00F31F38"/>
    <w:rsid w:val="00F35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EE609"/>
  <w15:docId w15:val="{6D3A9D79-6FEC-4C3C-8659-9B97AD3EB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rsid w:val="009C0AC0"/>
    <w:pPr>
      <w:ind w:left="7" w:right="1"/>
      <w:jc w:val="center"/>
      <w:outlineLvl w:val="0"/>
    </w:pPr>
    <w:rPr>
      <w:b/>
      <w:bCs/>
      <w:sz w:val="28"/>
    </w:rPr>
  </w:style>
  <w:style w:type="paragraph" w:styleId="Heading2">
    <w:name w:val="heading 2"/>
    <w:basedOn w:val="Normal"/>
    <w:next w:val="Normal"/>
    <w:link w:val="Heading2Char"/>
    <w:uiPriority w:val="9"/>
    <w:unhideWhenUsed/>
    <w:qFormat/>
    <w:rsid w:val="001146B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146B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1146B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821" w:hanging="360"/>
    </w:pPr>
  </w:style>
  <w:style w:type="paragraph" w:customStyle="1" w:styleId="TableParagraph">
    <w:name w:val="Table Paragraph"/>
    <w:basedOn w:val="Normal"/>
    <w:uiPriority w:val="1"/>
    <w:qFormat/>
  </w:style>
  <w:style w:type="paragraph" w:styleId="Revision">
    <w:name w:val="Revision"/>
    <w:hidden/>
    <w:uiPriority w:val="99"/>
    <w:semiHidden/>
    <w:rsid w:val="004F42BD"/>
    <w:pPr>
      <w:widowControl/>
      <w:autoSpaceDE/>
      <w:autoSpaceDN/>
    </w:pPr>
    <w:rPr>
      <w:rFonts w:ascii="Calibri" w:eastAsia="Calibri" w:hAnsi="Calibri" w:cs="Calibri"/>
    </w:rPr>
  </w:style>
  <w:style w:type="character" w:styleId="Hyperlink">
    <w:name w:val="Hyperlink"/>
    <w:basedOn w:val="DefaultParagraphFont"/>
    <w:uiPriority w:val="99"/>
    <w:unhideWhenUsed/>
    <w:rsid w:val="00F31F38"/>
    <w:rPr>
      <w:color w:val="0000FF" w:themeColor="hyperlink"/>
      <w:u w:val="single"/>
    </w:rPr>
  </w:style>
  <w:style w:type="character" w:styleId="UnresolvedMention">
    <w:name w:val="Unresolved Mention"/>
    <w:basedOn w:val="DefaultParagraphFont"/>
    <w:uiPriority w:val="99"/>
    <w:semiHidden/>
    <w:unhideWhenUsed/>
    <w:rsid w:val="00F31F38"/>
    <w:rPr>
      <w:color w:val="605E5C"/>
      <w:shd w:val="clear" w:color="auto" w:fill="E1DFDD"/>
    </w:rPr>
  </w:style>
  <w:style w:type="paragraph" w:styleId="Header">
    <w:name w:val="header"/>
    <w:basedOn w:val="Normal"/>
    <w:link w:val="HeaderChar"/>
    <w:uiPriority w:val="99"/>
    <w:unhideWhenUsed/>
    <w:rsid w:val="000E2BCB"/>
    <w:pPr>
      <w:tabs>
        <w:tab w:val="center" w:pos="4680"/>
        <w:tab w:val="right" w:pos="9360"/>
      </w:tabs>
    </w:pPr>
  </w:style>
  <w:style w:type="character" w:customStyle="1" w:styleId="HeaderChar">
    <w:name w:val="Header Char"/>
    <w:basedOn w:val="DefaultParagraphFont"/>
    <w:link w:val="Header"/>
    <w:uiPriority w:val="99"/>
    <w:rsid w:val="000E2BCB"/>
    <w:rPr>
      <w:rFonts w:ascii="Calibri" w:eastAsia="Calibri" w:hAnsi="Calibri" w:cs="Calibri"/>
    </w:rPr>
  </w:style>
  <w:style w:type="paragraph" w:styleId="Footer">
    <w:name w:val="footer"/>
    <w:basedOn w:val="Normal"/>
    <w:link w:val="FooterChar"/>
    <w:uiPriority w:val="99"/>
    <w:unhideWhenUsed/>
    <w:rsid w:val="000E2BCB"/>
    <w:pPr>
      <w:tabs>
        <w:tab w:val="center" w:pos="4680"/>
        <w:tab w:val="right" w:pos="9360"/>
      </w:tabs>
    </w:pPr>
  </w:style>
  <w:style w:type="character" w:customStyle="1" w:styleId="FooterChar">
    <w:name w:val="Footer Char"/>
    <w:basedOn w:val="DefaultParagraphFont"/>
    <w:link w:val="Footer"/>
    <w:uiPriority w:val="99"/>
    <w:rsid w:val="000E2BCB"/>
    <w:rPr>
      <w:rFonts w:ascii="Calibri" w:eastAsia="Calibri" w:hAnsi="Calibri" w:cs="Calibri"/>
    </w:rPr>
  </w:style>
  <w:style w:type="character" w:styleId="PlaceholderText">
    <w:name w:val="Placeholder Text"/>
    <w:basedOn w:val="DefaultParagraphFont"/>
    <w:uiPriority w:val="99"/>
    <w:semiHidden/>
    <w:rsid w:val="0086359B"/>
    <w:rPr>
      <w:color w:val="808080"/>
    </w:rPr>
  </w:style>
  <w:style w:type="character" w:customStyle="1" w:styleId="BodyTextChar">
    <w:name w:val="Body Text Char"/>
    <w:basedOn w:val="DefaultParagraphFont"/>
    <w:link w:val="BodyText"/>
    <w:uiPriority w:val="1"/>
    <w:rsid w:val="00EE7AC5"/>
    <w:rPr>
      <w:rFonts w:ascii="Calibri" w:eastAsia="Calibri" w:hAnsi="Calibri" w:cs="Calibri"/>
    </w:rPr>
  </w:style>
  <w:style w:type="character" w:customStyle="1" w:styleId="Heading2Char">
    <w:name w:val="Heading 2 Char"/>
    <w:basedOn w:val="DefaultParagraphFont"/>
    <w:link w:val="Heading2"/>
    <w:uiPriority w:val="9"/>
    <w:rsid w:val="001146B2"/>
    <w:rPr>
      <w:rFonts w:asciiTheme="majorHAnsi" w:eastAsiaTheme="majorEastAsia" w:hAnsiTheme="majorHAnsi" w:cstheme="majorBidi"/>
      <w:color w:val="365F91" w:themeColor="accent1" w:themeShade="BF"/>
      <w:sz w:val="26"/>
      <w:szCs w:val="26"/>
    </w:rPr>
  </w:style>
  <w:style w:type="character" w:styleId="FollowedHyperlink">
    <w:name w:val="FollowedHyperlink"/>
    <w:basedOn w:val="DefaultParagraphFont"/>
    <w:uiPriority w:val="99"/>
    <w:semiHidden/>
    <w:unhideWhenUsed/>
    <w:rsid w:val="001146B2"/>
    <w:rPr>
      <w:color w:val="800080" w:themeColor="followedHyperlink"/>
      <w:u w:val="single"/>
    </w:rPr>
  </w:style>
  <w:style w:type="character" w:customStyle="1" w:styleId="Heading3Char">
    <w:name w:val="Heading 3 Char"/>
    <w:basedOn w:val="DefaultParagraphFont"/>
    <w:link w:val="Heading3"/>
    <w:uiPriority w:val="9"/>
    <w:rsid w:val="001146B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1146B2"/>
    <w:rPr>
      <w:rFonts w:asciiTheme="majorHAnsi" w:eastAsiaTheme="majorEastAsia" w:hAnsiTheme="majorHAnsi" w:cstheme="majorBidi"/>
      <w:i/>
      <w:iCs/>
      <w:color w:val="365F91" w:themeColor="accent1" w:themeShade="BF"/>
    </w:rPr>
  </w:style>
  <w:style w:type="paragraph" w:styleId="Title">
    <w:name w:val="Title"/>
    <w:basedOn w:val="Normal"/>
    <w:next w:val="Normal"/>
    <w:link w:val="TitleChar"/>
    <w:uiPriority w:val="10"/>
    <w:qFormat/>
    <w:rsid w:val="009C0AC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0AC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iu.edu/policies/policy-documents/field-work-policy.shtml" TargetMode="External"/><Relationship Id="rId18" Type="http://schemas.openxmlformats.org/officeDocument/2006/relationships/hyperlink" Target="https://www.niu.edu/ethics-compliance/title-ix/file-complaint.s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niu.edu/ethics-compliance/title-ix/file-complaint.shtml" TargetMode="External"/><Relationship Id="rId7" Type="http://schemas.openxmlformats.org/officeDocument/2006/relationships/settings" Target="settings.xml"/><Relationship Id="rId12" Type="http://schemas.openxmlformats.org/officeDocument/2006/relationships/hyperlink" Target="https://www.niu.edu/policies/_pdf/safety-and-health-management-plan-final.pdf" TargetMode="External"/><Relationship Id="rId17" Type="http://schemas.openxmlformats.org/officeDocument/2006/relationships/hyperlink" Target="https://www.niu.edu/ethics-compliance/title-ix/file-complaint.shtml"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niu.edu/ethics-compliance/title-ix/file-complaint.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u.edu/policies/policy-documents/policy-on-programs-to-prevent-sexual-misconduct.shtml"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niu.edu/policies/policy-documents/responsible-conduct-of-research.shtml" TargetMode="External"/><Relationship Id="rId23" Type="http://schemas.openxmlformats.org/officeDocument/2006/relationships/hyperlink" Target="mailto:OCR.Chicago@ed.gov" TargetMode="External"/><Relationship Id="rId10" Type="http://schemas.openxmlformats.org/officeDocument/2006/relationships/endnotes" Target="endnotes.xml"/><Relationship Id="rId19" Type="http://schemas.openxmlformats.org/officeDocument/2006/relationships/hyperlink" Target="mailto:titleixcoordinator@niu.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u.edu/conduct/_pdf/code-of-student-conduct.pdf" TargetMode="External"/><Relationship Id="rId22" Type="http://schemas.openxmlformats.org/officeDocument/2006/relationships/hyperlink" Target="https://www.niu.edu/ethics-compliance/complaints/discrimination.s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6C0A511-4F71-4D26-A4BE-336F800D8841}"/>
      </w:docPartPr>
      <w:docPartBody>
        <w:p w:rsidR="001172BB" w:rsidRDefault="009D2A59">
          <w:r w:rsidRPr="003F2C3D">
            <w:rPr>
              <w:rStyle w:val="PlaceholderText"/>
            </w:rPr>
            <w:t>Click or tap here to enter text.</w:t>
          </w:r>
        </w:p>
      </w:docPartBody>
    </w:docPart>
    <w:docPart>
      <w:docPartPr>
        <w:name w:val="584C041781D949CC94876C6F027A65E8"/>
        <w:category>
          <w:name w:val="General"/>
          <w:gallery w:val="placeholder"/>
        </w:category>
        <w:types>
          <w:type w:val="bbPlcHdr"/>
        </w:types>
        <w:behaviors>
          <w:behavior w:val="content"/>
        </w:behaviors>
        <w:guid w:val="{715F19C1-DEE9-4E49-889B-066909F39E2B}"/>
      </w:docPartPr>
      <w:docPartBody>
        <w:p w:rsidR="001172BB" w:rsidRDefault="009D2A59" w:rsidP="009D2A59">
          <w:pPr>
            <w:pStyle w:val="584C041781D949CC94876C6F027A65E8"/>
          </w:pPr>
          <w:r w:rsidRPr="003F2C3D">
            <w:rPr>
              <w:rStyle w:val="PlaceholderText"/>
            </w:rPr>
            <w:t>Click or tap here to enter text.</w:t>
          </w:r>
        </w:p>
      </w:docPartBody>
    </w:docPart>
    <w:docPart>
      <w:docPartPr>
        <w:name w:val="77521CD4C6A74B2482F0FB33CE4EFCA7"/>
        <w:category>
          <w:name w:val="General"/>
          <w:gallery w:val="placeholder"/>
        </w:category>
        <w:types>
          <w:type w:val="bbPlcHdr"/>
        </w:types>
        <w:behaviors>
          <w:behavior w:val="content"/>
        </w:behaviors>
        <w:guid w:val="{A75384D1-D863-40EB-B883-8F9D4464375C}"/>
      </w:docPartPr>
      <w:docPartBody>
        <w:p w:rsidR="001172BB" w:rsidRDefault="009D2A59" w:rsidP="009D2A59">
          <w:pPr>
            <w:pStyle w:val="77521CD4C6A74B2482F0FB33CE4EFCA7"/>
          </w:pPr>
          <w:r w:rsidRPr="003F2C3D">
            <w:rPr>
              <w:rStyle w:val="PlaceholderText"/>
            </w:rPr>
            <w:t>Click or tap here to enter text.</w:t>
          </w:r>
        </w:p>
      </w:docPartBody>
    </w:docPart>
    <w:docPart>
      <w:docPartPr>
        <w:name w:val="194C9035F7F34F32A1BBEF3F94969AE1"/>
        <w:category>
          <w:name w:val="General"/>
          <w:gallery w:val="placeholder"/>
        </w:category>
        <w:types>
          <w:type w:val="bbPlcHdr"/>
        </w:types>
        <w:behaviors>
          <w:behavior w:val="content"/>
        </w:behaviors>
        <w:guid w:val="{115F759A-6DD4-456D-8728-D5860049764C}"/>
      </w:docPartPr>
      <w:docPartBody>
        <w:p w:rsidR="001172BB" w:rsidRDefault="009D2A59" w:rsidP="009D2A59">
          <w:pPr>
            <w:pStyle w:val="194C9035F7F34F32A1BBEF3F94969AE1"/>
          </w:pPr>
          <w:r w:rsidRPr="003F2C3D">
            <w:rPr>
              <w:rStyle w:val="PlaceholderText"/>
            </w:rPr>
            <w:t>Click or tap here to enter text.</w:t>
          </w:r>
        </w:p>
      </w:docPartBody>
    </w:docPart>
    <w:docPart>
      <w:docPartPr>
        <w:name w:val="6EDF3AD35A5144F386FDC263C8CD6C89"/>
        <w:category>
          <w:name w:val="General"/>
          <w:gallery w:val="placeholder"/>
        </w:category>
        <w:types>
          <w:type w:val="bbPlcHdr"/>
        </w:types>
        <w:behaviors>
          <w:behavior w:val="content"/>
        </w:behaviors>
        <w:guid w:val="{64555C87-9F36-412D-BCE0-5AB1C8429218}"/>
      </w:docPartPr>
      <w:docPartBody>
        <w:p w:rsidR="001172BB" w:rsidRDefault="009D2A59" w:rsidP="009D2A59">
          <w:pPr>
            <w:pStyle w:val="6EDF3AD35A5144F386FDC263C8CD6C89"/>
          </w:pPr>
          <w:r w:rsidRPr="003F2C3D">
            <w:rPr>
              <w:rStyle w:val="PlaceholderText"/>
            </w:rPr>
            <w:t>Click or tap here to enter text.</w:t>
          </w:r>
        </w:p>
      </w:docPartBody>
    </w:docPart>
    <w:docPart>
      <w:docPartPr>
        <w:name w:val="44520FB49D5743BFA9D4388B5CA74EFA"/>
        <w:category>
          <w:name w:val="General"/>
          <w:gallery w:val="placeholder"/>
        </w:category>
        <w:types>
          <w:type w:val="bbPlcHdr"/>
        </w:types>
        <w:behaviors>
          <w:behavior w:val="content"/>
        </w:behaviors>
        <w:guid w:val="{865BC714-F679-49F4-A7BE-C418A4C06C09}"/>
      </w:docPartPr>
      <w:docPartBody>
        <w:p w:rsidR="001172BB" w:rsidRDefault="009D2A59" w:rsidP="009D2A59">
          <w:pPr>
            <w:pStyle w:val="44520FB49D5743BFA9D4388B5CA74EFA"/>
          </w:pPr>
          <w:r w:rsidRPr="003F2C3D">
            <w:rPr>
              <w:rStyle w:val="PlaceholderText"/>
            </w:rPr>
            <w:t>Click or tap here to enter text.</w:t>
          </w:r>
        </w:p>
      </w:docPartBody>
    </w:docPart>
    <w:docPart>
      <w:docPartPr>
        <w:name w:val="9280070941B64EB081D3A84F19A6327D"/>
        <w:category>
          <w:name w:val="General"/>
          <w:gallery w:val="placeholder"/>
        </w:category>
        <w:types>
          <w:type w:val="bbPlcHdr"/>
        </w:types>
        <w:behaviors>
          <w:behavior w:val="content"/>
        </w:behaviors>
        <w:guid w:val="{3709AB13-310F-410E-B833-DDC244F8BF69}"/>
      </w:docPartPr>
      <w:docPartBody>
        <w:p w:rsidR="001172BB" w:rsidRDefault="009D2A59" w:rsidP="009D2A59">
          <w:pPr>
            <w:pStyle w:val="9280070941B64EB081D3A84F19A6327D"/>
          </w:pPr>
          <w:r w:rsidRPr="003F2C3D">
            <w:rPr>
              <w:rStyle w:val="PlaceholderText"/>
            </w:rPr>
            <w:t>Click or tap here to enter text.</w:t>
          </w:r>
        </w:p>
      </w:docPartBody>
    </w:docPart>
    <w:docPart>
      <w:docPartPr>
        <w:name w:val="7294E88DC9D347549B25F02105BB45FA"/>
        <w:category>
          <w:name w:val="General"/>
          <w:gallery w:val="placeholder"/>
        </w:category>
        <w:types>
          <w:type w:val="bbPlcHdr"/>
        </w:types>
        <w:behaviors>
          <w:behavior w:val="content"/>
        </w:behaviors>
        <w:guid w:val="{F9FEF493-DB3E-4CEA-B069-D178EC12FBA8}"/>
      </w:docPartPr>
      <w:docPartBody>
        <w:p w:rsidR="001172BB" w:rsidRDefault="009D2A59" w:rsidP="009D2A59">
          <w:pPr>
            <w:pStyle w:val="7294E88DC9D347549B25F02105BB45FA"/>
          </w:pPr>
          <w:r w:rsidRPr="003F2C3D">
            <w:rPr>
              <w:rStyle w:val="PlaceholderText"/>
            </w:rPr>
            <w:t>Click or tap here to enter text.</w:t>
          </w:r>
        </w:p>
      </w:docPartBody>
    </w:docPart>
    <w:docPart>
      <w:docPartPr>
        <w:name w:val="00353A1793084445BDF74791E8486892"/>
        <w:category>
          <w:name w:val="General"/>
          <w:gallery w:val="placeholder"/>
        </w:category>
        <w:types>
          <w:type w:val="bbPlcHdr"/>
        </w:types>
        <w:behaviors>
          <w:behavior w:val="content"/>
        </w:behaviors>
        <w:guid w:val="{35DC327A-6D93-4ECC-9648-0FCE8A51BD84}"/>
      </w:docPartPr>
      <w:docPartBody>
        <w:p w:rsidR="001172BB" w:rsidRDefault="009D2A59" w:rsidP="009D2A59">
          <w:pPr>
            <w:pStyle w:val="00353A1793084445BDF74791E8486892"/>
          </w:pPr>
          <w:r w:rsidRPr="003F2C3D">
            <w:rPr>
              <w:rStyle w:val="PlaceholderText"/>
            </w:rPr>
            <w:t>Click or tap here to enter text.</w:t>
          </w:r>
        </w:p>
      </w:docPartBody>
    </w:docPart>
    <w:docPart>
      <w:docPartPr>
        <w:name w:val="FC48F7D3A9B040AAA1D647DBB9EED314"/>
        <w:category>
          <w:name w:val="General"/>
          <w:gallery w:val="placeholder"/>
        </w:category>
        <w:types>
          <w:type w:val="bbPlcHdr"/>
        </w:types>
        <w:behaviors>
          <w:behavior w:val="content"/>
        </w:behaviors>
        <w:guid w:val="{F76BD2E8-8583-4A7C-92B0-7909AB56E2E4}"/>
      </w:docPartPr>
      <w:docPartBody>
        <w:p w:rsidR="001172BB" w:rsidRDefault="009D2A59" w:rsidP="009D2A59">
          <w:pPr>
            <w:pStyle w:val="FC48F7D3A9B040AAA1D647DBB9EED314"/>
          </w:pPr>
          <w:r w:rsidRPr="003F2C3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A59"/>
    <w:rsid w:val="001172BB"/>
    <w:rsid w:val="0034154C"/>
    <w:rsid w:val="00383DC6"/>
    <w:rsid w:val="006A1ABE"/>
    <w:rsid w:val="00713119"/>
    <w:rsid w:val="009D2A59"/>
    <w:rsid w:val="00A754DC"/>
    <w:rsid w:val="00D07977"/>
    <w:rsid w:val="00D86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2A59"/>
    <w:rPr>
      <w:color w:val="808080"/>
    </w:rPr>
  </w:style>
  <w:style w:type="paragraph" w:customStyle="1" w:styleId="584C041781D949CC94876C6F027A65E8">
    <w:name w:val="584C041781D949CC94876C6F027A65E8"/>
    <w:rsid w:val="009D2A59"/>
  </w:style>
  <w:style w:type="paragraph" w:customStyle="1" w:styleId="77521CD4C6A74B2482F0FB33CE4EFCA7">
    <w:name w:val="77521CD4C6A74B2482F0FB33CE4EFCA7"/>
    <w:rsid w:val="009D2A59"/>
  </w:style>
  <w:style w:type="paragraph" w:customStyle="1" w:styleId="194C9035F7F34F32A1BBEF3F94969AE1">
    <w:name w:val="194C9035F7F34F32A1BBEF3F94969AE1"/>
    <w:rsid w:val="009D2A59"/>
  </w:style>
  <w:style w:type="paragraph" w:customStyle="1" w:styleId="6EDF3AD35A5144F386FDC263C8CD6C89">
    <w:name w:val="6EDF3AD35A5144F386FDC263C8CD6C89"/>
    <w:rsid w:val="009D2A59"/>
  </w:style>
  <w:style w:type="paragraph" w:customStyle="1" w:styleId="44520FB49D5743BFA9D4388B5CA74EFA">
    <w:name w:val="44520FB49D5743BFA9D4388B5CA74EFA"/>
    <w:rsid w:val="009D2A59"/>
  </w:style>
  <w:style w:type="paragraph" w:customStyle="1" w:styleId="9280070941B64EB081D3A84F19A6327D">
    <w:name w:val="9280070941B64EB081D3A84F19A6327D"/>
    <w:rsid w:val="009D2A59"/>
  </w:style>
  <w:style w:type="paragraph" w:customStyle="1" w:styleId="7294E88DC9D347549B25F02105BB45FA">
    <w:name w:val="7294E88DC9D347549B25F02105BB45FA"/>
    <w:rsid w:val="009D2A59"/>
  </w:style>
  <w:style w:type="paragraph" w:customStyle="1" w:styleId="00353A1793084445BDF74791E8486892">
    <w:name w:val="00353A1793084445BDF74791E8486892"/>
    <w:rsid w:val="009D2A59"/>
  </w:style>
  <w:style w:type="paragraph" w:customStyle="1" w:styleId="FC48F7D3A9B040AAA1D647DBB9EED314">
    <w:name w:val="FC48F7D3A9B040AAA1D647DBB9EED314"/>
    <w:rsid w:val="009D2A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7749ab8-783a-4444-879a-67849cad3526">
      <Terms xmlns="http://schemas.microsoft.com/office/infopath/2007/PartnerControls"/>
    </lcf76f155ced4ddcb4097134ff3c332f>
    <TaxCatchAll xmlns="73ae2cbc-24dd-4a43-8e1c-1254becf6c1e" xsi:nil="true"/>
    <_Flow_SignoffStatus xmlns="77749ab8-783a-4444-879a-67849cad3526" xsi:nil="true"/>
    <c7cfe9bed2e8473fbdeccc662489e6cc xmlns="77749ab8-783a-4444-879a-67849cad3526">
      <Terms xmlns="http://schemas.microsoft.com/office/infopath/2007/PartnerControls"/>
    </c7cfe9bed2e8473fbdeccc662489e6cc>
    <stafftraining xmlns="77749ab8-783a-4444-879a-67849cad3526" xsi:nil="true"/>
    <Ericsfavorite xmlns="77749ab8-783a-4444-879a-67849cad3526">true</Ericsfavori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EAB2B429D6484DB1B769E4EEFADB6F" ma:contentTypeVersion="23" ma:contentTypeDescription="Create a new document." ma:contentTypeScope="" ma:versionID="023f2545c4637a7e2470703bec1d5f57">
  <xsd:schema xmlns:xsd="http://www.w3.org/2001/XMLSchema" xmlns:xs="http://www.w3.org/2001/XMLSchema" xmlns:p="http://schemas.microsoft.com/office/2006/metadata/properties" xmlns:ns2="73ae2cbc-24dd-4a43-8e1c-1254becf6c1e" xmlns:ns3="77749ab8-783a-4444-879a-67849cad3526" targetNamespace="http://schemas.microsoft.com/office/2006/metadata/properties" ma:root="true" ma:fieldsID="722892ea2c9e1bb76521136f0fd37f41" ns2:_="" ns3:_="">
    <xsd:import namespace="73ae2cbc-24dd-4a43-8e1c-1254becf6c1e"/>
    <xsd:import namespace="77749ab8-783a-4444-879a-67849cad352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_Flow_SignoffStatus" minOccurs="0"/>
                <xsd:element ref="ns3:stafftraining" minOccurs="0"/>
                <xsd:element ref="ns3:Ericsfavorite"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c7cfe9bed2e8473fbdeccc662489e6c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ae2cbc-24dd-4a43-8e1c-1254becf6c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6" nillable="true" ma:displayName="Taxonomy Catch All Column" ma:hidden="true" ma:list="{2950086c-4479-47d7-94f0-2c57f15e9dd1}" ma:internalName="TaxCatchAll" ma:showField="CatchAllData" ma:web="73ae2cbc-24dd-4a43-8e1c-1254becf6c1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749ab8-783a-4444-879a-67849cad352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stafftraining" ma:index="21" nillable="true" ma:displayName="staff training" ma:description="These documents are tagged to be used in new employee training" ma:format="Dropdown" ma:internalName="stafftraining">
      <xsd:simpleType>
        <xsd:restriction base="dms:Text">
          <xsd:maxLength value="255"/>
        </xsd:restriction>
      </xsd:simpleType>
    </xsd:element>
    <xsd:element name="Ericsfavorite" ma:index="22" nillable="true" ma:displayName="Eric's favorite" ma:default="1" ma:description="testing" ma:format="Dropdown" ma:internalName="Ericsfavorite">
      <xsd:simpleType>
        <xsd:restriction base="dms:Boolea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9a63e50-2334-4bb1-ad09-e05728c0527c"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c7cfe9bed2e8473fbdeccc662489e6cc" ma:index="30" nillable="true" ma:taxonomy="true" ma:internalName="c7cfe9bed2e8473fbdeccc662489e6cc" ma:taxonomyFieldName="Pets" ma:displayName="Pets" ma:default="" ma:fieldId="{c7cfe9be-d2e8-473f-bdec-cc662489e6cc}" ma:sspId="f9a63e50-2334-4bb1-ad09-e05728c0527c" ma:termSetId="b54a99a7-22c9-4626-b4c4-3b412f2287bb" ma:anchorId="02c74b2f-65d4-4f65-9a26-d35af9376692"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B7E04A-2C1A-4583-ACBB-996779F51106}">
  <ds:schemaRefs>
    <ds:schemaRef ds:uri="http://schemas.openxmlformats.org/officeDocument/2006/bibliography"/>
  </ds:schemaRefs>
</ds:datastoreItem>
</file>

<file path=customXml/itemProps2.xml><?xml version="1.0" encoding="utf-8"?>
<ds:datastoreItem xmlns:ds="http://schemas.openxmlformats.org/officeDocument/2006/customXml" ds:itemID="{0A288946-5BB5-4192-BDE6-FF652A90FF27}">
  <ds:schemaRefs>
    <ds:schemaRef ds:uri="http://schemas.microsoft.com/office/2006/metadata/properties"/>
    <ds:schemaRef ds:uri="http://schemas.microsoft.com/office/infopath/2007/PartnerControls"/>
    <ds:schemaRef ds:uri="77749ab8-783a-4444-879a-67849cad3526"/>
    <ds:schemaRef ds:uri="73ae2cbc-24dd-4a43-8e1c-1254becf6c1e"/>
  </ds:schemaRefs>
</ds:datastoreItem>
</file>

<file path=customXml/itemProps3.xml><?xml version="1.0" encoding="utf-8"?>
<ds:datastoreItem xmlns:ds="http://schemas.openxmlformats.org/officeDocument/2006/customXml" ds:itemID="{9C2B7729-6FA2-4E6D-B7F1-665EC0D98E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ae2cbc-24dd-4a43-8e1c-1254becf6c1e"/>
    <ds:schemaRef ds:uri="77749ab8-783a-4444-879a-67849cad35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58BE83-BE60-4576-B6E7-14E60F2E93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1261</Words>
  <Characters>7189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8434</CharactersWithSpaces>
  <SharedDoc>false</SharedDoc>
  <HLinks>
    <vt:vector size="78" baseType="variant">
      <vt:variant>
        <vt:i4>6225960</vt:i4>
      </vt:variant>
      <vt:variant>
        <vt:i4>39</vt:i4>
      </vt:variant>
      <vt:variant>
        <vt:i4>0</vt:i4>
      </vt:variant>
      <vt:variant>
        <vt:i4>5</vt:i4>
      </vt:variant>
      <vt:variant>
        <vt:lpwstr>mailto:OCR.Chicago@ed.gov</vt:lpwstr>
      </vt:variant>
      <vt:variant>
        <vt:lpwstr/>
      </vt:variant>
      <vt:variant>
        <vt:i4>5242958</vt:i4>
      </vt:variant>
      <vt:variant>
        <vt:i4>36</vt:i4>
      </vt:variant>
      <vt:variant>
        <vt:i4>0</vt:i4>
      </vt:variant>
      <vt:variant>
        <vt:i4>5</vt:i4>
      </vt:variant>
      <vt:variant>
        <vt:lpwstr>https://www.niu.edu/ethics-compliance/complaints/discrimination.shtml</vt:lpwstr>
      </vt:variant>
      <vt:variant>
        <vt:lpwstr/>
      </vt:variant>
      <vt:variant>
        <vt:i4>2687010</vt:i4>
      </vt:variant>
      <vt:variant>
        <vt:i4>33</vt:i4>
      </vt:variant>
      <vt:variant>
        <vt:i4>0</vt:i4>
      </vt:variant>
      <vt:variant>
        <vt:i4>5</vt:i4>
      </vt:variant>
      <vt:variant>
        <vt:lpwstr>https://www.niu.edu/ethics-compliance/title-ix/file-complaint.shtml</vt:lpwstr>
      </vt:variant>
      <vt:variant>
        <vt:lpwstr/>
      </vt:variant>
      <vt:variant>
        <vt:i4>2687010</vt:i4>
      </vt:variant>
      <vt:variant>
        <vt:i4>30</vt:i4>
      </vt:variant>
      <vt:variant>
        <vt:i4>0</vt:i4>
      </vt:variant>
      <vt:variant>
        <vt:i4>5</vt:i4>
      </vt:variant>
      <vt:variant>
        <vt:lpwstr>https://www.niu.edu/ethics-compliance/title-ix/file-complaint.shtml</vt:lpwstr>
      </vt:variant>
      <vt:variant>
        <vt:lpwstr/>
      </vt:variant>
      <vt:variant>
        <vt:i4>6684760</vt:i4>
      </vt:variant>
      <vt:variant>
        <vt:i4>27</vt:i4>
      </vt:variant>
      <vt:variant>
        <vt:i4>0</vt:i4>
      </vt:variant>
      <vt:variant>
        <vt:i4>5</vt:i4>
      </vt:variant>
      <vt:variant>
        <vt:lpwstr>mailto:titleixcoordinator@niu.edu</vt:lpwstr>
      </vt:variant>
      <vt:variant>
        <vt:lpwstr/>
      </vt:variant>
      <vt:variant>
        <vt:i4>2687010</vt:i4>
      </vt:variant>
      <vt:variant>
        <vt:i4>24</vt:i4>
      </vt:variant>
      <vt:variant>
        <vt:i4>0</vt:i4>
      </vt:variant>
      <vt:variant>
        <vt:i4>5</vt:i4>
      </vt:variant>
      <vt:variant>
        <vt:lpwstr>https://www.niu.edu/ethics-compliance/title-ix/file-complaint.shtml</vt:lpwstr>
      </vt:variant>
      <vt:variant>
        <vt:lpwstr/>
      </vt:variant>
      <vt:variant>
        <vt:i4>2687010</vt:i4>
      </vt:variant>
      <vt:variant>
        <vt:i4>21</vt:i4>
      </vt:variant>
      <vt:variant>
        <vt:i4>0</vt:i4>
      </vt:variant>
      <vt:variant>
        <vt:i4>5</vt:i4>
      </vt:variant>
      <vt:variant>
        <vt:lpwstr>https://www.niu.edu/ethics-compliance/title-ix/file-complaint.shtml</vt:lpwstr>
      </vt:variant>
      <vt:variant>
        <vt:lpwstr/>
      </vt:variant>
      <vt:variant>
        <vt:i4>7733311</vt:i4>
      </vt:variant>
      <vt:variant>
        <vt:i4>15</vt:i4>
      </vt:variant>
      <vt:variant>
        <vt:i4>0</vt:i4>
      </vt:variant>
      <vt:variant>
        <vt:i4>5</vt:i4>
      </vt:variant>
      <vt:variant>
        <vt:lpwstr>https://www.niu.edu/policies/policy-documents/responsible-conduct-of-research.shtml</vt:lpwstr>
      </vt:variant>
      <vt:variant>
        <vt:lpwstr/>
      </vt:variant>
      <vt:variant>
        <vt:i4>5505130</vt:i4>
      </vt:variant>
      <vt:variant>
        <vt:i4>12</vt:i4>
      </vt:variant>
      <vt:variant>
        <vt:i4>0</vt:i4>
      </vt:variant>
      <vt:variant>
        <vt:i4>5</vt:i4>
      </vt:variant>
      <vt:variant>
        <vt:lpwstr>https://www.niu.edu/conduct/_pdf/code-of-student-conduct.pdf</vt:lpwstr>
      </vt:variant>
      <vt:variant>
        <vt:lpwstr/>
      </vt:variant>
      <vt:variant>
        <vt:i4>5636161</vt:i4>
      </vt:variant>
      <vt:variant>
        <vt:i4>9</vt:i4>
      </vt:variant>
      <vt:variant>
        <vt:i4>0</vt:i4>
      </vt:variant>
      <vt:variant>
        <vt:i4>5</vt:i4>
      </vt:variant>
      <vt:variant>
        <vt:lpwstr>https://www.niu.edu/policies/policy-documents/field-work-policy.shtml</vt:lpwstr>
      </vt:variant>
      <vt:variant>
        <vt:lpwstr/>
      </vt:variant>
      <vt:variant>
        <vt:i4>7209050</vt:i4>
      </vt:variant>
      <vt:variant>
        <vt:i4>6</vt:i4>
      </vt:variant>
      <vt:variant>
        <vt:i4>0</vt:i4>
      </vt:variant>
      <vt:variant>
        <vt:i4>5</vt:i4>
      </vt:variant>
      <vt:variant>
        <vt:lpwstr>https://www.niu.edu/policies/_pdf/safety-and-health-management-plan-final.pdf</vt:lpwstr>
      </vt:variant>
      <vt:variant>
        <vt:lpwstr/>
      </vt:variant>
      <vt:variant>
        <vt:i4>2818089</vt:i4>
      </vt:variant>
      <vt:variant>
        <vt:i4>3</vt:i4>
      </vt:variant>
      <vt:variant>
        <vt:i4>0</vt:i4>
      </vt:variant>
      <vt:variant>
        <vt:i4>5</vt:i4>
      </vt:variant>
      <vt:variant>
        <vt:lpwstr>https://www.niu.edu/policies/policy-documents/policy-on-programs-to-prevent-sexual-misconduct.shtml</vt:lpwstr>
      </vt:variant>
      <vt:variant>
        <vt:lpwstr/>
      </vt:variant>
      <vt:variant>
        <vt:i4>2555941</vt:i4>
      </vt:variant>
      <vt:variant>
        <vt:i4>0</vt:i4>
      </vt:variant>
      <vt:variant>
        <vt:i4>0</vt:i4>
      </vt:variant>
      <vt:variant>
        <vt:i4>5</vt:i4>
      </vt:variant>
      <vt:variant>
        <vt:lpwstr>https://www.niu.edu/policies/policy-documents/nondiscrimination-harassment-policy.shtml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Dara Little</dc:creator>
  <cp:lastModifiedBy>Jessica Webb</cp:lastModifiedBy>
  <cp:revision>2</cp:revision>
  <dcterms:created xsi:type="dcterms:W3CDTF">2025-03-12T14:40:00Z</dcterms:created>
  <dcterms:modified xsi:type="dcterms:W3CDTF">2025-03-12T14:40:00Z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2023-02-24T00:00:00Z</vt:filetime>
  </property>
  <property fmtid="{D5CDD505-2E9C-101B-9397-08002B2CF9AE}" pid="3" name="Creator">
    <vt:lpwstr>Microsoft Word</vt:lpwstr>
  </property>
  <property fmtid="{D5CDD505-2E9C-101B-9397-08002B2CF9AE}" pid="4" name="LastSaved">
    <vt:filetime>2025-03-06T00:00:00Z</vt:filetime>
  </property>
  <property fmtid="{D5CDD505-2E9C-101B-9397-08002B2CF9AE}" pid="5" name="ContentTypeId">
    <vt:lpwstr>0x01010016EAB2B429D6484DB1B769E4EEFADB6F</vt:lpwstr>
  </property>
  <property fmtid="{D5CDD505-2E9C-101B-9397-08002B2CF9AE}" pid="6" name="Pets">
    <vt:lpwstr/>
  </property>
  <property fmtid="{D5CDD505-2E9C-101B-9397-08002B2CF9AE}" pid="7" name="MediaServiceImageTags">
    <vt:lpwstr/>
  </property>
</Properties>
</file>