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705F9" w14:textId="77777777" w:rsidR="005E16D8" w:rsidRPr="00B01CC3" w:rsidRDefault="0076025E" w:rsidP="11ADA97F">
      <w:pPr>
        <w:spacing w:after="0" w:line="240" w:lineRule="auto"/>
        <w:jc w:val="center"/>
        <w:rPr>
          <w:rFonts w:asciiTheme="minorHAnsi" w:eastAsiaTheme="minorEastAsia" w:hAnsiTheme="minorHAnsi" w:cstheme="minorBidi"/>
          <w:b/>
          <w:bCs/>
        </w:rPr>
      </w:pPr>
      <w:r w:rsidRPr="11ADA97F">
        <w:rPr>
          <w:rFonts w:asciiTheme="minorHAnsi" w:eastAsiaTheme="minorEastAsia" w:hAnsiTheme="minorHAnsi" w:cstheme="minorBidi"/>
          <w:b/>
          <w:bCs/>
        </w:rPr>
        <w:t xml:space="preserve"> </w:t>
      </w:r>
      <w:r w:rsidR="005E16D8" w:rsidRPr="11ADA97F">
        <w:rPr>
          <w:rFonts w:asciiTheme="minorHAnsi" w:eastAsiaTheme="minorEastAsia" w:hAnsiTheme="minorHAnsi" w:cstheme="minorBidi"/>
          <w:b/>
          <w:bCs/>
        </w:rPr>
        <w:t>Minutes</w:t>
      </w:r>
    </w:p>
    <w:p w14:paraId="2F4B30B7" w14:textId="77777777" w:rsidR="005E16D8" w:rsidRPr="00B01CC3" w:rsidRDefault="005E16D8" w:rsidP="11ADA97F">
      <w:pPr>
        <w:spacing w:after="0" w:line="240" w:lineRule="auto"/>
        <w:jc w:val="center"/>
        <w:rPr>
          <w:rFonts w:asciiTheme="minorHAnsi" w:eastAsiaTheme="minorEastAsia" w:hAnsiTheme="minorHAnsi" w:cstheme="minorBidi"/>
          <w:b/>
          <w:bCs/>
        </w:rPr>
      </w:pPr>
      <w:r w:rsidRPr="11ADA97F">
        <w:rPr>
          <w:rFonts w:asciiTheme="minorHAnsi" w:eastAsiaTheme="minorEastAsia" w:hAnsiTheme="minorHAnsi" w:cstheme="minorBidi"/>
          <w:b/>
          <w:bCs/>
        </w:rPr>
        <w:t>Operating Staff Council</w:t>
      </w:r>
    </w:p>
    <w:p w14:paraId="01A26A9D" w14:textId="035D27F0" w:rsidR="005E16D8" w:rsidRPr="00B01CC3" w:rsidRDefault="2D590D90" w:rsidP="11ADA97F">
      <w:pPr>
        <w:spacing w:after="0" w:line="240" w:lineRule="auto"/>
        <w:jc w:val="center"/>
        <w:rPr>
          <w:rFonts w:asciiTheme="minorHAnsi" w:eastAsiaTheme="minorEastAsia" w:hAnsiTheme="minorHAnsi" w:cstheme="minorBidi"/>
        </w:rPr>
      </w:pPr>
      <w:r w:rsidRPr="6507A81F">
        <w:rPr>
          <w:rFonts w:asciiTheme="minorHAnsi" w:eastAsiaTheme="minorEastAsia" w:hAnsiTheme="minorHAnsi" w:cstheme="minorBidi"/>
        </w:rPr>
        <w:t>August 1</w:t>
      </w:r>
      <w:r w:rsidR="0DBC4378" w:rsidRPr="6507A81F">
        <w:rPr>
          <w:rFonts w:asciiTheme="minorHAnsi" w:eastAsiaTheme="minorEastAsia" w:hAnsiTheme="minorHAnsi" w:cstheme="minorBidi"/>
        </w:rPr>
        <w:t>,</w:t>
      </w:r>
      <w:r w:rsidR="005E16D8" w:rsidRPr="6507A81F">
        <w:rPr>
          <w:rFonts w:asciiTheme="minorHAnsi" w:eastAsiaTheme="minorEastAsia" w:hAnsiTheme="minorHAnsi" w:cstheme="minorBidi"/>
        </w:rPr>
        <w:t xml:space="preserve"> 202</w:t>
      </w:r>
      <w:r w:rsidR="002C37F4" w:rsidRPr="6507A81F">
        <w:rPr>
          <w:rFonts w:asciiTheme="minorHAnsi" w:eastAsiaTheme="minorEastAsia" w:hAnsiTheme="minorHAnsi" w:cstheme="minorBidi"/>
        </w:rPr>
        <w:t>4</w:t>
      </w:r>
    </w:p>
    <w:p w14:paraId="43580D26" w14:textId="569CB147" w:rsidR="005E16D8" w:rsidRPr="00B01CC3" w:rsidRDefault="241FCCCE" w:rsidP="11ADA97F">
      <w:pPr>
        <w:spacing w:after="0" w:line="240" w:lineRule="auto"/>
        <w:jc w:val="center"/>
        <w:rPr>
          <w:rFonts w:asciiTheme="minorHAnsi" w:eastAsiaTheme="minorEastAsia" w:hAnsiTheme="minorHAnsi" w:cstheme="minorBidi"/>
        </w:rPr>
      </w:pPr>
      <w:r w:rsidRPr="5868D7E9">
        <w:rPr>
          <w:rFonts w:asciiTheme="minorHAnsi" w:eastAsiaTheme="minorEastAsia" w:hAnsiTheme="minorHAnsi" w:cstheme="minorBidi"/>
        </w:rPr>
        <w:t xml:space="preserve">Hybrid in Person and </w:t>
      </w:r>
      <w:r w:rsidR="002C37F4" w:rsidRPr="5868D7E9">
        <w:rPr>
          <w:rFonts w:asciiTheme="minorHAnsi" w:eastAsiaTheme="minorEastAsia" w:hAnsiTheme="minorHAnsi" w:cstheme="minorBidi"/>
        </w:rPr>
        <w:t>Virtual Meeting (</w:t>
      </w:r>
      <w:r w:rsidR="005E16D8" w:rsidRPr="5868D7E9">
        <w:rPr>
          <w:rFonts w:asciiTheme="minorHAnsi" w:eastAsiaTheme="minorEastAsia" w:hAnsiTheme="minorHAnsi" w:cstheme="minorBidi"/>
        </w:rPr>
        <w:t>Teams</w:t>
      </w:r>
      <w:r w:rsidR="004D6FA1" w:rsidRPr="5868D7E9">
        <w:rPr>
          <w:rFonts w:asciiTheme="minorHAnsi" w:eastAsiaTheme="minorEastAsia" w:hAnsiTheme="minorHAnsi" w:cstheme="minorBidi"/>
        </w:rPr>
        <w:t>)</w:t>
      </w:r>
      <w:r w:rsidR="005E16D8" w:rsidRPr="5868D7E9">
        <w:rPr>
          <w:rFonts w:asciiTheme="minorHAnsi" w:eastAsiaTheme="minorEastAsia" w:hAnsiTheme="minorHAnsi" w:cstheme="minorBidi"/>
        </w:rPr>
        <w:t xml:space="preserve"> – 9:00 </w:t>
      </w:r>
      <w:r w:rsidR="008B0D88" w:rsidRPr="5868D7E9">
        <w:rPr>
          <w:rFonts w:asciiTheme="minorHAnsi" w:eastAsiaTheme="minorEastAsia" w:hAnsiTheme="minorHAnsi" w:cstheme="minorBidi"/>
        </w:rPr>
        <w:t>A.M</w:t>
      </w:r>
      <w:r w:rsidR="005E16D8" w:rsidRPr="5868D7E9">
        <w:rPr>
          <w:rFonts w:asciiTheme="minorHAnsi" w:eastAsiaTheme="minorEastAsia" w:hAnsiTheme="minorHAnsi" w:cstheme="minorBidi"/>
        </w:rPr>
        <w:t>.</w:t>
      </w:r>
    </w:p>
    <w:p w14:paraId="15F31CF5" w14:textId="1C47A809" w:rsidR="242AC4F0" w:rsidRDefault="242AC4F0" w:rsidP="5868D7E9">
      <w:pPr>
        <w:spacing w:after="0" w:line="240" w:lineRule="auto"/>
        <w:jc w:val="center"/>
        <w:rPr>
          <w:rFonts w:asciiTheme="minorHAnsi" w:eastAsiaTheme="minorEastAsia" w:hAnsiTheme="minorHAnsi" w:cstheme="minorBidi"/>
        </w:rPr>
      </w:pPr>
      <w:r w:rsidRPr="5868D7E9">
        <w:rPr>
          <w:rFonts w:asciiTheme="minorHAnsi" w:eastAsiaTheme="minorEastAsia" w:hAnsiTheme="minorHAnsi" w:cstheme="minorBidi"/>
          <w:b/>
          <w:bCs/>
          <w:color w:val="FF0000"/>
        </w:rPr>
        <w:t>Approved September 5, 2024</w:t>
      </w:r>
    </w:p>
    <w:p w14:paraId="672A6659" w14:textId="77777777" w:rsidR="005E16D8" w:rsidRPr="00B01CC3" w:rsidRDefault="005E16D8" w:rsidP="11ADA97F">
      <w:pPr>
        <w:spacing w:after="0" w:line="240" w:lineRule="auto"/>
        <w:rPr>
          <w:rFonts w:asciiTheme="minorHAnsi" w:eastAsiaTheme="minorEastAsia" w:hAnsiTheme="minorHAnsi" w:cstheme="minorBidi"/>
        </w:rPr>
      </w:pPr>
    </w:p>
    <w:p w14:paraId="5A5A1A6A" w14:textId="4E0222BC" w:rsidR="003D25B0" w:rsidRPr="00B01CC3" w:rsidRDefault="005E16D8" w:rsidP="11ADA97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b/>
          <w:bCs/>
          <w:i/>
          <w:iCs/>
        </w:rPr>
        <w:t>Present</w:t>
      </w:r>
      <w:r w:rsidRPr="6507A81F">
        <w:rPr>
          <w:rFonts w:asciiTheme="minorHAnsi" w:eastAsiaTheme="minorEastAsia" w:hAnsiTheme="minorHAnsi" w:cstheme="minorBidi"/>
          <w:b/>
          <w:bCs/>
        </w:rPr>
        <w:t>:</w:t>
      </w:r>
      <w:r w:rsidRPr="6507A81F">
        <w:rPr>
          <w:rFonts w:asciiTheme="minorHAnsi" w:eastAsiaTheme="minorEastAsia" w:hAnsiTheme="minorHAnsi" w:cstheme="minorBidi"/>
        </w:rPr>
        <w:t xml:space="preserve">  </w:t>
      </w:r>
      <w:r w:rsidR="003D25B0" w:rsidRPr="6507A81F">
        <w:rPr>
          <w:rFonts w:asciiTheme="minorHAnsi" w:eastAsiaTheme="minorEastAsia" w:hAnsiTheme="minorHAnsi" w:cstheme="minorBidi"/>
        </w:rPr>
        <w:t xml:space="preserve">Nicole </w:t>
      </w:r>
      <w:r w:rsidR="719284A0" w:rsidRPr="6507A81F">
        <w:rPr>
          <w:rFonts w:asciiTheme="minorHAnsi" w:eastAsiaTheme="minorEastAsia" w:hAnsiTheme="minorHAnsi" w:cstheme="minorBidi"/>
        </w:rPr>
        <w:t>Adams, Cindy</w:t>
      </w:r>
      <w:r w:rsidR="003D25B0" w:rsidRPr="6507A81F">
        <w:rPr>
          <w:rFonts w:asciiTheme="minorHAnsi" w:eastAsiaTheme="minorEastAsia" w:hAnsiTheme="minorHAnsi" w:cstheme="minorBidi"/>
        </w:rPr>
        <w:t xml:space="preserve"> </w:t>
      </w:r>
      <w:r w:rsidR="7BDD2A6A" w:rsidRPr="6507A81F">
        <w:rPr>
          <w:rFonts w:asciiTheme="minorHAnsi" w:eastAsiaTheme="minorEastAsia" w:hAnsiTheme="minorHAnsi" w:cstheme="minorBidi"/>
        </w:rPr>
        <w:t>Kozumplik</w:t>
      </w:r>
      <w:r w:rsidR="003D25B0" w:rsidRPr="6507A81F">
        <w:rPr>
          <w:rFonts w:asciiTheme="minorHAnsi" w:eastAsiaTheme="minorEastAsia" w:hAnsiTheme="minorHAnsi" w:cstheme="minorBidi"/>
        </w:rPr>
        <w:t>,</w:t>
      </w:r>
      <w:r w:rsidR="0076025E" w:rsidRPr="6507A81F">
        <w:rPr>
          <w:rFonts w:asciiTheme="minorHAnsi" w:eastAsiaTheme="minorEastAsia" w:hAnsiTheme="minorHAnsi" w:cstheme="minorBidi"/>
        </w:rPr>
        <w:t xml:space="preserve"> Natasha Johnson,</w:t>
      </w:r>
      <w:r w:rsidR="002C37F4" w:rsidRPr="6507A81F">
        <w:rPr>
          <w:rFonts w:asciiTheme="minorHAnsi" w:eastAsiaTheme="minorEastAsia" w:hAnsiTheme="minorHAnsi" w:cstheme="minorBidi"/>
        </w:rPr>
        <w:t xml:space="preserve"> Mandy Kreitzer, Rave Meyer,</w:t>
      </w:r>
      <w:r w:rsidR="0076025E" w:rsidRPr="6507A81F">
        <w:rPr>
          <w:rFonts w:asciiTheme="minorHAnsi" w:eastAsiaTheme="minorEastAsia" w:hAnsiTheme="minorHAnsi" w:cstheme="minorBidi"/>
        </w:rPr>
        <w:t xml:space="preserve"> Frances Mitchell/Admin. Aide,</w:t>
      </w:r>
      <w:r w:rsidR="002C37F4" w:rsidRPr="6507A81F">
        <w:rPr>
          <w:rFonts w:asciiTheme="minorHAnsi" w:eastAsiaTheme="minorEastAsia" w:hAnsiTheme="minorHAnsi" w:cstheme="minorBidi"/>
        </w:rPr>
        <w:t xml:space="preserve"> Sara Richter, Tracey Ward, Tiffany Morris, T</w:t>
      </w:r>
      <w:r w:rsidR="0076025E" w:rsidRPr="6507A81F">
        <w:rPr>
          <w:rFonts w:asciiTheme="minorHAnsi" w:eastAsiaTheme="minorEastAsia" w:hAnsiTheme="minorHAnsi" w:cstheme="minorBidi"/>
        </w:rPr>
        <w:t>a</w:t>
      </w:r>
      <w:r w:rsidR="002C37F4" w:rsidRPr="6507A81F">
        <w:rPr>
          <w:rFonts w:asciiTheme="minorHAnsi" w:eastAsiaTheme="minorEastAsia" w:hAnsiTheme="minorHAnsi" w:cstheme="minorBidi"/>
        </w:rPr>
        <w:t>wanda Paul</w:t>
      </w:r>
      <w:r w:rsidR="003D25B0" w:rsidRPr="6507A81F">
        <w:rPr>
          <w:rFonts w:asciiTheme="minorHAnsi" w:eastAsiaTheme="minorEastAsia" w:hAnsiTheme="minorHAnsi" w:cstheme="minorBidi"/>
        </w:rPr>
        <w:t xml:space="preserve">, Cindy Robinson, Jim Slagstad, </w:t>
      </w:r>
      <w:r w:rsidR="00B710AD" w:rsidRPr="6507A81F">
        <w:rPr>
          <w:rFonts w:asciiTheme="minorHAnsi" w:eastAsiaTheme="minorEastAsia" w:hAnsiTheme="minorHAnsi" w:cstheme="minorBidi"/>
        </w:rPr>
        <w:t xml:space="preserve">Jay Monteiro, </w:t>
      </w:r>
      <w:r w:rsidR="7DB81187" w:rsidRPr="6507A81F">
        <w:rPr>
          <w:rFonts w:asciiTheme="minorHAnsi" w:eastAsiaTheme="minorEastAsia" w:hAnsiTheme="minorHAnsi" w:cstheme="minorBidi"/>
        </w:rPr>
        <w:t>Mark Pietrowski</w:t>
      </w:r>
      <w:r w:rsidR="0E07CC86" w:rsidRPr="6507A81F">
        <w:rPr>
          <w:rFonts w:asciiTheme="minorHAnsi" w:eastAsiaTheme="minorEastAsia" w:hAnsiTheme="minorHAnsi" w:cstheme="minorBidi"/>
        </w:rPr>
        <w:t>, Kathy Mosher, Sam Hawkins</w:t>
      </w:r>
      <w:r w:rsidR="6B4EC201" w:rsidRPr="6507A81F">
        <w:rPr>
          <w:rFonts w:asciiTheme="minorHAnsi" w:eastAsiaTheme="minorEastAsia" w:hAnsiTheme="minorHAnsi" w:cstheme="minorBidi"/>
        </w:rPr>
        <w:t>, Rob Kerschke, Tiffany Morris</w:t>
      </w:r>
      <w:r w:rsidR="49714EC4" w:rsidRPr="6507A81F">
        <w:rPr>
          <w:rFonts w:asciiTheme="minorHAnsi" w:eastAsiaTheme="minorEastAsia" w:hAnsiTheme="minorHAnsi" w:cstheme="minorBidi"/>
        </w:rPr>
        <w:t>, Angie Gutierrez-Vargas</w:t>
      </w:r>
      <w:r w:rsidR="71CC1985" w:rsidRPr="6507A81F">
        <w:rPr>
          <w:rFonts w:asciiTheme="minorHAnsi" w:eastAsiaTheme="minorEastAsia" w:hAnsiTheme="minorHAnsi" w:cstheme="minorBidi"/>
        </w:rPr>
        <w:t>, Patty Wallace</w:t>
      </w:r>
      <w:r w:rsidR="6912E472" w:rsidRPr="6507A81F">
        <w:rPr>
          <w:rFonts w:asciiTheme="minorHAnsi" w:eastAsiaTheme="minorEastAsia" w:hAnsiTheme="minorHAnsi" w:cstheme="minorBidi"/>
        </w:rPr>
        <w:t>, Jessie Alex, Tamara Boston</w:t>
      </w:r>
    </w:p>
    <w:p w14:paraId="0DFAE634" w14:textId="77777777" w:rsidR="005E16D8" w:rsidRPr="00B01CC3" w:rsidRDefault="005E16D8" w:rsidP="11ADA97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 xml:space="preserve">  </w:t>
      </w:r>
    </w:p>
    <w:p w14:paraId="67C13224" w14:textId="2B7B81F0" w:rsidR="11ADA97F" w:rsidRDefault="009E190D" w:rsidP="5A0EE130">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b/>
          <w:bCs/>
          <w:i/>
          <w:iCs/>
        </w:rPr>
        <w:t>Non-members present:</w:t>
      </w:r>
      <w:r w:rsidRPr="6507A81F">
        <w:rPr>
          <w:rFonts w:asciiTheme="minorHAnsi" w:eastAsiaTheme="minorEastAsia" w:hAnsiTheme="minorHAnsi" w:cstheme="minorBidi"/>
        </w:rPr>
        <w:t xml:space="preserve"> </w:t>
      </w:r>
      <w:r w:rsidR="2684C2E8" w:rsidRPr="6507A81F">
        <w:rPr>
          <w:rFonts w:asciiTheme="minorHAnsi" w:eastAsiaTheme="minorEastAsia" w:hAnsiTheme="minorHAnsi" w:cstheme="minorBidi"/>
        </w:rPr>
        <w:t>Alan Cla</w:t>
      </w:r>
      <w:r w:rsidR="6BA6A0BE" w:rsidRPr="6507A81F">
        <w:rPr>
          <w:rFonts w:asciiTheme="minorHAnsi" w:eastAsiaTheme="minorEastAsia" w:hAnsiTheme="minorHAnsi" w:cstheme="minorBidi"/>
        </w:rPr>
        <w:t>y</w:t>
      </w:r>
      <w:r w:rsidR="2684C2E8" w:rsidRPr="6507A81F">
        <w:rPr>
          <w:rFonts w:asciiTheme="minorHAnsi" w:eastAsiaTheme="minorEastAsia" w:hAnsiTheme="minorHAnsi" w:cstheme="minorBidi"/>
        </w:rPr>
        <w:t>, Ben Creed, Christopher Gilbert, Caroline Kosme</w:t>
      </w:r>
      <w:r w:rsidR="5D97A511" w:rsidRPr="6507A81F">
        <w:rPr>
          <w:rFonts w:asciiTheme="minorHAnsi" w:eastAsiaTheme="minorEastAsia" w:hAnsiTheme="minorHAnsi" w:cstheme="minorBidi"/>
        </w:rPr>
        <w:t>l, Holly Nicholson, Karen Smith</w:t>
      </w:r>
    </w:p>
    <w:p w14:paraId="6CB9CFEA" w14:textId="29E30ED2" w:rsidR="0C900483" w:rsidRDefault="0C900483" w:rsidP="0C900483">
      <w:pPr>
        <w:spacing w:after="0" w:line="240" w:lineRule="auto"/>
        <w:rPr>
          <w:rFonts w:asciiTheme="minorHAnsi" w:eastAsiaTheme="minorEastAsia" w:hAnsiTheme="minorHAnsi" w:cstheme="minorBidi"/>
        </w:rPr>
      </w:pPr>
    </w:p>
    <w:p w14:paraId="5DAB6C7B" w14:textId="2E0B119A" w:rsidR="005E16D8" w:rsidRPr="00B01CC3" w:rsidRDefault="00276838" w:rsidP="11ADA97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b/>
          <w:bCs/>
          <w:i/>
          <w:iCs/>
        </w:rPr>
        <w:t>Absent:</w:t>
      </w:r>
      <w:r w:rsidR="003D25B0" w:rsidRPr="6507A81F">
        <w:rPr>
          <w:rFonts w:asciiTheme="minorHAnsi" w:eastAsiaTheme="minorEastAsia" w:hAnsiTheme="minorHAnsi" w:cstheme="minorBidi"/>
        </w:rPr>
        <w:t xml:space="preserve"> </w:t>
      </w:r>
      <w:r w:rsidR="2FF1B05C" w:rsidRPr="6507A81F">
        <w:rPr>
          <w:rFonts w:asciiTheme="minorHAnsi" w:eastAsiaTheme="minorEastAsia" w:hAnsiTheme="minorHAnsi" w:cstheme="minorBidi"/>
        </w:rPr>
        <w:t>David Rapp</w:t>
      </w:r>
    </w:p>
    <w:p w14:paraId="37F077DC" w14:textId="06DADAB8" w:rsidR="11ADA97F" w:rsidRDefault="11ADA97F" w:rsidP="11ADA97F">
      <w:pPr>
        <w:spacing w:after="0" w:line="240" w:lineRule="auto"/>
        <w:rPr>
          <w:rFonts w:asciiTheme="minorHAnsi" w:eastAsiaTheme="minorEastAsia" w:hAnsiTheme="minorHAnsi" w:cstheme="minorBidi"/>
        </w:rPr>
      </w:pPr>
    </w:p>
    <w:p w14:paraId="3F04110F" w14:textId="77777777" w:rsidR="005E16D8" w:rsidRPr="00B01CC3" w:rsidRDefault="005E16D8" w:rsidP="11ADA97F">
      <w:pPr>
        <w:spacing w:after="0" w:line="240" w:lineRule="auto"/>
        <w:rPr>
          <w:rFonts w:asciiTheme="minorHAnsi" w:eastAsiaTheme="minorEastAsia" w:hAnsiTheme="minorHAnsi" w:cstheme="minorBidi"/>
          <w:b/>
          <w:bCs/>
        </w:rPr>
      </w:pPr>
      <w:r w:rsidRPr="11ADA97F">
        <w:rPr>
          <w:rFonts w:asciiTheme="minorHAnsi" w:eastAsiaTheme="minorEastAsia" w:hAnsiTheme="minorHAnsi" w:cstheme="minorBidi"/>
        </w:rPr>
        <w:t xml:space="preserve"> </w:t>
      </w:r>
      <w:r w:rsidRPr="11ADA97F">
        <w:rPr>
          <w:rFonts w:asciiTheme="minorHAnsi" w:eastAsiaTheme="minorEastAsia" w:hAnsiTheme="minorHAnsi" w:cstheme="minorBidi"/>
          <w:b/>
          <w:bCs/>
        </w:rPr>
        <w:t>I. Call to Order</w:t>
      </w:r>
    </w:p>
    <w:p w14:paraId="1062CF01" w14:textId="64ADD444" w:rsidR="005E16D8" w:rsidRPr="00B01CC3" w:rsidRDefault="005E16D8" w:rsidP="11ADA97F">
      <w:p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t xml:space="preserve">President </w:t>
      </w:r>
      <w:r w:rsidR="002C37F4" w:rsidRPr="11ADA97F">
        <w:rPr>
          <w:rFonts w:asciiTheme="minorHAnsi" w:eastAsiaTheme="minorEastAsia" w:hAnsiTheme="minorHAnsi" w:cstheme="minorBidi"/>
        </w:rPr>
        <w:t>Johnson</w:t>
      </w:r>
      <w:r w:rsidRPr="11ADA97F">
        <w:rPr>
          <w:rFonts w:asciiTheme="minorHAnsi" w:eastAsiaTheme="minorEastAsia" w:hAnsiTheme="minorHAnsi" w:cstheme="minorBidi"/>
        </w:rPr>
        <w:t xml:space="preserve"> called the regular meeting of the OSC to order at 9:0</w:t>
      </w:r>
      <w:r w:rsidR="00547D26" w:rsidRPr="11ADA97F">
        <w:rPr>
          <w:rFonts w:asciiTheme="minorHAnsi" w:eastAsiaTheme="minorEastAsia" w:hAnsiTheme="minorHAnsi" w:cstheme="minorBidi"/>
        </w:rPr>
        <w:t>0</w:t>
      </w:r>
      <w:r w:rsidRPr="11ADA97F">
        <w:rPr>
          <w:rFonts w:asciiTheme="minorHAnsi" w:eastAsiaTheme="minorEastAsia" w:hAnsiTheme="minorHAnsi" w:cstheme="minorBidi"/>
        </w:rPr>
        <w:t xml:space="preserve"> </w:t>
      </w:r>
      <w:r w:rsidR="008505E3" w:rsidRPr="11ADA97F">
        <w:rPr>
          <w:rFonts w:asciiTheme="minorHAnsi" w:eastAsiaTheme="minorEastAsia" w:hAnsiTheme="minorHAnsi" w:cstheme="minorBidi"/>
        </w:rPr>
        <w:t>AM</w:t>
      </w:r>
    </w:p>
    <w:p w14:paraId="02EB378F" w14:textId="77777777" w:rsidR="005E16D8" w:rsidRPr="00B01CC3" w:rsidRDefault="005E16D8" w:rsidP="11ADA97F">
      <w:pPr>
        <w:spacing w:after="0" w:line="240" w:lineRule="auto"/>
        <w:rPr>
          <w:rFonts w:asciiTheme="minorHAnsi" w:eastAsiaTheme="minorEastAsia" w:hAnsiTheme="minorHAnsi" w:cstheme="minorBidi"/>
        </w:rPr>
      </w:pPr>
    </w:p>
    <w:p w14:paraId="2A3D91E4" w14:textId="77777777" w:rsidR="005E16D8" w:rsidRPr="00B01CC3" w:rsidRDefault="005E16D8" w:rsidP="11ADA97F">
      <w:pPr>
        <w:spacing w:after="0" w:line="240" w:lineRule="auto"/>
        <w:rPr>
          <w:rFonts w:asciiTheme="minorHAnsi" w:eastAsiaTheme="minorEastAsia" w:hAnsiTheme="minorHAnsi" w:cstheme="minorBidi"/>
          <w:b/>
          <w:bCs/>
        </w:rPr>
      </w:pPr>
      <w:r w:rsidRPr="11ADA97F">
        <w:rPr>
          <w:rFonts w:asciiTheme="minorHAnsi" w:eastAsiaTheme="minorEastAsia" w:hAnsiTheme="minorHAnsi" w:cstheme="minorBidi"/>
          <w:b/>
          <w:bCs/>
        </w:rPr>
        <w:t>II. Roll Call</w:t>
      </w:r>
    </w:p>
    <w:p w14:paraId="66F2C78F" w14:textId="77D4E56A" w:rsidR="005E16D8" w:rsidRPr="00B01CC3" w:rsidRDefault="005E16D8" w:rsidP="11ADA97F">
      <w:pPr>
        <w:spacing w:after="0" w:line="240" w:lineRule="auto"/>
        <w:rPr>
          <w:rFonts w:asciiTheme="minorHAnsi" w:eastAsiaTheme="minorEastAsia" w:hAnsiTheme="minorHAnsi" w:cstheme="minorBidi"/>
        </w:rPr>
      </w:pPr>
      <w:r w:rsidRPr="14AA1E71">
        <w:rPr>
          <w:rFonts w:asciiTheme="minorHAnsi" w:eastAsiaTheme="minorEastAsia" w:hAnsiTheme="minorHAnsi" w:cstheme="minorBidi"/>
        </w:rPr>
        <w:t xml:space="preserve">Attendance was </w:t>
      </w:r>
      <w:r w:rsidR="066C9E4F" w:rsidRPr="14AA1E71">
        <w:rPr>
          <w:rFonts w:asciiTheme="minorHAnsi" w:eastAsiaTheme="minorEastAsia" w:hAnsiTheme="minorHAnsi" w:cstheme="minorBidi"/>
        </w:rPr>
        <w:t xml:space="preserve">called by </w:t>
      </w:r>
      <w:r w:rsidR="61856258" w:rsidRPr="14AA1E71">
        <w:rPr>
          <w:rFonts w:asciiTheme="minorHAnsi" w:eastAsiaTheme="minorEastAsia" w:hAnsiTheme="minorHAnsi" w:cstheme="minorBidi"/>
        </w:rPr>
        <w:t>Mandy Kreitzer.</w:t>
      </w:r>
      <w:r w:rsidR="7F6AECA9" w:rsidRPr="14AA1E71">
        <w:rPr>
          <w:rFonts w:asciiTheme="minorHAnsi" w:eastAsiaTheme="minorEastAsia" w:hAnsiTheme="minorHAnsi" w:cstheme="minorBidi"/>
        </w:rPr>
        <w:t xml:space="preserve"> Met the minimum quorum of 9.</w:t>
      </w:r>
    </w:p>
    <w:p w14:paraId="6A05A809" w14:textId="77777777" w:rsidR="005E16D8" w:rsidRPr="00B01CC3" w:rsidRDefault="005E16D8" w:rsidP="11ADA97F">
      <w:pPr>
        <w:pStyle w:val="Default"/>
        <w:rPr>
          <w:rFonts w:asciiTheme="minorHAnsi" w:eastAsiaTheme="minorEastAsia" w:hAnsiTheme="minorHAnsi" w:cstheme="minorBidi"/>
          <w:sz w:val="22"/>
          <w:szCs w:val="22"/>
        </w:rPr>
      </w:pPr>
    </w:p>
    <w:p w14:paraId="13A75A0D" w14:textId="77777777" w:rsidR="005E16D8" w:rsidRPr="00B01CC3" w:rsidRDefault="005E16D8" w:rsidP="11ADA97F">
      <w:pPr>
        <w:pStyle w:val="Default"/>
        <w:rPr>
          <w:rFonts w:asciiTheme="minorHAnsi" w:eastAsiaTheme="minorEastAsia" w:hAnsiTheme="minorHAnsi" w:cstheme="minorBidi"/>
          <w:b/>
          <w:bCs/>
          <w:sz w:val="22"/>
          <w:szCs w:val="22"/>
        </w:rPr>
      </w:pPr>
      <w:r w:rsidRPr="11ADA97F">
        <w:rPr>
          <w:rFonts w:asciiTheme="minorHAnsi" w:eastAsiaTheme="minorEastAsia" w:hAnsiTheme="minorHAnsi" w:cstheme="minorBidi"/>
          <w:b/>
          <w:bCs/>
          <w:sz w:val="22"/>
          <w:szCs w:val="22"/>
        </w:rPr>
        <w:t>III. Approval of Agenda</w:t>
      </w:r>
    </w:p>
    <w:p w14:paraId="47C55205" w14:textId="72688067" w:rsidR="005E16D8" w:rsidRPr="00B01CC3" w:rsidRDefault="2E45D857" w:rsidP="11ADA97F">
      <w:pPr>
        <w:pStyle w:val="Default"/>
        <w:rPr>
          <w:rFonts w:asciiTheme="minorHAnsi" w:eastAsiaTheme="minorEastAsia" w:hAnsiTheme="minorHAnsi" w:cstheme="minorBidi"/>
          <w:sz w:val="22"/>
          <w:szCs w:val="22"/>
        </w:rPr>
      </w:pPr>
      <w:r w:rsidRPr="6507A81F">
        <w:rPr>
          <w:rFonts w:asciiTheme="minorHAnsi" w:eastAsiaTheme="minorEastAsia" w:hAnsiTheme="minorHAnsi" w:cstheme="minorBidi"/>
          <w:sz w:val="22"/>
          <w:szCs w:val="22"/>
        </w:rPr>
        <w:t>Kozumplik</w:t>
      </w:r>
      <w:r w:rsidR="5EEE8953" w:rsidRPr="6507A81F">
        <w:rPr>
          <w:rFonts w:asciiTheme="minorHAnsi" w:eastAsiaTheme="minorEastAsia" w:hAnsiTheme="minorHAnsi" w:cstheme="minorBidi"/>
          <w:sz w:val="22"/>
          <w:szCs w:val="22"/>
        </w:rPr>
        <w:t xml:space="preserve"> </w:t>
      </w:r>
      <w:r w:rsidR="00C150EF" w:rsidRPr="6507A81F">
        <w:rPr>
          <w:rFonts w:asciiTheme="minorHAnsi" w:eastAsiaTheme="minorEastAsia" w:hAnsiTheme="minorHAnsi" w:cstheme="minorBidi"/>
          <w:sz w:val="22"/>
          <w:szCs w:val="22"/>
        </w:rPr>
        <w:t>made</w:t>
      </w:r>
      <w:r w:rsidR="005E16D8" w:rsidRPr="6507A81F">
        <w:rPr>
          <w:rFonts w:asciiTheme="minorHAnsi" w:eastAsiaTheme="minorEastAsia" w:hAnsiTheme="minorHAnsi" w:cstheme="minorBidi"/>
          <w:sz w:val="22"/>
          <w:szCs w:val="22"/>
        </w:rPr>
        <w:t xml:space="preserve"> a motion to accept the agenda. The motion was seconded by </w:t>
      </w:r>
      <w:r w:rsidR="15CAF00F" w:rsidRPr="6507A81F">
        <w:rPr>
          <w:rFonts w:asciiTheme="minorHAnsi" w:eastAsiaTheme="minorEastAsia" w:hAnsiTheme="minorHAnsi" w:cstheme="minorBidi"/>
          <w:sz w:val="22"/>
          <w:szCs w:val="22"/>
        </w:rPr>
        <w:t>M</w:t>
      </w:r>
      <w:r w:rsidR="2B19ABE7" w:rsidRPr="6507A81F">
        <w:rPr>
          <w:rFonts w:asciiTheme="minorHAnsi" w:eastAsiaTheme="minorEastAsia" w:hAnsiTheme="minorHAnsi" w:cstheme="minorBidi"/>
          <w:sz w:val="22"/>
          <w:szCs w:val="22"/>
        </w:rPr>
        <w:t>ey</w:t>
      </w:r>
      <w:r w:rsidR="15CAF00F" w:rsidRPr="6507A81F">
        <w:rPr>
          <w:rFonts w:asciiTheme="minorHAnsi" w:eastAsiaTheme="minorEastAsia" w:hAnsiTheme="minorHAnsi" w:cstheme="minorBidi"/>
          <w:sz w:val="22"/>
          <w:szCs w:val="22"/>
        </w:rPr>
        <w:t xml:space="preserve">er </w:t>
      </w:r>
      <w:r w:rsidR="005E16D8" w:rsidRPr="6507A81F">
        <w:rPr>
          <w:rFonts w:asciiTheme="minorHAnsi" w:eastAsiaTheme="minorEastAsia" w:hAnsiTheme="minorHAnsi" w:cstheme="minorBidi"/>
          <w:sz w:val="22"/>
          <w:szCs w:val="22"/>
        </w:rPr>
        <w:t xml:space="preserve">and passed by vote.  </w:t>
      </w:r>
    </w:p>
    <w:p w14:paraId="5A39BBE3" w14:textId="77777777" w:rsidR="005E16D8" w:rsidRPr="00B01CC3" w:rsidRDefault="005E16D8" w:rsidP="11ADA97F">
      <w:pPr>
        <w:pStyle w:val="Default"/>
        <w:rPr>
          <w:rFonts w:asciiTheme="minorHAnsi" w:eastAsiaTheme="minorEastAsia" w:hAnsiTheme="minorHAnsi" w:cstheme="minorBidi"/>
          <w:sz w:val="22"/>
          <w:szCs w:val="22"/>
        </w:rPr>
      </w:pPr>
    </w:p>
    <w:p w14:paraId="565D2149" w14:textId="77777777" w:rsidR="005E16D8" w:rsidRPr="00B01CC3" w:rsidRDefault="005E16D8" w:rsidP="11ADA97F">
      <w:pPr>
        <w:pStyle w:val="Default"/>
        <w:rPr>
          <w:rFonts w:asciiTheme="minorHAnsi" w:eastAsiaTheme="minorEastAsia" w:hAnsiTheme="minorHAnsi" w:cstheme="minorBidi"/>
          <w:sz w:val="22"/>
          <w:szCs w:val="22"/>
        </w:rPr>
      </w:pPr>
      <w:r w:rsidRPr="11ADA97F">
        <w:rPr>
          <w:rFonts w:asciiTheme="minorHAnsi" w:eastAsiaTheme="minorEastAsia" w:hAnsiTheme="minorHAnsi" w:cstheme="minorBidi"/>
          <w:b/>
          <w:bCs/>
          <w:sz w:val="22"/>
          <w:szCs w:val="22"/>
        </w:rPr>
        <w:t>IV. Approval of Minutes</w:t>
      </w:r>
    </w:p>
    <w:p w14:paraId="4BA11F13" w14:textId="492F8639" w:rsidR="005E16D8" w:rsidRPr="00B01CC3" w:rsidRDefault="32046215" w:rsidP="11ADA97F">
      <w:pPr>
        <w:pStyle w:val="Default"/>
        <w:rPr>
          <w:rFonts w:asciiTheme="minorHAnsi" w:eastAsiaTheme="minorEastAsia" w:hAnsiTheme="minorHAnsi" w:cstheme="minorBidi"/>
          <w:sz w:val="22"/>
          <w:szCs w:val="22"/>
        </w:rPr>
      </w:pPr>
      <w:r w:rsidRPr="6507A81F">
        <w:rPr>
          <w:rFonts w:asciiTheme="minorHAnsi" w:eastAsiaTheme="minorEastAsia" w:hAnsiTheme="minorHAnsi" w:cstheme="minorBidi"/>
          <w:sz w:val="22"/>
          <w:szCs w:val="22"/>
        </w:rPr>
        <w:t xml:space="preserve">Richter </w:t>
      </w:r>
      <w:r w:rsidR="005E16D8" w:rsidRPr="6507A81F">
        <w:rPr>
          <w:rFonts w:asciiTheme="minorHAnsi" w:eastAsiaTheme="minorEastAsia" w:hAnsiTheme="minorHAnsi" w:cstheme="minorBidi"/>
          <w:sz w:val="22"/>
          <w:szCs w:val="22"/>
        </w:rPr>
        <w:t>m</w:t>
      </w:r>
      <w:r w:rsidR="008505E3" w:rsidRPr="6507A81F">
        <w:rPr>
          <w:rFonts w:asciiTheme="minorHAnsi" w:eastAsiaTheme="minorEastAsia" w:hAnsiTheme="minorHAnsi" w:cstheme="minorBidi"/>
          <w:sz w:val="22"/>
          <w:szCs w:val="22"/>
        </w:rPr>
        <w:t>ade a motion</w:t>
      </w:r>
      <w:r w:rsidR="005E16D8" w:rsidRPr="6507A81F">
        <w:rPr>
          <w:rFonts w:asciiTheme="minorHAnsi" w:eastAsiaTheme="minorEastAsia" w:hAnsiTheme="minorHAnsi" w:cstheme="minorBidi"/>
          <w:sz w:val="22"/>
          <w:szCs w:val="22"/>
        </w:rPr>
        <w:t xml:space="preserve"> to accept the </w:t>
      </w:r>
      <w:r w:rsidR="65C29D55" w:rsidRPr="6507A81F">
        <w:rPr>
          <w:rFonts w:asciiTheme="minorHAnsi" w:eastAsiaTheme="minorEastAsia" w:hAnsiTheme="minorHAnsi" w:cstheme="minorBidi"/>
          <w:sz w:val="22"/>
          <w:szCs w:val="22"/>
        </w:rPr>
        <w:t>Ju</w:t>
      </w:r>
      <w:r w:rsidR="76A9655A" w:rsidRPr="6507A81F">
        <w:rPr>
          <w:rFonts w:asciiTheme="minorHAnsi" w:eastAsiaTheme="minorEastAsia" w:hAnsiTheme="minorHAnsi" w:cstheme="minorBidi"/>
          <w:sz w:val="22"/>
          <w:szCs w:val="22"/>
        </w:rPr>
        <w:t>ly</w:t>
      </w:r>
      <w:r w:rsidR="008505E3" w:rsidRPr="6507A81F">
        <w:rPr>
          <w:rFonts w:asciiTheme="minorHAnsi" w:eastAsiaTheme="minorEastAsia" w:hAnsiTheme="minorHAnsi" w:cstheme="minorBidi"/>
          <w:sz w:val="22"/>
          <w:szCs w:val="22"/>
        </w:rPr>
        <w:t xml:space="preserve"> </w:t>
      </w:r>
      <w:r w:rsidR="65EDA1A7" w:rsidRPr="6507A81F">
        <w:rPr>
          <w:rFonts w:asciiTheme="minorHAnsi" w:eastAsiaTheme="minorEastAsia" w:hAnsiTheme="minorHAnsi" w:cstheme="minorBidi"/>
          <w:sz w:val="22"/>
          <w:szCs w:val="22"/>
        </w:rPr>
        <w:t>11, 2024</w:t>
      </w:r>
      <w:r w:rsidR="245B2B0A" w:rsidRPr="6507A81F">
        <w:rPr>
          <w:rFonts w:asciiTheme="minorHAnsi" w:eastAsiaTheme="minorEastAsia" w:hAnsiTheme="minorHAnsi" w:cstheme="minorBidi"/>
          <w:sz w:val="22"/>
          <w:szCs w:val="22"/>
        </w:rPr>
        <w:t>,</w:t>
      </w:r>
      <w:r w:rsidR="65EDA1A7" w:rsidRPr="6507A81F">
        <w:rPr>
          <w:rFonts w:asciiTheme="minorHAnsi" w:eastAsiaTheme="minorEastAsia" w:hAnsiTheme="minorHAnsi" w:cstheme="minorBidi"/>
          <w:sz w:val="22"/>
          <w:szCs w:val="22"/>
        </w:rPr>
        <w:t xml:space="preserve"> </w:t>
      </w:r>
      <w:r w:rsidR="008505E3" w:rsidRPr="6507A81F">
        <w:rPr>
          <w:rFonts w:asciiTheme="minorHAnsi" w:eastAsiaTheme="minorEastAsia" w:hAnsiTheme="minorHAnsi" w:cstheme="minorBidi"/>
          <w:sz w:val="22"/>
          <w:szCs w:val="22"/>
        </w:rPr>
        <w:t>minutes</w:t>
      </w:r>
      <w:r w:rsidR="005E16D8" w:rsidRPr="6507A81F">
        <w:rPr>
          <w:rFonts w:asciiTheme="minorHAnsi" w:eastAsiaTheme="minorEastAsia" w:hAnsiTheme="minorHAnsi" w:cstheme="minorBidi"/>
          <w:sz w:val="22"/>
          <w:szCs w:val="22"/>
        </w:rPr>
        <w:t xml:space="preserve">. The motion was seconded by </w:t>
      </w:r>
      <w:r w:rsidR="37847EED" w:rsidRPr="6507A81F">
        <w:rPr>
          <w:rFonts w:asciiTheme="minorHAnsi" w:eastAsiaTheme="minorEastAsia" w:hAnsiTheme="minorHAnsi" w:cstheme="minorBidi"/>
          <w:sz w:val="22"/>
          <w:szCs w:val="22"/>
        </w:rPr>
        <w:t>R</w:t>
      </w:r>
      <w:r w:rsidR="25C34856" w:rsidRPr="6507A81F">
        <w:rPr>
          <w:rFonts w:asciiTheme="minorHAnsi" w:eastAsiaTheme="minorEastAsia" w:hAnsiTheme="minorHAnsi" w:cstheme="minorBidi"/>
          <w:sz w:val="22"/>
          <w:szCs w:val="22"/>
        </w:rPr>
        <w:t>obinson</w:t>
      </w:r>
      <w:r w:rsidR="00876A4F" w:rsidRPr="6507A81F">
        <w:rPr>
          <w:rFonts w:asciiTheme="minorHAnsi" w:eastAsiaTheme="minorEastAsia" w:hAnsiTheme="minorHAnsi" w:cstheme="minorBidi"/>
          <w:sz w:val="22"/>
          <w:szCs w:val="22"/>
        </w:rPr>
        <w:t xml:space="preserve"> </w:t>
      </w:r>
      <w:r w:rsidR="005E16D8" w:rsidRPr="6507A81F">
        <w:rPr>
          <w:rFonts w:asciiTheme="minorHAnsi" w:eastAsiaTheme="minorEastAsia" w:hAnsiTheme="minorHAnsi" w:cstheme="minorBidi"/>
          <w:sz w:val="22"/>
          <w:szCs w:val="22"/>
        </w:rPr>
        <w:t>and passed by vote.</w:t>
      </w:r>
      <w:r w:rsidR="005E16D8" w:rsidRPr="6507A81F">
        <w:rPr>
          <w:rFonts w:asciiTheme="minorHAnsi" w:eastAsiaTheme="minorEastAsia" w:hAnsiTheme="minorHAnsi" w:cstheme="minorBidi"/>
          <w:b/>
          <w:bCs/>
          <w:sz w:val="22"/>
          <w:szCs w:val="22"/>
        </w:rPr>
        <w:t xml:space="preserve"> </w:t>
      </w:r>
    </w:p>
    <w:p w14:paraId="691B7449" w14:textId="3F2527F4" w:rsidR="0C900483" w:rsidRDefault="0C900483" w:rsidP="0C900483">
      <w:pPr>
        <w:pStyle w:val="Default"/>
        <w:rPr>
          <w:rFonts w:asciiTheme="minorHAnsi" w:eastAsiaTheme="minorEastAsia" w:hAnsiTheme="minorHAnsi" w:cstheme="minorBidi"/>
          <w:b/>
          <w:bCs/>
          <w:sz w:val="22"/>
          <w:szCs w:val="22"/>
        </w:rPr>
      </w:pPr>
    </w:p>
    <w:p w14:paraId="1F2BCCE3" w14:textId="0C17310A" w:rsidR="00876A4F" w:rsidRPr="00B01CC3" w:rsidRDefault="005E16D8" w:rsidP="11ADA97F">
      <w:pPr>
        <w:pStyle w:val="Default"/>
        <w:rPr>
          <w:rFonts w:asciiTheme="minorHAnsi" w:eastAsiaTheme="minorEastAsia" w:hAnsiTheme="minorHAnsi" w:cstheme="minorBidi"/>
          <w:sz w:val="22"/>
          <w:szCs w:val="22"/>
        </w:rPr>
      </w:pPr>
      <w:r w:rsidRPr="11ADA97F">
        <w:rPr>
          <w:rFonts w:asciiTheme="minorHAnsi" w:eastAsiaTheme="minorEastAsia" w:hAnsiTheme="minorHAnsi" w:cstheme="minorBidi"/>
          <w:b/>
          <w:bCs/>
          <w:sz w:val="22"/>
          <w:szCs w:val="22"/>
        </w:rPr>
        <w:t>V. Treasurer’s Report</w:t>
      </w:r>
      <w:r w:rsidR="0103A49A" w:rsidRPr="11ADA97F">
        <w:rPr>
          <w:rFonts w:asciiTheme="minorHAnsi" w:eastAsiaTheme="minorEastAsia" w:hAnsiTheme="minorHAnsi" w:cstheme="minorBidi"/>
          <w:sz w:val="22"/>
          <w:szCs w:val="22"/>
        </w:rPr>
        <w:t xml:space="preserve"> </w:t>
      </w:r>
    </w:p>
    <w:p w14:paraId="4B52484C" w14:textId="3D0B6469" w:rsidR="00876A4F" w:rsidRPr="00B01CC3" w:rsidRDefault="4CB8B0D6" w:rsidP="11ADA97F">
      <w:pPr>
        <w:pStyle w:val="Default"/>
        <w:rPr>
          <w:rFonts w:asciiTheme="minorHAnsi" w:eastAsiaTheme="minorEastAsia" w:hAnsiTheme="minorHAnsi" w:cstheme="minorBidi"/>
          <w:sz w:val="22"/>
          <w:szCs w:val="22"/>
        </w:rPr>
      </w:pPr>
      <w:r w:rsidRPr="14AA1E71">
        <w:rPr>
          <w:rFonts w:asciiTheme="minorHAnsi" w:eastAsiaTheme="minorEastAsia" w:hAnsiTheme="minorHAnsi" w:cstheme="minorBidi"/>
          <w:sz w:val="22"/>
          <w:szCs w:val="22"/>
        </w:rPr>
        <w:t>Report</w:t>
      </w:r>
      <w:r w:rsidR="261167B5" w:rsidRPr="14AA1E71">
        <w:rPr>
          <w:rFonts w:asciiTheme="minorHAnsi" w:eastAsiaTheme="minorEastAsia" w:hAnsiTheme="minorHAnsi" w:cstheme="minorBidi"/>
          <w:sz w:val="22"/>
          <w:szCs w:val="22"/>
        </w:rPr>
        <w:t xml:space="preserve"> on file</w:t>
      </w:r>
      <w:r w:rsidRPr="14AA1E71">
        <w:rPr>
          <w:rFonts w:asciiTheme="minorHAnsi" w:eastAsiaTheme="minorEastAsia" w:hAnsiTheme="minorHAnsi" w:cstheme="minorBidi"/>
          <w:sz w:val="22"/>
          <w:szCs w:val="22"/>
        </w:rPr>
        <w:t xml:space="preserve"> </w:t>
      </w:r>
      <w:r w:rsidR="1A0FF9C4" w:rsidRPr="14AA1E71">
        <w:rPr>
          <w:rFonts w:asciiTheme="minorHAnsi" w:eastAsiaTheme="minorEastAsia" w:hAnsiTheme="minorHAnsi" w:cstheme="minorBidi"/>
          <w:sz w:val="22"/>
          <w:szCs w:val="22"/>
        </w:rPr>
        <w:t>read by Mos</w:t>
      </w:r>
      <w:r w:rsidR="2E605E9D" w:rsidRPr="14AA1E71">
        <w:rPr>
          <w:rFonts w:asciiTheme="minorHAnsi" w:eastAsiaTheme="minorEastAsia" w:hAnsiTheme="minorHAnsi" w:cstheme="minorBidi"/>
          <w:sz w:val="22"/>
          <w:szCs w:val="22"/>
        </w:rPr>
        <w:t>h</w:t>
      </w:r>
      <w:r w:rsidR="1A0FF9C4" w:rsidRPr="14AA1E71">
        <w:rPr>
          <w:rFonts w:asciiTheme="minorHAnsi" w:eastAsiaTheme="minorEastAsia" w:hAnsiTheme="minorHAnsi" w:cstheme="minorBidi"/>
          <w:sz w:val="22"/>
          <w:szCs w:val="22"/>
        </w:rPr>
        <w:t>er</w:t>
      </w:r>
      <w:r w:rsidR="0103A49A" w:rsidRPr="14AA1E71">
        <w:rPr>
          <w:rFonts w:asciiTheme="minorHAnsi" w:eastAsiaTheme="minorEastAsia" w:hAnsiTheme="minorHAnsi" w:cstheme="minorBidi"/>
          <w:sz w:val="22"/>
          <w:szCs w:val="22"/>
        </w:rPr>
        <w:t>.</w:t>
      </w:r>
      <w:r w:rsidR="249AFD3C" w:rsidRPr="14AA1E71">
        <w:rPr>
          <w:rFonts w:asciiTheme="minorHAnsi" w:eastAsiaTheme="minorEastAsia" w:hAnsiTheme="minorHAnsi" w:cstheme="minorBidi"/>
          <w:sz w:val="22"/>
          <w:szCs w:val="22"/>
        </w:rPr>
        <w:t xml:space="preserve"> </w:t>
      </w:r>
      <w:r w:rsidR="10FC1532" w:rsidRPr="14AA1E71">
        <w:rPr>
          <w:rFonts w:asciiTheme="minorHAnsi" w:eastAsiaTheme="minorEastAsia" w:hAnsiTheme="minorHAnsi" w:cstheme="minorBidi"/>
          <w:sz w:val="22"/>
          <w:szCs w:val="22"/>
        </w:rPr>
        <w:t xml:space="preserve">$16,133 in our Operating Staff General Fund. </w:t>
      </w:r>
      <w:r w:rsidR="336D795F" w:rsidRPr="14AA1E71">
        <w:rPr>
          <w:rFonts w:asciiTheme="minorHAnsi" w:eastAsiaTheme="minorEastAsia" w:hAnsiTheme="minorHAnsi" w:cstheme="minorBidi"/>
          <w:sz w:val="22"/>
          <w:szCs w:val="22"/>
        </w:rPr>
        <w:t xml:space="preserve">We have $1,044.11 in the Civil Service Emergency Fund. </w:t>
      </w:r>
      <w:r w:rsidR="67992A96" w:rsidRPr="14AA1E71">
        <w:rPr>
          <w:rFonts w:asciiTheme="minorHAnsi" w:eastAsiaTheme="minorEastAsia" w:hAnsiTheme="minorHAnsi" w:cstheme="minorBidi"/>
          <w:sz w:val="22"/>
          <w:szCs w:val="22"/>
        </w:rPr>
        <w:t xml:space="preserve"> </w:t>
      </w:r>
      <w:r w:rsidR="11EE2EED" w:rsidRPr="14AA1E71">
        <w:rPr>
          <w:rFonts w:asciiTheme="minorHAnsi" w:eastAsiaTheme="minorEastAsia" w:hAnsiTheme="minorHAnsi" w:cstheme="minorBidi"/>
          <w:sz w:val="22"/>
          <w:szCs w:val="22"/>
        </w:rPr>
        <w:t xml:space="preserve">We have not </w:t>
      </w:r>
      <w:r w:rsidR="67992A96" w:rsidRPr="14AA1E71">
        <w:rPr>
          <w:rFonts w:asciiTheme="minorHAnsi" w:eastAsiaTheme="minorEastAsia" w:hAnsiTheme="minorHAnsi" w:cstheme="minorBidi"/>
          <w:sz w:val="22"/>
          <w:szCs w:val="22"/>
        </w:rPr>
        <w:t>received an update</w:t>
      </w:r>
      <w:r w:rsidR="268DA5B5" w:rsidRPr="14AA1E71">
        <w:rPr>
          <w:rFonts w:asciiTheme="minorHAnsi" w:eastAsiaTheme="minorEastAsia" w:hAnsiTheme="minorHAnsi" w:cstheme="minorBidi"/>
          <w:sz w:val="22"/>
          <w:szCs w:val="22"/>
        </w:rPr>
        <w:t xml:space="preserve"> since March but hope to have an update </w:t>
      </w:r>
      <w:r w:rsidR="501E15F4" w:rsidRPr="14AA1E71">
        <w:rPr>
          <w:rFonts w:asciiTheme="minorHAnsi" w:eastAsiaTheme="minorEastAsia" w:hAnsiTheme="minorHAnsi" w:cstheme="minorBidi"/>
          <w:sz w:val="22"/>
          <w:szCs w:val="22"/>
        </w:rPr>
        <w:t>on the staff dependent scholarship.</w:t>
      </w:r>
      <w:r w:rsidR="7588904B" w:rsidRPr="14AA1E71">
        <w:rPr>
          <w:rFonts w:asciiTheme="minorHAnsi" w:eastAsiaTheme="minorEastAsia" w:hAnsiTheme="minorHAnsi" w:cstheme="minorBidi"/>
          <w:sz w:val="22"/>
          <w:szCs w:val="22"/>
        </w:rPr>
        <w:t xml:space="preserve"> </w:t>
      </w:r>
      <w:r w:rsidR="249AFD3C" w:rsidRPr="14AA1E71">
        <w:rPr>
          <w:rFonts w:asciiTheme="minorHAnsi" w:eastAsiaTheme="minorEastAsia" w:hAnsiTheme="minorHAnsi" w:cstheme="minorBidi"/>
          <w:sz w:val="22"/>
          <w:szCs w:val="22"/>
        </w:rPr>
        <w:t xml:space="preserve">Motion by </w:t>
      </w:r>
      <w:r w:rsidR="41418D4D" w:rsidRPr="14AA1E71">
        <w:rPr>
          <w:rFonts w:asciiTheme="minorHAnsi" w:eastAsiaTheme="minorEastAsia" w:hAnsiTheme="minorHAnsi" w:cstheme="minorBidi"/>
          <w:sz w:val="22"/>
          <w:szCs w:val="22"/>
        </w:rPr>
        <w:t>Slagstad</w:t>
      </w:r>
      <w:r w:rsidR="249AFD3C" w:rsidRPr="14AA1E71">
        <w:rPr>
          <w:rFonts w:asciiTheme="minorHAnsi" w:eastAsiaTheme="minorEastAsia" w:hAnsiTheme="minorHAnsi" w:cstheme="minorBidi"/>
          <w:sz w:val="22"/>
          <w:szCs w:val="22"/>
        </w:rPr>
        <w:t xml:space="preserve">. Seconded by </w:t>
      </w:r>
      <w:r w:rsidR="2A183AC3" w:rsidRPr="14AA1E71">
        <w:rPr>
          <w:rFonts w:asciiTheme="minorHAnsi" w:eastAsiaTheme="minorEastAsia" w:hAnsiTheme="minorHAnsi" w:cstheme="minorBidi"/>
          <w:sz w:val="22"/>
          <w:szCs w:val="22"/>
        </w:rPr>
        <w:t>Kozumplik</w:t>
      </w:r>
      <w:r w:rsidR="591720D9" w:rsidRPr="14AA1E71">
        <w:rPr>
          <w:rFonts w:asciiTheme="minorHAnsi" w:eastAsiaTheme="minorEastAsia" w:hAnsiTheme="minorHAnsi" w:cstheme="minorBidi"/>
          <w:sz w:val="22"/>
          <w:szCs w:val="22"/>
        </w:rPr>
        <w:t>.</w:t>
      </w:r>
      <w:r w:rsidR="3FBEF039" w:rsidRPr="14AA1E71">
        <w:rPr>
          <w:rFonts w:asciiTheme="minorHAnsi" w:eastAsiaTheme="minorEastAsia" w:hAnsiTheme="minorHAnsi" w:cstheme="minorBidi"/>
          <w:sz w:val="22"/>
          <w:szCs w:val="22"/>
        </w:rPr>
        <w:t xml:space="preserve"> </w:t>
      </w:r>
      <w:r w:rsidR="249AFD3C" w:rsidRPr="14AA1E71">
        <w:rPr>
          <w:rFonts w:asciiTheme="minorHAnsi" w:eastAsiaTheme="minorEastAsia" w:hAnsiTheme="minorHAnsi" w:cstheme="minorBidi"/>
          <w:sz w:val="22"/>
          <w:szCs w:val="22"/>
        </w:rPr>
        <w:t xml:space="preserve"> Motion carried.</w:t>
      </w:r>
    </w:p>
    <w:p w14:paraId="4672E36C" w14:textId="49D3DE96" w:rsidR="5A0EE130" w:rsidRDefault="5A0EE130" w:rsidP="5A0EE130">
      <w:pPr>
        <w:pStyle w:val="Default"/>
        <w:rPr>
          <w:rFonts w:asciiTheme="minorHAnsi" w:eastAsiaTheme="minorEastAsia" w:hAnsiTheme="minorHAnsi" w:cstheme="minorBidi"/>
          <w:sz w:val="22"/>
          <w:szCs w:val="22"/>
        </w:rPr>
      </w:pPr>
    </w:p>
    <w:p w14:paraId="77226D8F" w14:textId="56B54A03" w:rsidR="534A347F" w:rsidRDefault="534A347F" w:rsidP="6507A81F">
      <w:pPr>
        <w:pStyle w:val="Default"/>
        <w:rPr>
          <w:rFonts w:asciiTheme="minorHAnsi" w:eastAsiaTheme="minorEastAsia" w:hAnsiTheme="minorHAnsi" w:cstheme="minorBidi"/>
          <w:b/>
          <w:bCs/>
          <w:sz w:val="22"/>
          <w:szCs w:val="22"/>
        </w:rPr>
      </w:pPr>
      <w:r w:rsidRPr="6507A81F">
        <w:rPr>
          <w:rFonts w:asciiTheme="minorHAnsi" w:eastAsiaTheme="minorEastAsia" w:hAnsiTheme="minorHAnsi" w:cstheme="minorBidi"/>
          <w:b/>
          <w:bCs/>
          <w:sz w:val="22"/>
          <w:szCs w:val="22"/>
        </w:rPr>
        <w:t>VI.</w:t>
      </w:r>
      <w:r w:rsidRPr="6507A81F">
        <w:rPr>
          <w:rFonts w:asciiTheme="minorHAnsi" w:eastAsiaTheme="minorEastAsia" w:hAnsiTheme="minorHAnsi" w:cstheme="minorBidi"/>
          <w:sz w:val="22"/>
          <w:szCs w:val="22"/>
        </w:rPr>
        <w:t xml:space="preserve"> </w:t>
      </w:r>
      <w:r w:rsidR="35B06EA8" w:rsidRPr="6507A81F">
        <w:rPr>
          <w:rFonts w:asciiTheme="minorHAnsi" w:eastAsiaTheme="minorEastAsia" w:hAnsiTheme="minorHAnsi" w:cstheme="minorBidi"/>
          <w:b/>
          <w:bCs/>
          <w:sz w:val="22"/>
          <w:szCs w:val="22"/>
        </w:rPr>
        <w:t>Visiting Committees/Guests</w:t>
      </w:r>
    </w:p>
    <w:p w14:paraId="68164361" w14:textId="3B054B8D" w:rsidR="534A347F" w:rsidRDefault="35B06EA8" w:rsidP="14AA1E71">
      <w:pPr>
        <w:pStyle w:val="Default"/>
        <w:numPr>
          <w:ilvl w:val="0"/>
          <w:numId w:val="1"/>
        </w:numPr>
        <w:rPr>
          <w:rFonts w:asciiTheme="minorHAnsi" w:eastAsiaTheme="minorEastAsia" w:hAnsiTheme="minorHAnsi" w:cstheme="minorBidi"/>
          <w:sz w:val="22"/>
          <w:szCs w:val="22"/>
        </w:rPr>
      </w:pPr>
      <w:r w:rsidRPr="14AA1E71">
        <w:rPr>
          <w:rFonts w:asciiTheme="minorHAnsi" w:eastAsiaTheme="minorEastAsia" w:hAnsiTheme="minorHAnsi" w:cstheme="minorBidi"/>
          <w:sz w:val="22"/>
          <w:szCs w:val="22"/>
        </w:rPr>
        <w:t xml:space="preserve">Gigi Beaird - </w:t>
      </w:r>
      <w:r w:rsidR="4211DBF0" w:rsidRPr="14AA1E71">
        <w:rPr>
          <w:rFonts w:asciiTheme="minorHAnsi" w:eastAsiaTheme="minorEastAsia" w:hAnsiTheme="minorHAnsi" w:cstheme="minorBidi"/>
          <w:sz w:val="22"/>
          <w:szCs w:val="22"/>
        </w:rPr>
        <w:t xml:space="preserve">Gigi shared information on budget and compliance on how to make purchases. She shared that links are helpful for her to purchase utilizing her pcard to charge directly to the account rather than having someone else going out to make the purchase and having to reimburse them. </w:t>
      </w:r>
      <w:r w:rsidR="005B6764" w:rsidRPr="14AA1E71">
        <w:rPr>
          <w:rFonts w:asciiTheme="minorHAnsi" w:eastAsiaTheme="minorEastAsia" w:hAnsiTheme="minorHAnsi" w:cstheme="minorBidi"/>
          <w:sz w:val="22"/>
          <w:szCs w:val="22"/>
        </w:rPr>
        <w:t>Institutional</w:t>
      </w:r>
      <w:r w:rsidR="4B400408" w:rsidRPr="14AA1E71">
        <w:rPr>
          <w:rFonts w:asciiTheme="minorHAnsi" w:eastAsiaTheme="minorEastAsia" w:hAnsiTheme="minorHAnsi" w:cstheme="minorBidi"/>
          <w:sz w:val="22"/>
          <w:szCs w:val="22"/>
        </w:rPr>
        <w:t xml:space="preserve"> services are helpful for direct billing as well to directly charge the OSC cost center account directly. </w:t>
      </w:r>
      <w:r w:rsidR="65653570" w:rsidRPr="14AA1E71">
        <w:rPr>
          <w:rFonts w:asciiTheme="minorHAnsi" w:eastAsiaTheme="minorEastAsia" w:hAnsiTheme="minorHAnsi" w:cstheme="minorBidi"/>
          <w:sz w:val="22"/>
          <w:szCs w:val="22"/>
        </w:rPr>
        <w:t>Gigi shared that we must be mindful that our budget is run but student tuition dollars and the policies surrounding its use. We need to have one non NIU person in attendance at the event to process payments associated with events.</w:t>
      </w:r>
      <w:r w:rsidR="57CB0758" w:rsidRPr="14AA1E71">
        <w:rPr>
          <w:rFonts w:asciiTheme="minorHAnsi" w:eastAsiaTheme="minorEastAsia" w:hAnsiTheme="minorHAnsi" w:cstheme="minorBidi"/>
          <w:sz w:val="22"/>
          <w:szCs w:val="22"/>
        </w:rPr>
        <w:t xml:space="preserve"> </w:t>
      </w:r>
    </w:p>
    <w:p w14:paraId="5226C706" w14:textId="1B268651" w:rsidR="23FB3525" w:rsidRDefault="005E16D8" w:rsidP="14AA1E71">
      <w:pPr>
        <w:pStyle w:val="Default"/>
        <w:spacing w:line="259" w:lineRule="auto"/>
        <w:ind w:left="720"/>
        <w:rPr>
          <w:rFonts w:asciiTheme="minorHAnsi" w:eastAsiaTheme="minorEastAsia" w:hAnsiTheme="minorHAnsi" w:cstheme="minorBidi"/>
          <w:sz w:val="22"/>
          <w:szCs w:val="22"/>
        </w:rPr>
      </w:pPr>
      <w:r w:rsidRPr="14AA1E71">
        <w:rPr>
          <w:rFonts w:asciiTheme="minorHAnsi" w:eastAsiaTheme="minorEastAsia" w:hAnsiTheme="minorHAnsi" w:cstheme="minorBidi"/>
          <w:sz w:val="22"/>
          <w:szCs w:val="22"/>
        </w:rPr>
        <w:t xml:space="preserve"> </w:t>
      </w:r>
    </w:p>
    <w:p w14:paraId="41BD2DBB" w14:textId="77777777" w:rsidR="007748F5" w:rsidRDefault="005E16D8" w:rsidP="11ADA97F">
      <w:pPr>
        <w:spacing w:after="0" w:line="240" w:lineRule="auto"/>
        <w:rPr>
          <w:rFonts w:asciiTheme="minorHAnsi" w:eastAsiaTheme="minorEastAsia" w:hAnsiTheme="minorHAnsi" w:cstheme="minorBidi"/>
        </w:rPr>
      </w:pPr>
      <w:r w:rsidRPr="14AA1E71">
        <w:rPr>
          <w:rFonts w:asciiTheme="minorHAnsi" w:eastAsiaTheme="minorEastAsia" w:hAnsiTheme="minorHAnsi" w:cstheme="minorBidi"/>
          <w:b/>
          <w:bCs/>
        </w:rPr>
        <w:t>VII.  Public Comment</w:t>
      </w:r>
      <w:r w:rsidR="00F10910" w:rsidRPr="14AA1E71">
        <w:rPr>
          <w:rFonts w:asciiTheme="minorHAnsi" w:eastAsiaTheme="minorEastAsia" w:hAnsiTheme="minorHAnsi" w:cstheme="minorBidi"/>
        </w:rPr>
        <w:t xml:space="preserve">  </w:t>
      </w:r>
    </w:p>
    <w:p w14:paraId="36C7A530" w14:textId="7BC5FF4F" w:rsidR="0792AD15" w:rsidRPr="00336B35" w:rsidRDefault="0792AD15" w:rsidP="11ADA97F">
      <w:pPr>
        <w:pStyle w:val="ListParagraph"/>
        <w:numPr>
          <w:ilvl w:val="0"/>
          <w:numId w:val="34"/>
        </w:numPr>
        <w:spacing w:after="0" w:line="240" w:lineRule="auto"/>
        <w:rPr>
          <w:rFonts w:asciiTheme="minorHAnsi" w:eastAsiaTheme="minorEastAsia" w:hAnsiTheme="minorHAnsi" w:cstheme="minorBidi"/>
        </w:rPr>
      </w:pPr>
      <w:r w:rsidRPr="00336B35">
        <w:rPr>
          <w:rFonts w:asciiTheme="minorHAnsi" w:eastAsiaTheme="minorEastAsia" w:hAnsiTheme="minorHAnsi" w:cstheme="minorBidi"/>
        </w:rPr>
        <w:t>None</w:t>
      </w:r>
    </w:p>
    <w:p w14:paraId="2178C6CE" w14:textId="0762A319" w:rsidR="14AA1E71" w:rsidRPr="00336B35" w:rsidRDefault="14AA1E71" w:rsidP="14AA1E71">
      <w:pPr>
        <w:pStyle w:val="ListParagraph"/>
        <w:spacing w:after="0" w:line="240" w:lineRule="auto"/>
        <w:ind w:hanging="360"/>
        <w:rPr>
          <w:rFonts w:asciiTheme="minorHAnsi" w:eastAsiaTheme="minorEastAsia" w:hAnsiTheme="minorHAnsi" w:cstheme="minorBidi"/>
        </w:rPr>
      </w:pPr>
    </w:p>
    <w:p w14:paraId="69C68FB9" w14:textId="4FB2FCE1" w:rsidR="56210F6F" w:rsidRPr="00336B35" w:rsidRDefault="56210F6F" w:rsidP="14AA1E71">
      <w:pPr>
        <w:pStyle w:val="ListParagraph"/>
        <w:numPr>
          <w:ilvl w:val="0"/>
          <w:numId w:val="34"/>
        </w:numPr>
        <w:spacing w:after="0" w:line="240" w:lineRule="auto"/>
        <w:rPr>
          <w:rFonts w:asciiTheme="minorHAnsi" w:eastAsiaTheme="minorEastAsia" w:hAnsiTheme="minorHAnsi" w:cstheme="minorBidi"/>
          <w:b/>
          <w:bCs/>
        </w:rPr>
      </w:pPr>
      <w:r w:rsidRPr="00336B35">
        <w:rPr>
          <w:rFonts w:asciiTheme="minorHAnsi" w:eastAsiaTheme="minorEastAsia" w:hAnsiTheme="minorHAnsi" w:cstheme="minorBidi"/>
          <w:b/>
          <w:bCs/>
        </w:rPr>
        <w:t>VII. President’s Report</w:t>
      </w:r>
    </w:p>
    <w:p w14:paraId="6560AEFA" w14:textId="3A58DD32" w:rsidR="56210F6F" w:rsidRPr="00336B35" w:rsidRDefault="56210F6F" w:rsidP="14AA1E71">
      <w:pPr>
        <w:pStyle w:val="Default"/>
        <w:spacing w:line="259" w:lineRule="auto"/>
        <w:ind w:left="720"/>
        <w:rPr>
          <w:rFonts w:asciiTheme="minorHAnsi" w:eastAsiaTheme="minorEastAsia" w:hAnsiTheme="minorHAnsi" w:cstheme="minorBidi"/>
          <w:sz w:val="22"/>
          <w:szCs w:val="22"/>
        </w:rPr>
      </w:pPr>
      <w:r w:rsidRPr="00336B35">
        <w:rPr>
          <w:rFonts w:asciiTheme="minorHAnsi" w:eastAsiaTheme="minorEastAsia" w:hAnsiTheme="minorHAnsi" w:cstheme="minorBidi"/>
          <w:sz w:val="22"/>
          <w:szCs w:val="22"/>
        </w:rPr>
        <w:lastRenderedPageBreak/>
        <w:t>None</w:t>
      </w:r>
    </w:p>
    <w:p w14:paraId="0E27B00A" w14:textId="77777777" w:rsidR="009D4338" w:rsidRPr="00336B35" w:rsidRDefault="009D4338" w:rsidP="11ADA97F">
      <w:pPr>
        <w:spacing w:after="0" w:line="240" w:lineRule="auto"/>
        <w:rPr>
          <w:rFonts w:asciiTheme="minorHAnsi" w:eastAsiaTheme="minorEastAsia" w:hAnsiTheme="minorHAnsi" w:cstheme="minorBidi"/>
        </w:rPr>
      </w:pPr>
    </w:p>
    <w:p w14:paraId="55400E5F" w14:textId="2AA4CE0F" w:rsidR="005E16D8" w:rsidRDefault="005E16D8" w:rsidP="14AA1E71">
      <w:pPr>
        <w:spacing w:after="0" w:line="240" w:lineRule="auto"/>
        <w:rPr>
          <w:rFonts w:asciiTheme="minorHAnsi" w:eastAsiaTheme="minorEastAsia" w:hAnsiTheme="minorHAnsi" w:cstheme="minorBidi"/>
        </w:rPr>
      </w:pPr>
      <w:r w:rsidRPr="00336B35">
        <w:rPr>
          <w:rFonts w:asciiTheme="minorHAnsi" w:eastAsiaTheme="minorEastAsia" w:hAnsiTheme="minorHAnsi" w:cstheme="minorBidi"/>
          <w:b/>
          <w:bCs/>
        </w:rPr>
        <w:t xml:space="preserve">VIII.  </w:t>
      </w:r>
      <w:r w:rsidR="21662F2E" w:rsidRPr="00336B35">
        <w:rPr>
          <w:rFonts w:asciiTheme="minorHAnsi" w:eastAsiaTheme="minorEastAsia" w:hAnsiTheme="minorHAnsi" w:cstheme="minorBidi"/>
          <w:b/>
          <w:bCs/>
        </w:rPr>
        <w:t xml:space="preserve">Human Resources Update – </w:t>
      </w:r>
      <w:r w:rsidR="21662F2E" w:rsidRPr="00336B35">
        <w:rPr>
          <w:rFonts w:asciiTheme="minorHAnsi" w:eastAsiaTheme="minorEastAsia" w:hAnsiTheme="minorHAnsi" w:cstheme="minorBidi"/>
        </w:rPr>
        <w:t xml:space="preserve">Alan Clary shared that the Supervisor Session contained information that a new feature was deployed </w:t>
      </w:r>
      <w:r w:rsidR="6445D0C1" w:rsidRPr="00336B35">
        <w:rPr>
          <w:rFonts w:asciiTheme="minorHAnsi" w:eastAsiaTheme="minorEastAsia" w:hAnsiTheme="minorHAnsi" w:cstheme="minorBidi"/>
        </w:rPr>
        <w:t>July 1</w:t>
      </w:r>
      <w:r w:rsidR="6445D0C1" w:rsidRPr="00336B35">
        <w:rPr>
          <w:rFonts w:asciiTheme="minorHAnsi" w:eastAsiaTheme="minorEastAsia" w:hAnsiTheme="minorHAnsi" w:cstheme="minorBidi"/>
          <w:vertAlign w:val="superscript"/>
        </w:rPr>
        <w:t>st</w:t>
      </w:r>
      <w:r w:rsidR="6445D0C1" w:rsidRPr="00336B35">
        <w:rPr>
          <w:rFonts w:asciiTheme="minorHAnsi" w:eastAsiaTheme="minorEastAsia" w:hAnsiTheme="minorHAnsi" w:cstheme="minorBidi"/>
        </w:rPr>
        <w:t xml:space="preserve"> </w:t>
      </w:r>
      <w:r w:rsidR="21662F2E" w:rsidRPr="00336B35">
        <w:rPr>
          <w:rFonts w:asciiTheme="minorHAnsi" w:eastAsiaTheme="minorEastAsia" w:hAnsiTheme="minorHAnsi" w:cstheme="minorBidi"/>
        </w:rPr>
        <w:t>that anyone 18 years or ol</w:t>
      </w:r>
      <w:r w:rsidR="53248988" w:rsidRPr="00336B35">
        <w:rPr>
          <w:rFonts w:asciiTheme="minorHAnsi" w:eastAsiaTheme="minorEastAsia" w:hAnsiTheme="minorHAnsi" w:cstheme="minorBidi"/>
        </w:rPr>
        <w:t>der could verify the second stage of their</w:t>
      </w:r>
      <w:r w:rsidR="21662F2E" w:rsidRPr="00336B35">
        <w:rPr>
          <w:rFonts w:asciiTheme="minorHAnsi" w:eastAsiaTheme="minorEastAsia" w:hAnsiTheme="minorHAnsi" w:cstheme="minorBidi"/>
        </w:rPr>
        <w:t xml:space="preserve"> I-9</w:t>
      </w:r>
      <w:r w:rsidR="1E158CA5" w:rsidRPr="00336B35">
        <w:rPr>
          <w:rFonts w:asciiTheme="minorHAnsi" w:eastAsiaTheme="minorEastAsia" w:hAnsiTheme="minorHAnsi" w:cstheme="minorBidi"/>
        </w:rPr>
        <w:t>. They can have verification of their documents off campus. Human Resources will still track t</w:t>
      </w:r>
      <w:r w:rsidR="1E158CA5" w:rsidRPr="14AA1E71">
        <w:rPr>
          <w:rFonts w:asciiTheme="minorHAnsi" w:eastAsiaTheme="minorEastAsia" w:hAnsiTheme="minorHAnsi" w:cstheme="minorBidi"/>
        </w:rPr>
        <w:t>heir I-9 verification. Reminder that we have tight payroll deadlines for new employees.</w:t>
      </w:r>
      <w:r w:rsidR="4B79EF31" w:rsidRPr="14AA1E71">
        <w:rPr>
          <w:rFonts w:asciiTheme="minorHAnsi" w:eastAsiaTheme="minorEastAsia" w:hAnsiTheme="minorHAnsi" w:cstheme="minorBidi"/>
        </w:rPr>
        <w:t xml:space="preserve"> Alan will check to see if he can share the recording of the Supervisor Session.</w:t>
      </w:r>
      <w:r w:rsidR="4060F3EA" w:rsidRPr="14AA1E71">
        <w:rPr>
          <w:rFonts w:asciiTheme="minorHAnsi" w:eastAsiaTheme="minorEastAsia" w:hAnsiTheme="minorHAnsi" w:cstheme="minorBidi"/>
        </w:rPr>
        <w:t xml:space="preserve"> Alan followed up in the TEAMS chat with the slide deck from the </w:t>
      </w:r>
      <w:r w:rsidR="4060F3EA" w:rsidRPr="14AA1E71">
        <w:rPr>
          <w:rFonts w:cs="Calibri"/>
        </w:rPr>
        <w:t>Supervisor Sessions meeting held on July 30 with HRS hosting.</w:t>
      </w:r>
      <w:r w:rsidR="4B79EF31" w:rsidRPr="14AA1E71">
        <w:rPr>
          <w:rFonts w:asciiTheme="minorHAnsi" w:eastAsiaTheme="minorEastAsia" w:hAnsiTheme="minorHAnsi" w:cstheme="minorBidi"/>
        </w:rPr>
        <w:t xml:space="preserve"> </w:t>
      </w:r>
    </w:p>
    <w:p w14:paraId="6B46EABA" w14:textId="26A1628C" w:rsidR="005E16D8" w:rsidRDefault="005E16D8" w:rsidP="14AA1E71">
      <w:pPr>
        <w:spacing w:after="0" w:line="240" w:lineRule="auto"/>
        <w:rPr>
          <w:rFonts w:asciiTheme="minorHAnsi" w:eastAsiaTheme="minorEastAsia" w:hAnsiTheme="minorHAnsi" w:cstheme="minorBidi"/>
          <w:b/>
          <w:bCs/>
        </w:rPr>
      </w:pPr>
    </w:p>
    <w:p w14:paraId="1A619D12" w14:textId="3686B357" w:rsidR="005E16D8" w:rsidRDefault="005E16D8" w:rsidP="11ADA97F">
      <w:pPr>
        <w:spacing w:after="0" w:line="240" w:lineRule="auto"/>
        <w:rPr>
          <w:rFonts w:asciiTheme="minorHAnsi" w:eastAsiaTheme="minorEastAsia" w:hAnsiTheme="minorHAnsi" w:cstheme="minorBidi"/>
          <w:b/>
          <w:bCs/>
        </w:rPr>
      </w:pPr>
      <w:r w:rsidRPr="14AA1E71">
        <w:rPr>
          <w:rFonts w:asciiTheme="minorHAnsi" w:eastAsiaTheme="minorEastAsia" w:hAnsiTheme="minorHAnsi" w:cstheme="minorBidi"/>
          <w:b/>
          <w:bCs/>
        </w:rPr>
        <w:t>Announcements/Correspondence</w:t>
      </w:r>
      <w:r w:rsidR="44C534B7" w:rsidRPr="14AA1E71">
        <w:rPr>
          <w:rFonts w:asciiTheme="minorHAnsi" w:eastAsiaTheme="minorEastAsia" w:hAnsiTheme="minorHAnsi" w:cstheme="minorBidi"/>
          <w:b/>
          <w:bCs/>
        </w:rPr>
        <w:t xml:space="preserve"> </w:t>
      </w:r>
    </w:p>
    <w:p w14:paraId="60061E4C" w14:textId="77777777" w:rsidR="008505E3" w:rsidRPr="00B01CC3" w:rsidRDefault="008505E3" w:rsidP="11ADA97F">
      <w:pPr>
        <w:spacing w:after="0" w:line="240" w:lineRule="auto"/>
        <w:ind w:left="720"/>
        <w:rPr>
          <w:rFonts w:asciiTheme="minorHAnsi" w:eastAsiaTheme="minorEastAsia" w:hAnsiTheme="minorHAnsi" w:cstheme="minorBidi"/>
          <w:b/>
          <w:bCs/>
        </w:rPr>
      </w:pPr>
    </w:p>
    <w:p w14:paraId="243E2F95" w14:textId="77777777" w:rsidR="005E16D8" w:rsidRPr="00B01CC3" w:rsidRDefault="005E16D8" w:rsidP="11ADA97F">
      <w:pPr>
        <w:spacing w:after="0" w:line="240" w:lineRule="auto"/>
        <w:rPr>
          <w:rFonts w:asciiTheme="minorHAnsi" w:eastAsiaTheme="minorEastAsia" w:hAnsiTheme="minorHAnsi" w:cstheme="minorBidi"/>
          <w:b/>
          <w:bCs/>
        </w:rPr>
      </w:pPr>
      <w:r w:rsidRPr="11ADA97F">
        <w:rPr>
          <w:rFonts w:asciiTheme="minorHAnsi" w:eastAsiaTheme="minorEastAsia" w:hAnsiTheme="minorHAnsi" w:cstheme="minorBidi"/>
          <w:b/>
          <w:bCs/>
        </w:rPr>
        <w:t>IX. Shared Governance Reports</w:t>
      </w:r>
    </w:p>
    <w:p w14:paraId="0228C8B8" w14:textId="23CD2971" w:rsidR="00D866AC" w:rsidRPr="00B01CC3" w:rsidRDefault="00D866AC" w:rsidP="11ADA97F">
      <w:pPr>
        <w:numPr>
          <w:ilvl w:val="0"/>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Board of Trustees – Ben Creed report</w:t>
      </w:r>
      <w:r w:rsidR="315ED161" w:rsidRPr="6507A81F">
        <w:rPr>
          <w:rFonts w:asciiTheme="minorHAnsi" w:eastAsiaTheme="minorEastAsia" w:hAnsiTheme="minorHAnsi" w:cstheme="minorBidi"/>
        </w:rPr>
        <w:t>ed</w:t>
      </w:r>
      <w:r w:rsidRPr="6507A81F">
        <w:rPr>
          <w:rFonts w:asciiTheme="minorHAnsi" w:eastAsiaTheme="minorEastAsia" w:hAnsiTheme="minorHAnsi" w:cstheme="minorBidi"/>
        </w:rPr>
        <w:t>.</w:t>
      </w:r>
    </w:p>
    <w:p w14:paraId="17FDA191" w14:textId="5C3585A5" w:rsidR="45B1A98F" w:rsidRDefault="45B1A98F" w:rsidP="5A0EE130">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The new</w:t>
      </w:r>
      <w:r w:rsidR="1A1F45B8" w:rsidRPr="6507A81F">
        <w:rPr>
          <w:rFonts w:asciiTheme="minorHAnsi" w:eastAsiaTheme="minorEastAsia" w:hAnsiTheme="minorHAnsi" w:cstheme="minorBidi"/>
        </w:rPr>
        <w:t xml:space="preserve"> UAC member will be Tom </w:t>
      </w:r>
      <w:r w:rsidR="0586D4BD" w:rsidRPr="6507A81F">
        <w:rPr>
          <w:rFonts w:asciiTheme="minorHAnsi" w:eastAsiaTheme="minorEastAsia" w:hAnsiTheme="minorHAnsi" w:cstheme="minorBidi"/>
        </w:rPr>
        <w:t>Skuz</w:t>
      </w:r>
      <w:r w:rsidR="1A1F45B8" w:rsidRPr="6507A81F">
        <w:rPr>
          <w:rFonts w:asciiTheme="minorHAnsi" w:eastAsiaTheme="minorEastAsia" w:hAnsiTheme="minorHAnsi" w:cstheme="minorBidi"/>
        </w:rPr>
        <w:t>inski for the vacant faculty seat. No other immediate updates.</w:t>
      </w:r>
    </w:p>
    <w:p w14:paraId="6C587321" w14:textId="77777777" w:rsidR="004A2E35" w:rsidRPr="00B01CC3" w:rsidRDefault="004A2E35" w:rsidP="11ADA97F">
      <w:pPr>
        <w:numPr>
          <w:ilvl w:val="0"/>
          <w:numId w:val="13"/>
        </w:numPr>
        <w:spacing w:after="0" w:line="240" w:lineRule="auto"/>
        <w:rPr>
          <w:rFonts w:asciiTheme="minorHAnsi" w:eastAsiaTheme="minorEastAsia" w:hAnsiTheme="minorHAnsi" w:cstheme="minorBidi"/>
        </w:rPr>
      </w:pPr>
      <w:bookmarkStart w:id="0" w:name="_Hlk120095636"/>
      <w:r w:rsidRPr="6507A81F">
        <w:rPr>
          <w:rFonts w:asciiTheme="minorHAnsi" w:eastAsiaTheme="minorEastAsia" w:hAnsiTheme="minorHAnsi" w:cstheme="minorBidi"/>
        </w:rPr>
        <w:t>University Council – Ben Creed reported.</w:t>
      </w:r>
      <w:bookmarkEnd w:id="0"/>
    </w:p>
    <w:p w14:paraId="0716E3E5" w14:textId="527C6C16" w:rsidR="28835FF7" w:rsidRDefault="28835FF7" w:rsidP="0C900483">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In conversation in how to bring back the spirit of the prior resource and budget committee meeting group to inform campus.</w:t>
      </w:r>
      <w:r w:rsidR="166C34D8" w:rsidRPr="6507A81F">
        <w:rPr>
          <w:rFonts w:asciiTheme="minorHAnsi" w:eastAsiaTheme="minorEastAsia" w:hAnsiTheme="minorHAnsi" w:cstheme="minorBidi"/>
        </w:rPr>
        <w:t xml:space="preserve"> There will be opportunities for the OSC representation on UC to be in on those conversations. That is yet to be determined.</w:t>
      </w:r>
    </w:p>
    <w:p w14:paraId="3E169ABD" w14:textId="77777777" w:rsidR="00256DD2" w:rsidRPr="00B01CC3" w:rsidRDefault="00256DD2" w:rsidP="11ADA97F">
      <w:pPr>
        <w:numPr>
          <w:ilvl w:val="0"/>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Faculty Senate –Ben Creed reported.</w:t>
      </w:r>
    </w:p>
    <w:p w14:paraId="0AA6237B" w14:textId="086BBD5C" w:rsidR="5C1CA811" w:rsidRDefault="02E0A626" w:rsidP="0C900483">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Working on priorities for the next year.</w:t>
      </w:r>
    </w:p>
    <w:p w14:paraId="01AD5CE1" w14:textId="0FBB5043" w:rsidR="5C1CA811" w:rsidRDefault="5C1CA811" w:rsidP="0C900483">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In conversation and collaboration with the Provost with an AI working group. Academic freedom that that intentional and grounded.</w:t>
      </w:r>
      <w:r w:rsidR="4B72B010" w:rsidRPr="6507A81F">
        <w:rPr>
          <w:rFonts w:asciiTheme="minorHAnsi" w:eastAsiaTheme="minorEastAsia" w:hAnsiTheme="minorHAnsi" w:cstheme="minorBidi"/>
        </w:rPr>
        <w:t xml:space="preserve"> Reach out to Ben and he can help connect with Natasha and others on how to do that.</w:t>
      </w:r>
    </w:p>
    <w:p w14:paraId="405C8E61" w14:textId="0F7D3BC1" w:rsidR="4B72B010" w:rsidRDefault="4B72B010" w:rsidP="5A0EE130">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Academic freedom and how to do that which are intentional and grounded.</w:t>
      </w:r>
    </w:p>
    <w:p w14:paraId="639B2B08" w14:textId="78AB2C69" w:rsidR="4B72B010" w:rsidRDefault="4B72B010" w:rsidP="5A0EE130">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Continuing to look forward to how Faculty Senate and OSC can partner and streamline to work together going forward.</w:t>
      </w:r>
    </w:p>
    <w:p w14:paraId="28CE355F" w14:textId="007C3194" w:rsidR="00D866AC" w:rsidRPr="00B01CC3" w:rsidRDefault="00D866AC" w:rsidP="11ADA97F">
      <w:pPr>
        <w:spacing w:after="0" w:line="240" w:lineRule="auto"/>
        <w:rPr>
          <w:rFonts w:asciiTheme="minorHAnsi" w:eastAsiaTheme="minorEastAsia" w:hAnsiTheme="minorHAnsi" w:cstheme="minorBidi"/>
          <w:b/>
          <w:bCs/>
        </w:rPr>
      </w:pPr>
    </w:p>
    <w:p w14:paraId="2B2E4524" w14:textId="5A30E297" w:rsidR="007D5685" w:rsidRPr="00B01CC3" w:rsidRDefault="00D77391" w:rsidP="11ADA97F">
      <w:pPr>
        <w:numPr>
          <w:ilvl w:val="0"/>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 xml:space="preserve">Supportive Professional Staff Council (SPSC) – </w:t>
      </w:r>
      <w:r w:rsidR="36A092AF" w:rsidRPr="6507A81F">
        <w:rPr>
          <w:rFonts w:asciiTheme="minorHAnsi" w:eastAsiaTheme="minorEastAsia" w:hAnsiTheme="minorHAnsi" w:cstheme="minorBidi"/>
        </w:rPr>
        <w:t>No report</w:t>
      </w:r>
      <w:r w:rsidR="007D5685" w:rsidRPr="6507A81F">
        <w:rPr>
          <w:rFonts w:asciiTheme="minorHAnsi" w:eastAsiaTheme="minorEastAsia" w:hAnsiTheme="minorHAnsi" w:cstheme="minorBidi"/>
        </w:rPr>
        <w:t>.</w:t>
      </w:r>
    </w:p>
    <w:p w14:paraId="4F4BB5A8" w14:textId="2E83B120" w:rsidR="31804520" w:rsidRDefault="31804520" w:rsidP="11ADA97F">
      <w:pPr>
        <w:numPr>
          <w:ilvl w:val="1"/>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 xml:space="preserve">Next meeting </w:t>
      </w:r>
      <w:r w:rsidR="01DC325F" w:rsidRPr="6507A81F">
        <w:rPr>
          <w:rFonts w:asciiTheme="minorHAnsi" w:eastAsiaTheme="minorEastAsia" w:hAnsiTheme="minorHAnsi" w:cstheme="minorBidi"/>
        </w:rPr>
        <w:t>is in</w:t>
      </w:r>
      <w:r w:rsidRPr="6507A81F">
        <w:rPr>
          <w:rFonts w:asciiTheme="minorHAnsi" w:eastAsiaTheme="minorEastAsia" w:hAnsiTheme="minorHAnsi" w:cstheme="minorBidi"/>
        </w:rPr>
        <w:t xml:space="preserve"> August.</w:t>
      </w:r>
    </w:p>
    <w:p w14:paraId="3DEEC669" w14:textId="77777777" w:rsidR="00986DD5" w:rsidRPr="00B01CC3" w:rsidRDefault="00986DD5" w:rsidP="11ADA97F">
      <w:pPr>
        <w:spacing w:after="0" w:line="240" w:lineRule="auto"/>
        <w:ind w:left="705"/>
        <w:rPr>
          <w:rFonts w:asciiTheme="minorHAnsi" w:eastAsiaTheme="minorEastAsia" w:hAnsiTheme="minorHAnsi" w:cstheme="minorBidi"/>
          <w:b/>
          <w:bCs/>
        </w:rPr>
      </w:pPr>
    </w:p>
    <w:p w14:paraId="4C500EF3" w14:textId="77777777" w:rsidR="0069524A" w:rsidRPr="00B01CC3" w:rsidRDefault="005E16D8" w:rsidP="11ADA97F">
      <w:pPr>
        <w:spacing w:after="0" w:line="240" w:lineRule="auto"/>
        <w:rPr>
          <w:rFonts w:asciiTheme="minorHAnsi" w:eastAsiaTheme="minorEastAsia" w:hAnsiTheme="minorHAnsi" w:cstheme="minorBidi"/>
          <w:b/>
          <w:bCs/>
        </w:rPr>
      </w:pPr>
      <w:r w:rsidRPr="11ADA97F">
        <w:rPr>
          <w:rFonts w:asciiTheme="minorHAnsi" w:eastAsiaTheme="minorEastAsia" w:hAnsiTheme="minorHAnsi" w:cstheme="minorBidi"/>
          <w:b/>
          <w:bCs/>
        </w:rPr>
        <w:t xml:space="preserve">X. </w:t>
      </w:r>
      <w:r w:rsidR="008B0D88" w:rsidRPr="11ADA97F">
        <w:rPr>
          <w:rFonts w:asciiTheme="minorHAnsi" w:eastAsiaTheme="minorEastAsia" w:hAnsiTheme="minorHAnsi" w:cstheme="minorBidi"/>
          <w:b/>
          <w:bCs/>
        </w:rPr>
        <w:t xml:space="preserve">Operating Staff Council </w:t>
      </w:r>
      <w:r w:rsidRPr="11ADA97F">
        <w:rPr>
          <w:rFonts w:asciiTheme="minorHAnsi" w:eastAsiaTheme="minorEastAsia" w:hAnsiTheme="minorHAnsi" w:cstheme="minorBidi"/>
          <w:b/>
          <w:bCs/>
        </w:rPr>
        <w:t>Committee Reports</w:t>
      </w:r>
    </w:p>
    <w:p w14:paraId="6327AFD7" w14:textId="240A5587" w:rsidR="47468900" w:rsidRDefault="0069524A" w:rsidP="00336B35">
      <w:pPr>
        <w:numPr>
          <w:ilvl w:val="0"/>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Elections and Appointments –</w:t>
      </w:r>
      <w:r w:rsidR="00336B35">
        <w:rPr>
          <w:rFonts w:asciiTheme="minorHAnsi" w:eastAsiaTheme="minorEastAsia" w:hAnsiTheme="minorHAnsi" w:cstheme="minorBidi"/>
        </w:rPr>
        <w:t xml:space="preserve">No </w:t>
      </w:r>
      <w:r w:rsidR="005B6764">
        <w:rPr>
          <w:rFonts w:asciiTheme="minorHAnsi" w:eastAsiaTheme="minorEastAsia" w:hAnsiTheme="minorHAnsi" w:cstheme="minorBidi"/>
        </w:rPr>
        <w:t>update.</w:t>
      </w:r>
    </w:p>
    <w:p w14:paraId="688955FC" w14:textId="4B07CE3F" w:rsidR="00BA1CE9" w:rsidRPr="00B01CC3" w:rsidRDefault="005E16D8" w:rsidP="11ADA97F">
      <w:pPr>
        <w:numPr>
          <w:ilvl w:val="0"/>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Legislative Committee</w:t>
      </w:r>
      <w:r w:rsidR="007B0A1D" w:rsidRPr="5A0EE130">
        <w:rPr>
          <w:rFonts w:asciiTheme="minorHAnsi" w:eastAsiaTheme="minorEastAsia" w:hAnsiTheme="minorHAnsi" w:cstheme="minorBidi"/>
        </w:rPr>
        <w:t xml:space="preserve"> – </w:t>
      </w:r>
      <w:r w:rsidR="00A262D8" w:rsidRPr="5A0EE130">
        <w:rPr>
          <w:rFonts w:asciiTheme="minorHAnsi" w:eastAsiaTheme="minorEastAsia" w:hAnsiTheme="minorHAnsi" w:cstheme="minorBidi"/>
        </w:rPr>
        <w:t xml:space="preserve">Kozumplik </w:t>
      </w:r>
      <w:r w:rsidR="439D126D" w:rsidRPr="5A0EE130">
        <w:rPr>
          <w:rFonts w:asciiTheme="minorHAnsi" w:eastAsiaTheme="minorEastAsia" w:hAnsiTheme="minorHAnsi" w:cstheme="minorBidi"/>
        </w:rPr>
        <w:t>no report.</w:t>
      </w:r>
    </w:p>
    <w:p w14:paraId="0515FE7A" w14:textId="19111B64" w:rsidR="005E16D8" w:rsidRDefault="005E16D8" w:rsidP="5A0EE130">
      <w:pPr>
        <w:numPr>
          <w:ilvl w:val="0"/>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 xml:space="preserve">Public Relations/Activities </w:t>
      </w:r>
      <w:r w:rsidR="00CE2F83" w:rsidRPr="5A0EE130">
        <w:rPr>
          <w:rFonts w:asciiTheme="minorHAnsi" w:eastAsiaTheme="minorEastAsia" w:hAnsiTheme="minorHAnsi" w:cstheme="minorBidi"/>
        </w:rPr>
        <w:t>–</w:t>
      </w:r>
      <w:r w:rsidR="002720EF" w:rsidRPr="5A0EE130">
        <w:rPr>
          <w:rFonts w:asciiTheme="minorHAnsi" w:eastAsiaTheme="minorEastAsia" w:hAnsiTheme="minorHAnsi" w:cstheme="minorBidi"/>
        </w:rPr>
        <w:t xml:space="preserve"> </w:t>
      </w:r>
      <w:r w:rsidR="37B06382" w:rsidRPr="5A0EE130">
        <w:rPr>
          <w:rFonts w:asciiTheme="minorHAnsi" w:eastAsiaTheme="minorEastAsia" w:hAnsiTheme="minorHAnsi" w:cstheme="minorBidi"/>
        </w:rPr>
        <w:t xml:space="preserve">Sam Hawkins reported. </w:t>
      </w:r>
    </w:p>
    <w:p w14:paraId="5BCC9C32" w14:textId="0E2274B4" w:rsidR="070B3197" w:rsidRDefault="070B3197" w:rsidP="5A0EE130">
      <w:pPr>
        <w:numPr>
          <w:ilvl w:val="1"/>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Orders were</w:t>
      </w:r>
      <w:r w:rsidR="37B06382" w:rsidRPr="5A0EE130">
        <w:rPr>
          <w:rFonts w:asciiTheme="minorHAnsi" w:eastAsiaTheme="minorEastAsia" w:hAnsiTheme="minorHAnsi" w:cstheme="minorBidi"/>
        </w:rPr>
        <w:t xml:space="preserve"> put in for items for get together and were received in </w:t>
      </w:r>
      <w:r w:rsidR="1D34BFD2" w:rsidRPr="5A0EE130">
        <w:rPr>
          <w:rFonts w:asciiTheme="minorHAnsi" w:eastAsiaTheme="minorEastAsia" w:hAnsiTheme="minorHAnsi" w:cstheme="minorBidi"/>
        </w:rPr>
        <w:t>mid-June</w:t>
      </w:r>
      <w:r w:rsidR="37B06382" w:rsidRPr="5A0EE130">
        <w:rPr>
          <w:rFonts w:asciiTheme="minorHAnsi" w:eastAsiaTheme="minorEastAsia" w:hAnsiTheme="minorHAnsi" w:cstheme="minorBidi"/>
        </w:rPr>
        <w:t>. One in the fall and one in the Spring will be held. Responses were also received from the OSC newsletter for topics of interest for in person or virtual about things that they may not be experts on like add pay.</w:t>
      </w:r>
    </w:p>
    <w:p w14:paraId="38FDAB75" w14:textId="77777777" w:rsidR="00B5172E" w:rsidRPr="00B01CC3" w:rsidRDefault="005E16D8" w:rsidP="11ADA97F">
      <w:pPr>
        <w:numPr>
          <w:ilvl w:val="0"/>
          <w:numId w:val="17"/>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 xml:space="preserve">Workplace Guidance </w:t>
      </w:r>
      <w:r w:rsidR="00CE2F83" w:rsidRPr="5A0EE130">
        <w:rPr>
          <w:rFonts w:asciiTheme="minorHAnsi" w:eastAsiaTheme="minorEastAsia" w:hAnsiTheme="minorHAnsi" w:cstheme="minorBidi"/>
        </w:rPr>
        <w:t>–</w:t>
      </w:r>
      <w:r w:rsidR="00BD4EBC" w:rsidRPr="5A0EE130">
        <w:rPr>
          <w:rFonts w:asciiTheme="minorHAnsi" w:eastAsiaTheme="minorEastAsia" w:hAnsiTheme="minorHAnsi" w:cstheme="minorBidi"/>
        </w:rPr>
        <w:t>Jim Slagstad</w:t>
      </w:r>
      <w:r w:rsidR="00B5172E" w:rsidRPr="5A0EE130">
        <w:rPr>
          <w:rFonts w:asciiTheme="minorHAnsi" w:eastAsiaTheme="minorEastAsia" w:hAnsiTheme="minorHAnsi" w:cstheme="minorBidi"/>
        </w:rPr>
        <w:t xml:space="preserve"> reported.</w:t>
      </w:r>
    </w:p>
    <w:p w14:paraId="694F02DF" w14:textId="45241C6D" w:rsidR="5805B559" w:rsidRDefault="5805B559" w:rsidP="5A0EE130">
      <w:pPr>
        <w:numPr>
          <w:ilvl w:val="1"/>
          <w:numId w:val="17"/>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Human Resources is working on workplace culture and morale. More information will come out on that.</w:t>
      </w:r>
    </w:p>
    <w:p w14:paraId="63E78685" w14:textId="73187B73" w:rsidR="5805B559" w:rsidRDefault="5805B559" w:rsidP="5A0EE130">
      <w:pPr>
        <w:numPr>
          <w:ilvl w:val="1"/>
          <w:numId w:val="17"/>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The timeline and timeliness of desk audits is being discussed and questions can be emailed to OSC or reach out to Jim with those.</w:t>
      </w:r>
    </w:p>
    <w:p w14:paraId="5452BFC3" w14:textId="725A0FF8" w:rsidR="7761B671" w:rsidRDefault="7761B671" w:rsidP="11ADA97F">
      <w:pPr>
        <w:numPr>
          <w:ilvl w:val="1"/>
          <w:numId w:val="17"/>
        </w:num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t>Work is being done on the Who to Call list with website changes.</w:t>
      </w:r>
    </w:p>
    <w:p w14:paraId="5CD4F3A4" w14:textId="663F1868" w:rsidR="00EF04E9" w:rsidRDefault="00EF04E9" w:rsidP="11ADA97F">
      <w:pPr>
        <w:pStyle w:val="ListParagraph"/>
        <w:numPr>
          <w:ilvl w:val="0"/>
          <w:numId w:val="5"/>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Civil Service Emergency Fund</w:t>
      </w:r>
      <w:r w:rsidR="008A027A" w:rsidRPr="5A0EE130">
        <w:rPr>
          <w:rFonts w:asciiTheme="minorHAnsi" w:eastAsiaTheme="minorEastAsia" w:hAnsiTheme="minorHAnsi" w:cstheme="minorBidi"/>
        </w:rPr>
        <w:t xml:space="preserve"> – </w:t>
      </w:r>
      <w:r w:rsidR="2C138505" w:rsidRPr="5A0EE130">
        <w:rPr>
          <w:rFonts w:asciiTheme="minorHAnsi" w:eastAsiaTheme="minorEastAsia" w:hAnsiTheme="minorHAnsi" w:cstheme="minorBidi"/>
        </w:rPr>
        <w:t>Kreitzer indicated n</w:t>
      </w:r>
      <w:r w:rsidR="06829986" w:rsidRPr="5A0EE130">
        <w:rPr>
          <w:rFonts w:asciiTheme="minorHAnsi" w:eastAsiaTheme="minorEastAsia" w:hAnsiTheme="minorHAnsi" w:cstheme="minorBidi"/>
        </w:rPr>
        <w:t>o report</w:t>
      </w:r>
      <w:r w:rsidR="390BDA46" w:rsidRPr="5A0EE130">
        <w:rPr>
          <w:rFonts w:asciiTheme="minorHAnsi" w:eastAsiaTheme="minorEastAsia" w:hAnsiTheme="minorHAnsi" w:cstheme="minorBidi"/>
        </w:rPr>
        <w:t xml:space="preserve"> and will meet today</w:t>
      </w:r>
      <w:r w:rsidR="06829986" w:rsidRPr="5A0EE130">
        <w:rPr>
          <w:rFonts w:asciiTheme="minorHAnsi" w:eastAsiaTheme="minorEastAsia" w:hAnsiTheme="minorHAnsi" w:cstheme="minorBidi"/>
        </w:rPr>
        <w:t>.</w:t>
      </w:r>
    </w:p>
    <w:p w14:paraId="5DBAFDD3" w14:textId="7ADD1C64" w:rsidR="390E9E40" w:rsidRDefault="390E9E40" w:rsidP="5A0EE130">
      <w:pPr>
        <w:pStyle w:val="ListParagraph"/>
        <w:numPr>
          <w:ilvl w:val="0"/>
          <w:numId w:val="5"/>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Celebration Committee – Kozumplik reported that they are trying for a Spring event and try to combine with the SPS event. No exact date yet.</w:t>
      </w:r>
    </w:p>
    <w:p w14:paraId="546E28AB" w14:textId="458C1D91" w:rsidR="00574706" w:rsidRDefault="00574706" w:rsidP="11ADA97F">
      <w:pPr>
        <w:pStyle w:val="ListParagraph"/>
        <w:numPr>
          <w:ilvl w:val="0"/>
          <w:numId w:val="5"/>
        </w:num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lastRenderedPageBreak/>
        <w:t xml:space="preserve">Scholarship update – </w:t>
      </w:r>
      <w:r w:rsidR="1D261190" w:rsidRPr="11ADA97F">
        <w:rPr>
          <w:rFonts w:asciiTheme="minorHAnsi" w:eastAsiaTheme="minorEastAsia" w:hAnsiTheme="minorHAnsi" w:cstheme="minorBidi"/>
        </w:rPr>
        <w:t>No report.</w:t>
      </w:r>
    </w:p>
    <w:p w14:paraId="23607131" w14:textId="758D5C3D" w:rsidR="00B01CC3" w:rsidRPr="00B01CC3" w:rsidRDefault="00EB5AB4" w:rsidP="6507A81F">
      <w:pPr>
        <w:numPr>
          <w:ilvl w:val="0"/>
          <w:numId w:val="17"/>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 xml:space="preserve">President’s Report – </w:t>
      </w:r>
    </w:p>
    <w:p w14:paraId="40CB0803" w14:textId="52394E18" w:rsidR="00B01CC3" w:rsidRPr="00B01CC3" w:rsidRDefault="008B0D88" w:rsidP="6507A81F">
      <w:pPr>
        <w:numPr>
          <w:ilvl w:val="0"/>
          <w:numId w:val="17"/>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Employee Advisory Committee (EAC)</w:t>
      </w:r>
      <w:r w:rsidR="00D5793E" w:rsidRPr="6507A81F">
        <w:rPr>
          <w:rFonts w:asciiTheme="minorHAnsi" w:eastAsiaTheme="minorEastAsia" w:hAnsiTheme="minorHAnsi" w:cstheme="minorBidi"/>
        </w:rPr>
        <w:t xml:space="preserve"> –</w:t>
      </w:r>
      <w:r w:rsidR="00A43247" w:rsidRPr="6507A81F">
        <w:rPr>
          <w:rFonts w:asciiTheme="minorHAnsi" w:eastAsiaTheme="minorEastAsia" w:hAnsiTheme="minorHAnsi" w:cstheme="minorBidi"/>
        </w:rPr>
        <w:t xml:space="preserve"> </w:t>
      </w:r>
      <w:r w:rsidR="63710024" w:rsidRPr="6507A81F">
        <w:rPr>
          <w:rFonts w:asciiTheme="minorHAnsi" w:eastAsiaTheme="minorEastAsia" w:hAnsiTheme="minorHAnsi" w:cstheme="minorBidi"/>
        </w:rPr>
        <w:t xml:space="preserve">Chris Doe reported. </w:t>
      </w:r>
    </w:p>
    <w:p w14:paraId="7EDA5FD6" w14:textId="3BBEE361" w:rsidR="6507A81F" w:rsidRDefault="6507A81F" w:rsidP="6507A81F">
      <w:pPr>
        <w:spacing w:after="0" w:line="240" w:lineRule="auto"/>
        <w:ind w:left="720" w:hanging="360"/>
        <w:rPr>
          <w:rFonts w:asciiTheme="minorHAnsi" w:eastAsiaTheme="minorEastAsia" w:hAnsiTheme="minorHAnsi" w:cstheme="minorBidi"/>
        </w:rPr>
      </w:pPr>
    </w:p>
    <w:p w14:paraId="23EF0806" w14:textId="1E9DC99C" w:rsidR="00B01CC3" w:rsidRPr="00B01CC3" w:rsidRDefault="005E16D8" w:rsidP="11ADA97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b/>
          <w:bCs/>
        </w:rPr>
        <w:t xml:space="preserve">XI.  Prior </w:t>
      </w:r>
      <w:r w:rsidR="2543210F" w:rsidRPr="6507A81F">
        <w:rPr>
          <w:rFonts w:asciiTheme="minorHAnsi" w:eastAsiaTheme="minorEastAsia" w:hAnsiTheme="minorHAnsi" w:cstheme="minorBidi"/>
          <w:b/>
          <w:bCs/>
        </w:rPr>
        <w:t>Business</w:t>
      </w:r>
      <w:r w:rsidR="2B291F85" w:rsidRPr="6507A81F">
        <w:rPr>
          <w:rFonts w:asciiTheme="minorHAnsi" w:eastAsiaTheme="minorEastAsia" w:hAnsiTheme="minorHAnsi" w:cstheme="minorBidi"/>
          <w:b/>
          <w:bCs/>
        </w:rPr>
        <w:t xml:space="preserve"> – </w:t>
      </w:r>
    </w:p>
    <w:p w14:paraId="154FBADD" w14:textId="72C8608A" w:rsidR="6507A81F" w:rsidRDefault="6507A81F" w:rsidP="6507A81F">
      <w:pPr>
        <w:spacing w:after="0" w:line="240" w:lineRule="auto"/>
        <w:rPr>
          <w:rFonts w:asciiTheme="minorHAnsi" w:eastAsiaTheme="minorEastAsia" w:hAnsiTheme="minorHAnsi" w:cstheme="minorBidi"/>
          <w:b/>
          <w:bCs/>
        </w:rPr>
      </w:pPr>
    </w:p>
    <w:p w14:paraId="29B8EBBC" w14:textId="72625F35" w:rsidR="005E16D8" w:rsidRPr="00B01CC3" w:rsidRDefault="005E16D8" w:rsidP="6507A81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b/>
          <w:bCs/>
        </w:rPr>
        <w:t>XII</w:t>
      </w:r>
      <w:r w:rsidR="185ACC5D" w:rsidRPr="6507A81F">
        <w:rPr>
          <w:rFonts w:asciiTheme="minorHAnsi" w:eastAsiaTheme="minorEastAsia" w:hAnsiTheme="minorHAnsi" w:cstheme="minorBidi"/>
          <w:b/>
          <w:bCs/>
        </w:rPr>
        <w:t>. New</w:t>
      </w:r>
      <w:r w:rsidRPr="6507A81F">
        <w:rPr>
          <w:rFonts w:asciiTheme="minorHAnsi" w:eastAsiaTheme="minorEastAsia" w:hAnsiTheme="minorHAnsi" w:cstheme="minorBidi"/>
          <w:b/>
          <w:bCs/>
        </w:rPr>
        <w:t xml:space="preserve"> Business</w:t>
      </w:r>
      <w:r w:rsidR="6689CE12" w:rsidRPr="6507A81F">
        <w:rPr>
          <w:rFonts w:asciiTheme="minorHAnsi" w:eastAsiaTheme="minorEastAsia" w:hAnsiTheme="minorHAnsi" w:cstheme="minorBidi"/>
        </w:rPr>
        <w:t xml:space="preserve"> – </w:t>
      </w:r>
    </w:p>
    <w:p w14:paraId="50E98A90" w14:textId="0EA12950" w:rsidR="005E16D8" w:rsidRPr="00B01CC3" w:rsidRDefault="005E16D8" w:rsidP="6507A81F">
      <w:pPr>
        <w:spacing w:after="0" w:line="240" w:lineRule="auto"/>
        <w:rPr>
          <w:rFonts w:asciiTheme="minorHAnsi" w:eastAsiaTheme="minorEastAsia" w:hAnsiTheme="minorHAnsi" w:cstheme="minorBidi"/>
          <w:b/>
          <w:bCs/>
        </w:rPr>
      </w:pPr>
    </w:p>
    <w:p w14:paraId="40B56E0D" w14:textId="410ED07D" w:rsidR="005E16D8" w:rsidRPr="00B01CC3" w:rsidRDefault="005E16D8" w:rsidP="11ADA97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b/>
          <w:bCs/>
        </w:rPr>
        <w:t>XIII.  Adjournment</w:t>
      </w:r>
    </w:p>
    <w:p w14:paraId="0741A654" w14:textId="58F1EECA" w:rsidR="005E16D8" w:rsidRPr="00B01CC3" w:rsidRDefault="3BA1AF94" w:rsidP="5868D7E9">
      <w:pPr>
        <w:spacing w:after="0" w:line="240" w:lineRule="auto"/>
        <w:ind w:left="720"/>
        <w:rPr>
          <w:rFonts w:asciiTheme="minorHAnsi" w:eastAsiaTheme="minorEastAsia" w:hAnsiTheme="minorHAnsi" w:cstheme="minorBidi"/>
        </w:rPr>
      </w:pPr>
      <w:r w:rsidRPr="5868D7E9">
        <w:rPr>
          <w:rFonts w:asciiTheme="minorHAnsi" w:eastAsiaTheme="minorEastAsia" w:hAnsiTheme="minorHAnsi" w:cstheme="minorBidi"/>
        </w:rPr>
        <w:t xml:space="preserve">Kozumplik </w:t>
      </w:r>
      <w:r w:rsidR="00D31214" w:rsidRPr="5868D7E9">
        <w:rPr>
          <w:rFonts w:asciiTheme="minorHAnsi" w:eastAsiaTheme="minorEastAsia" w:hAnsiTheme="minorHAnsi" w:cstheme="minorBidi"/>
        </w:rPr>
        <w:t>moved</w:t>
      </w:r>
      <w:r w:rsidR="005E16D8" w:rsidRPr="5868D7E9">
        <w:rPr>
          <w:rFonts w:asciiTheme="minorHAnsi" w:eastAsiaTheme="minorEastAsia" w:hAnsiTheme="minorHAnsi" w:cstheme="minorBidi"/>
        </w:rPr>
        <w:t xml:space="preserve"> to adjourn the meeting. The motion was seconded by </w:t>
      </w:r>
      <w:r w:rsidR="00765000" w:rsidRPr="5868D7E9">
        <w:rPr>
          <w:rFonts w:asciiTheme="minorHAnsi" w:eastAsiaTheme="minorEastAsia" w:hAnsiTheme="minorHAnsi" w:cstheme="minorBidi"/>
        </w:rPr>
        <w:t>M</w:t>
      </w:r>
      <w:r w:rsidR="0343E358" w:rsidRPr="5868D7E9">
        <w:rPr>
          <w:rFonts w:asciiTheme="minorHAnsi" w:eastAsiaTheme="minorEastAsia" w:hAnsiTheme="minorHAnsi" w:cstheme="minorBidi"/>
        </w:rPr>
        <w:t>osher</w:t>
      </w:r>
      <w:r w:rsidR="00980723" w:rsidRPr="5868D7E9">
        <w:rPr>
          <w:rFonts w:asciiTheme="minorHAnsi" w:eastAsiaTheme="minorEastAsia" w:hAnsiTheme="minorHAnsi" w:cstheme="minorBidi"/>
        </w:rPr>
        <w:t xml:space="preserve"> </w:t>
      </w:r>
      <w:r w:rsidR="005E16D8" w:rsidRPr="5868D7E9">
        <w:rPr>
          <w:rFonts w:asciiTheme="minorHAnsi" w:eastAsiaTheme="minorEastAsia" w:hAnsiTheme="minorHAnsi" w:cstheme="minorBidi"/>
        </w:rPr>
        <w:t xml:space="preserve">and passed by unanimous vote. The meeting </w:t>
      </w:r>
      <w:r w:rsidR="00B75D5C" w:rsidRPr="5868D7E9">
        <w:rPr>
          <w:rFonts w:asciiTheme="minorHAnsi" w:eastAsiaTheme="minorEastAsia" w:hAnsiTheme="minorHAnsi" w:cstheme="minorBidi"/>
        </w:rPr>
        <w:t>was adjourned</w:t>
      </w:r>
      <w:r w:rsidR="005E16D8" w:rsidRPr="5868D7E9">
        <w:rPr>
          <w:rFonts w:asciiTheme="minorHAnsi" w:eastAsiaTheme="minorEastAsia" w:hAnsiTheme="minorHAnsi" w:cstheme="minorBidi"/>
        </w:rPr>
        <w:t xml:space="preserve"> at</w:t>
      </w:r>
      <w:r w:rsidR="00E32F73" w:rsidRPr="5868D7E9">
        <w:rPr>
          <w:rFonts w:asciiTheme="minorHAnsi" w:eastAsiaTheme="minorEastAsia" w:hAnsiTheme="minorHAnsi" w:cstheme="minorBidi"/>
        </w:rPr>
        <w:t xml:space="preserve"> </w:t>
      </w:r>
      <w:r w:rsidR="08C78A73" w:rsidRPr="5868D7E9">
        <w:rPr>
          <w:rFonts w:asciiTheme="minorHAnsi" w:eastAsiaTheme="minorEastAsia" w:hAnsiTheme="minorHAnsi" w:cstheme="minorBidi"/>
        </w:rPr>
        <w:t>9:58. a.m.</w:t>
      </w:r>
    </w:p>
    <w:p w14:paraId="53128261" w14:textId="77777777" w:rsidR="005E16D8" w:rsidRPr="00B01CC3" w:rsidRDefault="005E16D8" w:rsidP="11ADA97F">
      <w:pPr>
        <w:spacing w:after="0" w:line="240" w:lineRule="auto"/>
        <w:rPr>
          <w:rFonts w:asciiTheme="minorHAnsi" w:eastAsiaTheme="minorEastAsia" w:hAnsiTheme="minorHAnsi" w:cstheme="minorBidi"/>
        </w:rPr>
      </w:pPr>
    </w:p>
    <w:p w14:paraId="72A6BAEE" w14:textId="77777777" w:rsidR="005E16D8" w:rsidRPr="00B01CC3" w:rsidRDefault="005E16D8" w:rsidP="11ADA97F">
      <w:p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t xml:space="preserve">Respectfully submitted,   </w:t>
      </w:r>
    </w:p>
    <w:p w14:paraId="27FF748A" w14:textId="77777777" w:rsidR="005E16D8" w:rsidRPr="00B01CC3" w:rsidRDefault="00B4279A" w:rsidP="11ADA97F">
      <w:p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t>Mandy Kreitzer</w:t>
      </w:r>
      <w:r w:rsidR="005E16D8" w:rsidRPr="11ADA97F">
        <w:rPr>
          <w:rFonts w:asciiTheme="minorHAnsi" w:eastAsiaTheme="minorEastAsia" w:hAnsiTheme="minorHAnsi" w:cstheme="minorBidi"/>
        </w:rPr>
        <w:t>, Secretary</w:t>
      </w:r>
    </w:p>
    <w:p w14:paraId="1299C43A" w14:textId="30225FA1" w:rsidR="0069524A" w:rsidRPr="00B01CC3" w:rsidRDefault="005E16D8" w:rsidP="11ADA97F">
      <w:p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t>Operating Staff Council</w:t>
      </w:r>
    </w:p>
    <w:sectPr w:rsidR="0069524A" w:rsidRPr="00B01CC3" w:rsidSect="00332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9811C" w14:textId="77777777" w:rsidR="00E90FFA" w:rsidRDefault="00E90FFA" w:rsidP="007826C8">
      <w:pPr>
        <w:spacing w:after="0" w:line="240" w:lineRule="auto"/>
      </w:pPr>
      <w:r>
        <w:separator/>
      </w:r>
    </w:p>
  </w:endnote>
  <w:endnote w:type="continuationSeparator" w:id="0">
    <w:p w14:paraId="465D24E7" w14:textId="77777777" w:rsidR="00E90FFA" w:rsidRDefault="00E90FFA" w:rsidP="0078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AEAA1" w14:textId="77777777" w:rsidR="00E90FFA" w:rsidRDefault="00E90FFA" w:rsidP="007826C8">
      <w:pPr>
        <w:spacing w:after="0" w:line="240" w:lineRule="auto"/>
      </w:pPr>
      <w:r>
        <w:separator/>
      </w:r>
    </w:p>
  </w:footnote>
  <w:footnote w:type="continuationSeparator" w:id="0">
    <w:p w14:paraId="26D1E394" w14:textId="77777777" w:rsidR="00E90FFA" w:rsidRDefault="00E90FFA" w:rsidP="007826C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8vq+2uIznL30K" int2:id="bQMptJcJ">
      <int2:state int2:value="Rejected" int2:type="AugLoop_Text_Critique"/>
    </int2:textHash>
    <int2:textHash int2:hashCode="3rQnk3wxJFpzZT" int2:id="7OBWR6Q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C44"/>
    <w:multiLevelType w:val="hybridMultilevel"/>
    <w:tmpl w:val="FFFFFFFF"/>
    <w:lvl w:ilvl="0" w:tplc="C8CCC16E">
      <w:start w:val="1"/>
      <w:numFmt w:val="bullet"/>
      <w:lvlText w:val=""/>
      <w:lvlJc w:val="left"/>
      <w:pPr>
        <w:ind w:left="360" w:hanging="360"/>
      </w:pPr>
      <w:rPr>
        <w:rFonts w:ascii="Symbol" w:hAnsi="Symbol" w:hint="default"/>
      </w:rPr>
    </w:lvl>
    <w:lvl w:ilvl="1" w:tplc="42FE6190">
      <w:start w:val="1"/>
      <w:numFmt w:val="bullet"/>
      <w:lvlText w:val="o"/>
      <w:lvlJc w:val="left"/>
      <w:pPr>
        <w:ind w:left="1080" w:hanging="360"/>
      </w:pPr>
      <w:rPr>
        <w:rFonts w:ascii="Courier New" w:hAnsi="Courier New" w:hint="default"/>
      </w:rPr>
    </w:lvl>
    <w:lvl w:ilvl="2" w:tplc="467442F8">
      <w:start w:val="1"/>
      <w:numFmt w:val="bullet"/>
      <w:lvlText w:val=""/>
      <w:lvlJc w:val="left"/>
      <w:pPr>
        <w:ind w:left="1800" w:hanging="360"/>
      </w:pPr>
      <w:rPr>
        <w:rFonts w:ascii="Wingdings" w:hAnsi="Wingdings" w:hint="default"/>
      </w:rPr>
    </w:lvl>
    <w:lvl w:ilvl="3" w:tplc="A2589C5E">
      <w:start w:val="1"/>
      <w:numFmt w:val="bullet"/>
      <w:lvlText w:val=""/>
      <w:lvlJc w:val="left"/>
      <w:pPr>
        <w:ind w:left="2520" w:hanging="360"/>
      </w:pPr>
      <w:rPr>
        <w:rFonts w:ascii="Symbol" w:hAnsi="Symbol" w:hint="default"/>
      </w:rPr>
    </w:lvl>
    <w:lvl w:ilvl="4" w:tplc="6900BE46">
      <w:start w:val="1"/>
      <w:numFmt w:val="bullet"/>
      <w:lvlText w:val="o"/>
      <w:lvlJc w:val="left"/>
      <w:pPr>
        <w:ind w:left="3240" w:hanging="360"/>
      </w:pPr>
      <w:rPr>
        <w:rFonts w:ascii="Courier New" w:hAnsi="Courier New" w:hint="default"/>
      </w:rPr>
    </w:lvl>
    <w:lvl w:ilvl="5" w:tplc="0B6CA664">
      <w:start w:val="1"/>
      <w:numFmt w:val="bullet"/>
      <w:lvlText w:val=""/>
      <w:lvlJc w:val="left"/>
      <w:pPr>
        <w:ind w:left="3960" w:hanging="360"/>
      </w:pPr>
      <w:rPr>
        <w:rFonts w:ascii="Wingdings" w:hAnsi="Wingdings" w:hint="default"/>
      </w:rPr>
    </w:lvl>
    <w:lvl w:ilvl="6" w:tplc="DFDA6E72">
      <w:start w:val="1"/>
      <w:numFmt w:val="bullet"/>
      <w:lvlText w:val=""/>
      <w:lvlJc w:val="left"/>
      <w:pPr>
        <w:ind w:left="4680" w:hanging="360"/>
      </w:pPr>
      <w:rPr>
        <w:rFonts w:ascii="Symbol" w:hAnsi="Symbol" w:hint="default"/>
      </w:rPr>
    </w:lvl>
    <w:lvl w:ilvl="7" w:tplc="8A44B4FE">
      <w:start w:val="1"/>
      <w:numFmt w:val="bullet"/>
      <w:lvlText w:val="o"/>
      <w:lvlJc w:val="left"/>
      <w:pPr>
        <w:ind w:left="5400" w:hanging="360"/>
      </w:pPr>
      <w:rPr>
        <w:rFonts w:ascii="Courier New" w:hAnsi="Courier New" w:hint="default"/>
      </w:rPr>
    </w:lvl>
    <w:lvl w:ilvl="8" w:tplc="28FCB44A">
      <w:start w:val="1"/>
      <w:numFmt w:val="bullet"/>
      <w:lvlText w:val=""/>
      <w:lvlJc w:val="left"/>
      <w:pPr>
        <w:ind w:left="6120" w:hanging="360"/>
      </w:pPr>
      <w:rPr>
        <w:rFonts w:ascii="Wingdings" w:hAnsi="Wingdings" w:hint="default"/>
      </w:rPr>
    </w:lvl>
  </w:abstractNum>
  <w:abstractNum w:abstractNumId="1" w15:restartNumberingAfterBreak="0">
    <w:nsid w:val="05331EFC"/>
    <w:multiLevelType w:val="hybridMultilevel"/>
    <w:tmpl w:val="E4D2F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4643E"/>
    <w:multiLevelType w:val="hybridMultilevel"/>
    <w:tmpl w:val="6F20C080"/>
    <w:lvl w:ilvl="0" w:tplc="B2A01DE0">
      <w:start w:val="1"/>
      <w:numFmt w:val="upperLetter"/>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7585F4F"/>
    <w:multiLevelType w:val="hybridMultilevel"/>
    <w:tmpl w:val="537E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F3A9D"/>
    <w:multiLevelType w:val="hybridMultilevel"/>
    <w:tmpl w:val="ED069E40"/>
    <w:lvl w:ilvl="0" w:tplc="A2DA088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0A8"/>
    <w:multiLevelType w:val="hybridMultilevel"/>
    <w:tmpl w:val="DC683D5C"/>
    <w:lvl w:ilvl="0" w:tplc="4FA601D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E0A3978"/>
    <w:multiLevelType w:val="hybridMultilevel"/>
    <w:tmpl w:val="84D8DD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769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08B53EB"/>
    <w:multiLevelType w:val="hybridMultilevel"/>
    <w:tmpl w:val="FFFFFFFF"/>
    <w:lvl w:ilvl="0" w:tplc="40FC6BB4">
      <w:numFmt w:val="none"/>
      <w:lvlText w:val=""/>
      <w:lvlJc w:val="left"/>
      <w:pPr>
        <w:tabs>
          <w:tab w:val="num" w:pos="360"/>
        </w:tabs>
      </w:pPr>
    </w:lvl>
    <w:lvl w:ilvl="1" w:tplc="370C4A10">
      <w:start w:val="1"/>
      <w:numFmt w:val="lowerLetter"/>
      <w:lvlText w:val="%2."/>
      <w:lvlJc w:val="left"/>
      <w:pPr>
        <w:ind w:left="1440" w:hanging="360"/>
      </w:pPr>
    </w:lvl>
    <w:lvl w:ilvl="2" w:tplc="ADB23AA4">
      <w:start w:val="1"/>
      <w:numFmt w:val="lowerRoman"/>
      <w:lvlText w:val="%3."/>
      <w:lvlJc w:val="right"/>
      <w:pPr>
        <w:ind w:left="2160" w:hanging="180"/>
      </w:pPr>
    </w:lvl>
    <w:lvl w:ilvl="3" w:tplc="111A6EAE">
      <w:start w:val="1"/>
      <w:numFmt w:val="decimal"/>
      <w:lvlText w:val="%4."/>
      <w:lvlJc w:val="left"/>
      <w:pPr>
        <w:ind w:left="2880" w:hanging="360"/>
      </w:pPr>
    </w:lvl>
    <w:lvl w:ilvl="4" w:tplc="A10CBF36">
      <w:start w:val="1"/>
      <w:numFmt w:val="lowerLetter"/>
      <w:lvlText w:val="%5."/>
      <w:lvlJc w:val="left"/>
      <w:pPr>
        <w:ind w:left="3600" w:hanging="360"/>
      </w:pPr>
    </w:lvl>
    <w:lvl w:ilvl="5" w:tplc="2BA48D2E">
      <w:start w:val="1"/>
      <w:numFmt w:val="lowerRoman"/>
      <w:lvlText w:val="%6."/>
      <w:lvlJc w:val="right"/>
      <w:pPr>
        <w:ind w:left="4320" w:hanging="180"/>
      </w:pPr>
    </w:lvl>
    <w:lvl w:ilvl="6" w:tplc="BBDEB078">
      <w:start w:val="1"/>
      <w:numFmt w:val="decimal"/>
      <w:lvlText w:val="%7."/>
      <w:lvlJc w:val="left"/>
      <w:pPr>
        <w:ind w:left="5040" w:hanging="360"/>
      </w:pPr>
    </w:lvl>
    <w:lvl w:ilvl="7" w:tplc="9D9C088C">
      <w:start w:val="1"/>
      <w:numFmt w:val="lowerLetter"/>
      <w:lvlText w:val="%8."/>
      <w:lvlJc w:val="left"/>
      <w:pPr>
        <w:ind w:left="5760" w:hanging="360"/>
      </w:pPr>
    </w:lvl>
    <w:lvl w:ilvl="8" w:tplc="221AC8B4">
      <w:start w:val="1"/>
      <w:numFmt w:val="lowerRoman"/>
      <w:lvlText w:val="%9."/>
      <w:lvlJc w:val="right"/>
      <w:pPr>
        <w:ind w:left="6480" w:hanging="180"/>
      </w:pPr>
    </w:lvl>
  </w:abstractNum>
  <w:abstractNum w:abstractNumId="9" w15:restartNumberingAfterBreak="0">
    <w:nsid w:val="11EB2890"/>
    <w:multiLevelType w:val="hybridMultilevel"/>
    <w:tmpl w:val="9D8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B6EAC"/>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15631FEE"/>
    <w:multiLevelType w:val="hybridMultilevel"/>
    <w:tmpl w:val="13ECAB9E"/>
    <w:lvl w:ilvl="0" w:tplc="1A3A62F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9CB28FA"/>
    <w:multiLevelType w:val="hybridMultilevel"/>
    <w:tmpl w:val="59547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D23933"/>
    <w:multiLevelType w:val="hybridMultilevel"/>
    <w:tmpl w:val="C7B64946"/>
    <w:lvl w:ilvl="0" w:tplc="24AE68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B54A7C"/>
    <w:multiLevelType w:val="hybridMultilevel"/>
    <w:tmpl w:val="FFFFFFFF"/>
    <w:lvl w:ilvl="0" w:tplc="148CB264">
      <w:start w:val="1"/>
      <w:numFmt w:val="upperLetter"/>
      <w:lvlText w:val="%1."/>
      <w:lvlJc w:val="left"/>
      <w:pPr>
        <w:ind w:left="720" w:hanging="360"/>
      </w:pPr>
    </w:lvl>
    <w:lvl w:ilvl="1" w:tplc="2C8EA496">
      <w:start w:val="1"/>
      <w:numFmt w:val="lowerLetter"/>
      <w:lvlText w:val="%2."/>
      <w:lvlJc w:val="left"/>
      <w:pPr>
        <w:ind w:left="1440" w:hanging="360"/>
      </w:pPr>
    </w:lvl>
    <w:lvl w:ilvl="2" w:tplc="7B6EA918">
      <w:start w:val="1"/>
      <w:numFmt w:val="lowerRoman"/>
      <w:lvlText w:val="%3."/>
      <w:lvlJc w:val="right"/>
      <w:pPr>
        <w:ind w:left="2160" w:hanging="180"/>
      </w:pPr>
    </w:lvl>
    <w:lvl w:ilvl="3" w:tplc="75828F06">
      <w:start w:val="1"/>
      <w:numFmt w:val="decimal"/>
      <w:lvlText w:val="%4."/>
      <w:lvlJc w:val="left"/>
      <w:pPr>
        <w:ind w:left="2880" w:hanging="360"/>
      </w:pPr>
    </w:lvl>
    <w:lvl w:ilvl="4" w:tplc="4796C18A">
      <w:start w:val="1"/>
      <w:numFmt w:val="lowerLetter"/>
      <w:lvlText w:val="%5."/>
      <w:lvlJc w:val="left"/>
      <w:pPr>
        <w:ind w:left="3600" w:hanging="360"/>
      </w:pPr>
    </w:lvl>
    <w:lvl w:ilvl="5" w:tplc="4784EB3E">
      <w:start w:val="1"/>
      <w:numFmt w:val="lowerRoman"/>
      <w:lvlText w:val="%6."/>
      <w:lvlJc w:val="right"/>
      <w:pPr>
        <w:ind w:left="4320" w:hanging="180"/>
      </w:pPr>
    </w:lvl>
    <w:lvl w:ilvl="6" w:tplc="5F58253C">
      <w:start w:val="1"/>
      <w:numFmt w:val="decimal"/>
      <w:lvlText w:val="%7."/>
      <w:lvlJc w:val="left"/>
      <w:pPr>
        <w:ind w:left="5040" w:hanging="360"/>
      </w:pPr>
    </w:lvl>
    <w:lvl w:ilvl="7" w:tplc="BCE88DF0">
      <w:start w:val="1"/>
      <w:numFmt w:val="lowerLetter"/>
      <w:lvlText w:val="%8."/>
      <w:lvlJc w:val="left"/>
      <w:pPr>
        <w:ind w:left="5760" w:hanging="360"/>
      </w:pPr>
    </w:lvl>
    <w:lvl w:ilvl="8" w:tplc="D144B8B2">
      <w:start w:val="1"/>
      <w:numFmt w:val="lowerRoman"/>
      <w:lvlText w:val="%9."/>
      <w:lvlJc w:val="right"/>
      <w:pPr>
        <w:ind w:left="6480" w:hanging="180"/>
      </w:pPr>
    </w:lvl>
  </w:abstractNum>
  <w:abstractNum w:abstractNumId="15" w15:restartNumberingAfterBreak="0">
    <w:nsid w:val="20A5FEC3"/>
    <w:multiLevelType w:val="hybridMultilevel"/>
    <w:tmpl w:val="FFFFFFFF"/>
    <w:lvl w:ilvl="0" w:tplc="9FE80FF6">
      <w:start w:val="1"/>
      <w:numFmt w:val="upperLetter"/>
      <w:lvlText w:val="%1."/>
      <w:lvlJc w:val="left"/>
      <w:pPr>
        <w:ind w:left="720" w:hanging="360"/>
      </w:pPr>
    </w:lvl>
    <w:lvl w:ilvl="1" w:tplc="C9845FCE">
      <w:start w:val="1"/>
      <w:numFmt w:val="lowerLetter"/>
      <w:lvlText w:val="%2."/>
      <w:lvlJc w:val="left"/>
      <w:pPr>
        <w:ind w:left="1440" w:hanging="360"/>
      </w:pPr>
    </w:lvl>
    <w:lvl w:ilvl="2" w:tplc="E74CF2E2">
      <w:start w:val="1"/>
      <w:numFmt w:val="lowerRoman"/>
      <w:lvlText w:val="%3."/>
      <w:lvlJc w:val="right"/>
      <w:pPr>
        <w:ind w:left="2160" w:hanging="180"/>
      </w:pPr>
    </w:lvl>
    <w:lvl w:ilvl="3" w:tplc="5C1ACBCA">
      <w:start w:val="1"/>
      <w:numFmt w:val="decimal"/>
      <w:lvlText w:val="%4."/>
      <w:lvlJc w:val="left"/>
      <w:pPr>
        <w:ind w:left="2880" w:hanging="360"/>
      </w:pPr>
    </w:lvl>
    <w:lvl w:ilvl="4" w:tplc="7AF2F98E">
      <w:start w:val="1"/>
      <w:numFmt w:val="lowerLetter"/>
      <w:lvlText w:val="%5."/>
      <w:lvlJc w:val="left"/>
      <w:pPr>
        <w:ind w:left="3600" w:hanging="360"/>
      </w:pPr>
    </w:lvl>
    <w:lvl w:ilvl="5" w:tplc="416656E0">
      <w:start w:val="1"/>
      <w:numFmt w:val="lowerRoman"/>
      <w:lvlText w:val="%6."/>
      <w:lvlJc w:val="right"/>
      <w:pPr>
        <w:ind w:left="4320" w:hanging="180"/>
      </w:pPr>
    </w:lvl>
    <w:lvl w:ilvl="6" w:tplc="6672C120">
      <w:start w:val="1"/>
      <w:numFmt w:val="decimal"/>
      <w:lvlText w:val="%7."/>
      <w:lvlJc w:val="left"/>
      <w:pPr>
        <w:ind w:left="5040" w:hanging="360"/>
      </w:pPr>
    </w:lvl>
    <w:lvl w:ilvl="7" w:tplc="8688AF34">
      <w:start w:val="1"/>
      <w:numFmt w:val="lowerLetter"/>
      <w:lvlText w:val="%8."/>
      <w:lvlJc w:val="left"/>
      <w:pPr>
        <w:ind w:left="5760" w:hanging="360"/>
      </w:pPr>
    </w:lvl>
    <w:lvl w:ilvl="8" w:tplc="D228DC82">
      <w:start w:val="1"/>
      <w:numFmt w:val="lowerRoman"/>
      <w:lvlText w:val="%9."/>
      <w:lvlJc w:val="right"/>
      <w:pPr>
        <w:ind w:left="6480" w:hanging="180"/>
      </w:pPr>
    </w:lvl>
  </w:abstractNum>
  <w:abstractNum w:abstractNumId="16" w15:restartNumberingAfterBreak="0">
    <w:nsid w:val="37CD7579"/>
    <w:multiLevelType w:val="hybridMultilevel"/>
    <w:tmpl w:val="E93E8366"/>
    <w:lvl w:ilvl="0" w:tplc="2BDE5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A730CF"/>
    <w:multiLevelType w:val="hybridMultilevel"/>
    <w:tmpl w:val="D50002A8"/>
    <w:lvl w:ilvl="0" w:tplc="08FE5D34">
      <w:start w:val="1"/>
      <w:numFmt w:val="upperLetter"/>
      <w:lvlText w:val="%1."/>
      <w:lvlJc w:val="left"/>
      <w:pPr>
        <w:ind w:left="720" w:hanging="360"/>
      </w:pPr>
      <w:rPr>
        <w:rFonts w:hint="default"/>
        <w:b w:val="0"/>
        <w:bCs/>
      </w:rPr>
    </w:lvl>
    <w:lvl w:ilvl="1" w:tplc="4802D3E4">
      <w:start w:val="1"/>
      <w:numFmt w:val="lowerLetter"/>
      <w:lvlText w:val="%2."/>
      <w:lvlJc w:val="left"/>
      <w:pPr>
        <w:ind w:left="1530" w:hanging="360"/>
      </w:pPr>
      <w:rPr>
        <w:b w:val="0"/>
        <w:bCs/>
      </w:rPr>
    </w:lvl>
    <w:lvl w:ilvl="2" w:tplc="4E522A92">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C1F87"/>
    <w:multiLevelType w:val="hybridMultilevel"/>
    <w:tmpl w:val="D2E6535C"/>
    <w:lvl w:ilvl="0" w:tplc="1E84117C">
      <w:start w:val="3"/>
      <w:numFmt w:val="upperLetter"/>
      <w:lvlText w:val="%1."/>
      <w:lvlJc w:val="left"/>
      <w:pPr>
        <w:ind w:left="720" w:hanging="360"/>
      </w:pPr>
      <w:rPr>
        <w:rFonts w:hint="default"/>
        <w:b w:val="0"/>
        <w:bCs/>
      </w:rPr>
    </w:lvl>
    <w:lvl w:ilvl="1" w:tplc="4592660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110CE"/>
    <w:multiLevelType w:val="hybridMultilevel"/>
    <w:tmpl w:val="47D4F0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46E91"/>
    <w:multiLevelType w:val="hybridMultilevel"/>
    <w:tmpl w:val="F9B07548"/>
    <w:lvl w:ilvl="0" w:tplc="DFA8BA26">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494E0A58"/>
    <w:multiLevelType w:val="hybridMultilevel"/>
    <w:tmpl w:val="AE60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12D64"/>
    <w:multiLevelType w:val="hybridMultilevel"/>
    <w:tmpl w:val="D92E36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2BC8E"/>
    <w:multiLevelType w:val="hybridMultilevel"/>
    <w:tmpl w:val="FFFFFFFF"/>
    <w:lvl w:ilvl="0" w:tplc="8444B99E">
      <w:start w:val="3"/>
      <w:numFmt w:val="upperLetter"/>
      <w:lvlText w:val="%1."/>
      <w:lvlJc w:val="left"/>
      <w:pPr>
        <w:ind w:left="720" w:hanging="360"/>
      </w:pPr>
    </w:lvl>
    <w:lvl w:ilvl="1" w:tplc="76842E0A">
      <w:start w:val="1"/>
      <w:numFmt w:val="lowerLetter"/>
      <w:lvlText w:val="%2."/>
      <w:lvlJc w:val="left"/>
      <w:pPr>
        <w:ind w:left="1440" w:hanging="360"/>
      </w:pPr>
    </w:lvl>
    <w:lvl w:ilvl="2" w:tplc="B9AA45E4">
      <w:start w:val="1"/>
      <w:numFmt w:val="lowerRoman"/>
      <w:lvlText w:val="%3."/>
      <w:lvlJc w:val="right"/>
      <w:pPr>
        <w:ind w:left="2160" w:hanging="180"/>
      </w:pPr>
    </w:lvl>
    <w:lvl w:ilvl="3" w:tplc="D1F41A9C">
      <w:start w:val="1"/>
      <w:numFmt w:val="decimal"/>
      <w:lvlText w:val="%4."/>
      <w:lvlJc w:val="left"/>
      <w:pPr>
        <w:ind w:left="2880" w:hanging="360"/>
      </w:pPr>
    </w:lvl>
    <w:lvl w:ilvl="4" w:tplc="2C788458">
      <w:start w:val="1"/>
      <w:numFmt w:val="lowerLetter"/>
      <w:lvlText w:val="%5."/>
      <w:lvlJc w:val="left"/>
      <w:pPr>
        <w:ind w:left="3600" w:hanging="360"/>
      </w:pPr>
    </w:lvl>
    <w:lvl w:ilvl="5" w:tplc="91001222">
      <w:start w:val="1"/>
      <w:numFmt w:val="lowerRoman"/>
      <w:lvlText w:val="%6."/>
      <w:lvlJc w:val="right"/>
      <w:pPr>
        <w:ind w:left="4320" w:hanging="180"/>
      </w:pPr>
    </w:lvl>
    <w:lvl w:ilvl="6" w:tplc="21DA0258">
      <w:start w:val="1"/>
      <w:numFmt w:val="decimal"/>
      <w:lvlText w:val="%7."/>
      <w:lvlJc w:val="left"/>
      <w:pPr>
        <w:ind w:left="5040" w:hanging="360"/>
      </w:pPr>
    </w:lvl>
    <w:lvl w:ilvl="7" w:tplc="55D89514">
      <w:start w:val="1"/>
      <w:numFmt w:val="lowerLetter"/>
      <w:lvlText w:val="%8."/>
      <w:lvlJc w:val="left"/>
      <w:pPr>
        <w:ind w:left="5760" w:hanging="360"/>
      </w:pPr>
    </w:lvl>
    <w:lvl w:ilvl="8" w:tplc="B6822056">
      <w:start w:val="1"/>
      <w:numFmt w:val="lowerRoman"/>
      <w:lvlText w:val="%9."/>
      <w:lvlJc w:val="right"/>
      <w:pPr>
        <w:ind w:left="6480" w:hanging="180"/>
      </w:pPr>
    </w:lvl>
  </w:abstractNum>
  <w:abstractNum w:abstractNumId="24" w15:restartNumberingAfterBreak="0">
    <w:nsid w:val="56F533B9"/>
    <w:multiLevelType w:val="hybridMultilevel"/>
    <w:tmpl w:val="AD4A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91546"/>
    <w:multiLevelType w:val="hybridMultilevel"/>
    <w:tmpl w:val="1E8C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772A7"/>
    <w:multiLevelType w:val="hybridMultilevel"/>
    <w:tmpl w:val="6904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F1B50A"/>
    <w:multiLevelType w:val="hybridMultilevel"/>
    <w:tmpl w:val="FFFFFFFF"/>
    <w:lvl w:ilvl="0" w:tplc="BDBC8DC8">
      <w:start w:val="1"/>
      <w:numFmt w:val="upperLetter"/>
      <w:lvlText w:val="%1."/>
      <w:lvlJc w:val="left"/>
      <w:pPr>
        <w:ind w:left="720" w:hanging="360"/>
      </w:pPr>
    </w:lvl>
    <w:lvl w:ilvl="1" w:tplc="98BE1714">
      <w:start w:val="1"/>
      <w:numFmt w:val="lowerLetter"/>
      <w:lvlText w:val="%2."/>
      <w:lvlJc w:val="left"/>
      <w:pPr>
        <w:ind w:left="1440" w:hanging="360"/>
      </w:pPr>
    </w:lvl>
    <w:lvl w:ilvl="2" w:tplc="B07859CE">
      <w:start w:val="1"/>
      <w:numFmt w:val="lowerRoman"/>
      <w:lvlText w:val="%3."/>
      <w:lvlJc w:val="right"/>
      <w:pPr>
        <w:ind w:left="2160" w:hanging="180"/>
      </w:pPr>
    </w:lvl>
    <w:lvl w:ilvl="3" w:tplc="ABFA07AC">
      <w:start w:val="1"/>
      <w:numFmt w:val="decimal"/>
      <w:lvlText w:val="%4."/>
      <w:lvlJc w:val="left"/>
      <w:pPr>
        <w:ind w:left="2880" w:hanging="360"/>
      </w:pPr>
    </w:lvl>
    <w:lvl w:ilvl="4" w:tplc="C55CF518">
      <w:start w:val="1"/>
      <w:numFmt w:val="lowerLetter"/>
      <w:lvlText w:val="%5."/>
      <w:lvlJc w:val="left"/>
      <w:pPr>
        <w:ind w:left="3600" w:hanging="360"/>
      </w:pPr>
    </w:lvl>
    <w:lvl w:ilvl="5" w:tplc="1EE0C812">
      <w:start w:val="1"/>
      <w:numFmt w:val="lowerRoman"/>
      <w:lvlText w:val="%6."/>
      <w:lvlJc w:val="right"/>
      <w:pPr>
        <w:ind w:left="4320" w:hanging="180"/>
      </w:pPr>
    </w:lvl>
    <w:lvl w:ilvl="6" w:tplc="0702409E">
      <w:start w:val="1"/>
      <w:numFmt w:val="decimal"/>
      <w:lvlText w:val="%7."/>
      <w:lvlJc w:val="left"/>
      <w:pPr>
        <w:ind w:left="5040" w:hanging="360"/>
      </w:pPr>
    </w:lvl>
    <w:lvl w:ilvl="7" w:tplc="4CF24E66">
      <w:start w:val="1"/>
      <w:numFmt w:val="lowerLetter"/>
      <w:lvlText w:val="%8."/>
      <w:lvlJc w:val="left"/>
      <w:pPr>
        <w:ind w:left="5760" w:hanging="360"/>
      </w:pPr>
    </w:lvl>
    <w:lvl w:ilvl="8" w:tplc="ED44D14A">
      <w:start w:val="1"/>
      <w:numFmt w:val="lowerRoman"/>
      <w:lvlText w:val="%9."/>
      <w:lvlJc w:val="right"/>
      <w:pPr>
        <w:ind w:left="6480" w:hanging="180"/>
      </w:pPr>
    </w:lvl>
  </w:abstractNum>
  <w:abstractNum w:abstractNumId="28" w15:restartNumberingAfterBreak="0">
    <w:nsid w:val="609E4927"/>
    <w:multiLevelType w:val="hybridMultilevel"/>
    <w:tmpl w:val="27AC787E"/>
    <w:lvl w:ilvl="0" w:tplc="50E01A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618443C3"/>
    <w:multiLevelType w:val="hybridMultilevel"/>
    <w:tmpl w:val="9ECA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01638"/>
    <w:multiLevelType w:val="hybridMultilevel"/>
    <w:tmpl w:val="F9EEC312"/>
    <w:lvl w:ilvl="0" w:tplc="0D62E4A4">
      <w:start w:val="1"/>
      <w:numFmt w:val="bullet"/>
      <w:lvlText w:val="-"/>
      <w:lvlJc w:val="left"/>
      <w:pPr>
        <w:ind w:left="1065" w:hanging="360"/>
      </w:pPr>
      <w:rPr>
        <w:rFonts w:ascii="Times New Roman" w:eastAsia="Calibr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15:restartNumberingAfterBreak="0">
    <w:nsid w:val="69DA0E61"/>
    <w:multiLevelType w:val="hybridMultilevel"/>
    <w:tmpl w:val="8EF612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E25A3"/>
    <w:multiLevelType w:val="hybridMultilevel"/>
    <w:tmpl w:val="4B82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C49F2"/>
    <w:multiLevelType w:val="hybridMultilevel"/>
    <w:tmpl w:val="56C8B3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13C61"/>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5" w15:restartNumberingAfterBreak="0">
    <w:nsid w:val="7901004C"/>
    <w:multiLevelType w:val="hybridMultilevel"/>
    <w:tmpl w:val="0D526A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8330887">
    <w:abstractNumId w:val="15"/>
  </w:num>
  <w:num w:numId="2" w16cid:durableId="1953778245">
    <w:abstractNumId w:val="27"/>
  </w:num>
  <w:num w:numId="3" w16cid:durableId="1530028680">
    <w:abstractNumId w:val="7"/>
  </w:num>
  <w:num w:numId="4" w16cid:durableId="1098792328">
    <w:abstractNumId w:val="0"/>
  </w:num>
  <w:num w:numId="5" w16cid:durableId="833958890">
    <w:abstractNumId w:val="23"/>
  </w:num>
  <w:num w:numId="6" w16cid:durableId="1153909993">
    <w:abstractNumId w:val="14"/>
  </w:num>
  <w:num w:numId="7" w16cid:durableId="1360744563">
    <w:abstractNumId w:val="8"/>
  </w:num>
  <w:num w:numId="8" w16cid:durableId="1559125065">
    <w:abstractNumId w:val="17"/>
  </w:num>
  <w:num w:numId="9" w16cid:durableId="791173918">
    <w:abstractNumId w:val="2"/>
  </w:num>
  <w:num w:numId="10" w16cid:durableId="1318218383">
    <w:abstractNumId w:val="5"/>
  </w:num>
  <w:num w:numId="11" w16cid:durableId="1198742448">
    <w:abstractNumId w:val="30"/>
  </w:num>
  <w:num w:numId="12" w16cid:durableId="880021890">
    <w:abstractNumId w:val="28"/>
  </w:num>
  <w:num w:numId="13" w16cid:durableId="1623535268">
    <w:abstractNumId w:val="20"/>
  </w:num>
  <w:num w:numId="14" w16cid:durableId="2108187476">
    <w:abstractNumId w:val="32"/>
  </w:num>
  <w:num w:numId="15" w16cid:durableId="1340280963">
    <w:abstractNumId w:val="11"/>
  </w:num>
  <w:num w:numId="16" w16cid:durableId="665591735">
    <w:abstractNumId w:val="31"/>
  </w:num>
  <w:num w:numId="17" w16cid:durableId="1483546944">
    <w:abstractNumId w:val="18"/>
  </w:num>
  <w:num w:numId="18" w16cid:durableId="1405491978">
    <w:abstractNumId w:val="16"/>
  </w:num>
  <w:num w:numId="19" w16cid:durableId="248151700">
    <w:abstractNumId w:val="34"/>
  </w:num>
  <w:num w:numId="20" w16cid:durableId="1385565965">
    <w:abstractNumId w:val="10"/>
  </w:num>
  <w:num w:numId="21" w16cid:durableId="452483294">
    <w:abstractNumId w:val="22"/>
  </w:num>
  <w:num w:numId="22" w16cid:durableId="93524332">
    <w:abstractNumId w:val="19"/>
  </w:num>
  <w:num w:numId="23" w16cid:durableId="208106239">
    <w:abstractNumId w:val="13"/>
  </w:num>
  <w:num w:numId="24" w16cid:durableId="1930306948">
    <w:abstractNumId w:val="29"/>
  </w:num>
  <w:num w:numId="25" w16cid:durableId="1617525150">
    <w:abstractNumId w:val="33"/>
  </w:num>
  <w:num w:numId="26" w16cid:durableId="1908225685">
    <w:abstractNumId w:val="25"/>
  </w:num>
  <w:num w:numId="27" w16cid:durableId="862136938">
    <w:abstractNumId w:val="6"/>
  </w:num>
  <w:num w:numId="28" w16cid:durableId="433092801">
    <w:abstractNumId w:val="26"/>
  </w:num>
  <w:num w:numId="29" w16cid:durableId="1110322241">
    <w:abstractNumId w:val="3"/>
  </w:num>
  <w:num w:numId="30" w16cid:durableId="1989631953">
    <w:abstractNumId w:val="12"/>
  </w:num>
  <w:num w:numId="31" w16cid:durableId="1782264850">
    <w:abstractNumId w:val="24"/>
  </w:num>
  <w:num w:numId="32" w16cid:durableId="1445537607">
    <w:abstractNumId w:val="1"/>
  </w:num>
  <w:num w:numId="33" w16cid:durableId="1499151367">
    <w:abstractNumId w:val="9"/>
  </w:num>
  <w:num w:numId="34" w16cid:durableId="1352342491">
    <w:abstractNumId w:val="21"/>
  </w:num>
  <w:num w:numId="35" w16cid:durableId="156580006">
    <w:abstractNumId w:val="35"/>
  </w:num>
  <w:num w:numId="36" w16cid:durableId="1030571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8"/>
    <w:rsid w:val="00004055"/>
    <w:rsid w:val="000058DA"/>
    <w:rsid w:val="000104F0"/>
    <w:rsid w:val="000165D7"/>
    <w:rsid w:val="000204F5"/>
    <w:rsid w:val="00022671"/>
    <w:rsid w:val="00034FBB"/>
    <w:rsid w:val="00035BC5"/>
    <w:rsid w:val="00037A17"/>
    <w:rsid w:val="0004390E"/>
    <w:rsid w:val="000518AB"/>
    <w:rsid w:val="0006153F"/>
    <w:rsid w:val="000636B5"/>
    <w:rsid w:val="00066B9F"/>
    <w:rsid w:val="00067E0D"/>
    <w:rsid w:val="0007022B"/>
    <w:rsid w:val="00077292"/>
    <w:rsid w:val="000811D9"/>
    <w:rsid w:val="000873C1"/>
    <w:rsid w:val="000A1329"/>
    <w:rsid w:val="000A4817"/>
    <w:rsid w:val="000A4B3B"/>
    <w:rsid w:val="000A54E5"/>
    <w:rsid w:val="000A7A57"/>
    <w:rsid w:val="000B2D7A"/>
    <w:rsid w:val="000B74B6"/>
    <w:rsid w:val="000C0E96"/>
    <w:rsid w:val="000C6A0D"/>
    <w:rsid w:val="000C7DA8"/>
    <w:rsid w:val="000D0B30"/>
    <w:rsid w:val="000D3920"/>
    <w:rsid w:val="000D6DC2"/>
    <w:rsid w:val="000E2B2A"/>
    <w:rsid w:val="000F0831"/>
    <w:rsid w:val="000F62E1"/>
    <w:rsid w:val="001136DB"/>
    <w:rsid w:val="00120ACD"/>
    <w:rsid w:val="00124A56"/>
    <w:rsid w:val="00131A58"/>
    <w:rsid w:val="0013547D"/>
    <w:rsid w:val="001438E6"/>
    <w:rsid w:val="00143D6A"/>
    <w:rsid w:val="00150372"/>
    <w:rsid w:val="00155FB6"/>
    <w:rsid w:val="00156650"/>
    <w:rsid w:val="00176FDA"/>
    <w:rsid w:val="00192540"/>
    <w:rsid w:val="00196DCB"/>
    <w:rsid w:val="00197655"/>
    <w:rsid w:val="001A21C3"/>
    <w:rsid w:val="001A56AD"/>
    <w:rsid w:val="001A7044"/>
    <w:rsid w:val="001B4986"/>
    <w:rsid w:val="001B62C7"/>
    <w:rsid w:val="001C5C8C"/>
    <w:rsid w:val="001C732D"/>
    <w:rsid w:val="001D35BE"/>
    <w:rsid w:val="001E6BC1"/>
    <w:rsid w:val="001F1040"/>
    <w:rsid w:val="001F6F69"/>
    <w:rsid w:val="0020226D"/>
    <w:rsid w:val="00204E3C"/>
    <w:rsid w:val="0020677C"/>
    <w:rsid w:val="0022129B"/>
    <w:rsid w:val="002300F4"/>
    <w:rsid w:val="002323DC"/>
    <w:rsid w:val="002326FA"/>
    <w:rsid w:val="00233982"/>
    <w:rsid w:val="002360D2"/>
    <w:rsid w:val="0023684C"/>
    <w:rsid w:val="00242242"/>
    <w:rsid w:val="00245488"/>
    <w:rsid w:val="00256A64"/>
    <w:rsid w:val="00256DD2"/>
    <w:rsid w:val="00260B0B"/>
    <w:rsid w:val="00265E6F"/>
    <w:rsid w:val="002720EF"/>
    <w:rsid w:val="0027617D"/>
    <w:rsid w:val="00276838"/>
    <w:rsid w:val="00276B4F"/>
    <w:rsid w:val="00280AC2"/>
    <w:rsid w:val="00282171"/>
    <w:rsid w:val="002A1C5B"/>
    <w:rsid w:val="002A4DAC"/>
    <w:rsid w:val="002A51B1"/>
    <w:rsid w:val="002A5438"/>
    <w:rsid w:val="002A54DB"/>
    <w:rsid w:val="002B2389"/>
    <w:rsid w:val="002B61E8"/>
    <w:rsid w:val="002C0DB2"/>
    <w:rsid w:val="002C37F4"/>
    <w:rsid w:val="002C52C0"/>
    <w:rsid w:val="002C7E61"/>
    <w:rsid w:val="002E0DE3"/>
    <w:rsid w:val="002E268E"/>
    <w:rsid w:val="002E53B1"/>
    <w:rsid w:val="002F4A31"/>
    <w:rsid w:val="002F6DB6"/>
    <w:rsid w:val="003219D4"/>
    <w:rsid w:val="003302A0"/>
    <w:rsid w:val="00332A58"/>
    <w:rsid w:val="00336B35"/>
    <w:rsid w:val="00340328"/>
    <w:rsid w:val="00340349"/>
    <w:rsid w:val="003515F9"/>
    <w:rsid w:val="00353EF5"/>
    <w:rsid w:val="003542BB"/>
    <w:rsid w:val="003573C3"/>
    <w:rsid w:val="003576E0"/>
    <w:rsid w:val="003609CB"/>
    <w:rsid w:val="003656F0"/>
    <w:rsid w:val="00370177"/>
    <w:rsid w:val="00372D85"/>
    <w:rsid w:val="00375A7D"/>
    <w:rsid w:val="00376BBF"/>
    <w:rsid w:val="003830B8"/>
    <w:rsid w:val="00396124"/>
    <w:rsid w:val="00397467"/>
    <w:rsid w:val="003B2AE8"/>
    <w:rsid w:val="003B475F"/>
    <w:rsid w:val="003C0F87"/>
    <w:rsid w:val="003C1903"/>
    <w:rsid w:val="003C1C10"/>
    <w:rsid w:val="003C58B5"/>
    <w:rsid w:val="003D25B0"/>
    <w:rsid w:val="003E0A03"/>
    <w:rsid w:val="003E35D8"/>
    <w:rsid w:val="003E478A"/>
    <w:rsid w:val="003F024C"/>
    <w:rsid w:val="003F5929"/>
    <w:rsid w:val="00410F8A"/>
    <w:rsid w:val="0041111F"/>
    <w:rsid w:val="00422832"/>
    <w:rsid w:val="00434FB6"/>
    <w:rsid w:val="004354BB"/>
    <w:rsid w:val="00440BF0"/>
    <w:rsid w:val="00443278"/>
    <w:rsid w:val="00445028"/>
    <w:rsid w:val="00450F17"/>
    <w:rsid w:val="00456D25"/>
    <w:rsid w:val="00464ED5"/>
    <w:rsid w:val="00480260"/>
    <w:rsid w:val="00494845"/>
    <w:rsid w:val="004A2E35"/>
    <w:rsid w:val="004A3A97"/>
    <w:rsid w:val="004B199F"/>
    <w:rsid w:val="004B2273"/>
    <w:rsid w:val="004B56A6"/>
    <w:rsid w:val="004B651D"/>
    <w:rsid w:val="004B7C4C"/>
    <w:rsid w:val="004C0105"/>
    <w:rsid w:val="004C61CA"/>
    <w:rsid w:val="004C71F3"/>
    <w:rsid w:val="004D6FA1"/>
    <w:rsid w:val="004E6FE7"/>
    <w:rsid w:val="004F491F"/>
    <w:rsid w:val="004F5706"/>
    <w:rsid w:val="004F62AA"/>
    <w:rsid w:val="004F6D36"/>
    <w:rsid w:val="004F72E2"/>
    <w:rsid w:val="0050399E"/>
    <w:rsid w:val="005142EA"/>
    <w:rsid w:val="0052016D"/>
    <w:rsid w:val="0052324C"/>
    <w:rsid w:val="00525064"/>
    <w:rsid w:val="00526705"/>
    <w:rsid w:val="00530CA6"/>
    <w:rsid w:val="00533D84"/>
    <w:rsid w:val="00540FA4"/>
    <w:rsid w:val="00541C80"/>
    <w:rsid w:val="00547D26"/>
    <w:rsid w:val="005503A6"/>
    <w:rsid w:val="005521D8"/>
    <w:rsid w:val="00561816"/>
    <w:rsid w:val="005626D6"/>
    <w:rsid w:val="00562FEE"/>
    <w:rsid w:val="00563ABF"/>
    <w:rsid w:val="005642F9"/>
    <w:rsid w:val="0057076F"/>
    <w:rsid w:val="00571116"/>
    <w:rsid w:val="0057342F"/>
    <w:rsid w:val="00574706"/>
    <w:rsid w:val="00581D3B"/>
    <w:rsid w:val="00583407"/>
    <w:rsid w:val="00591E1B"/>
    <w:rsid w:val="00594CE5"/>
    <w:rsid w:val="005A3CF3"/>
    <w:rsid w:val="005B2DD8"/>
    <w:rsid w:val="005B5CB2"/>
    <w:rsid w:val="005B6764"/>
    <w:rsid w:val="005C11BE"/>
    <w:rsid w:val="005C6D5B"/>
    <w:rsid w:val="005D02C5"/>
    <w:rsid w:val="005D2DB1"/>
    <w:rsid w:val="005D6C20"/>
    <w:rsid w:val="005E16D8"/>
    <w:rsid w:val="005E3F44"/>
    <w:rsid w:val="005F6406"/>
    <w:rsid w:val="00614E29"/>
    <w:rsid w:val="0061513F"/>
    <w:rsid w:val="00620DA2"/>
    <w:rsid w:val="00622D3B"/>
    <w:rsid w:val="00626D87"/>
    <w:rsid w:val="006306FA"/>
    <w:rsid w:val="006517F2"/>
    <w:rsid w:val="00651C64"/>
    <w:rsid w:val="00655D30"/>
    <w:rsid w:val="0067698A"/>
    <w:rsid w:val="00677087"/>
    <w:rsid w:val="00681EE9"/>
    <w:rsid w:val="00685F73"/>
    <w:rsid w:val="006867DE"/>
    <w:rsid w:val="0069524A"/>
    <w:rsid w:val="00695E8B"/>
    <w:rsid w:val="006A2BFD"/>
    <w:rsid w:val="006B3595"/>
    <w:rsid w:val="006B48CF"/>
    <w:rsid w:val="006C6359"/>
    <w:rsid w:val="006C66FF"/>
    <w:rsid w:val="006E36A3"/>
    <w:rsid w:val="007031EE"/>
    <w:rsid w:val="00703B16"/>
    <w:rsid w:val="00712D75"/>
    <w:rsid w:val="007140BE"/>
    <w:rsid w:val="00723AF4"/>
    <w:rsid w:val="007375DC"/>
    <w:rsid w:val="007375F3"/>
    <w:rsid w:val="00737915"/>
    <w:rsid w:val="00742D09"/>
    <w:rsid w:val="007465CE"/>
    <w:rsid w:val="00746EF8"/>
    <w:rsid w:val="0075317A"/>
    <w:rsid w:val="007539CE"/>
    <w:rsid w:val="007557C4"/>
    <w:rsid w:val="00755983"/>
    <w:rsid w:val="0076025E"/>
    <w:rsid w:val="00765000"/>
    <w:rsid w:val="007710CD"/>
    <w:rsid w:val="007748F5"/>
    <w:rsid w:val="007826C8"/>
    <w:rsid w:val="0078369A"/>
    <w:rsid w:val="00791371"/>
    <w:rsid w:val="007924DB"/>
    <w:rsid w:val="0079362B"/>
    <w:rsid w:val="007A033F"/>
    <w:rsid w:val="007A29CC"/>
    <w:rsid w:val="007A2A44"/>
    <w:rsid w:val="007B0A1D"/>
    <w:rsid w:val="007B1594"/>
    <w:rsid w:val="007B6F14"/>
    <w:rsid w:val="007C4EA0"/>
    <w:rsid w:val="007C5B2F"/>
    <w:rsid w:val="007C7DEA"/>
    <w:rsid w:val="007D4D81"/>
    <w:rsid w:val="007D5685"/>
    <w:rsid w:val="007E3616"/>
    <w:rsid w:val="007E5377"/>
    <w:rsid w:val="007E5852"/>
    <w:rsid w:val="007F1222"/>
    <w:rsid w:val="00811118"/>
    <w:rsid w:val="00811F91"/>
    <w:rsid w:val="00813E97"/>
    <w:rsid w:val="00814521"/>
    <w:rsid w:val="008171DE"/>
    <w:rsid w:val="0082427C"/>
    <w:rsid w:val="00826B4C"/>
    <w:rsid w:val="00826BFB"/>
    <w:rsid w:val="008505E3"/>
    <w:rsid w:val="00850DD6"/>
    <w:rsid w:val="00853CD4"/>
    <w:rsid w:val="00861A74"/>
    <w:rsid w:val="00865039"/>
    <w:rsid w:val="00871253"/>
    <w:rsid w:val="008729C4"/>
    <w:rsid w:val="00874FE6"/>
    <w:rsid w:val="00876A4F"/>
    <w:rsid w:val="008805D8"/>
    <w:rsid w:val="00881838"/>
    <w:rsid w:val="00884482"/>
    <w:rsid w:val="00893AEF"/>
    <w:rsid w:val="00894DEA"/>
    <w:rsid w:val="008A027A"/>
    <w:rsid w:val="008A7059"/>
    <w:rsid w:val="008B0B6E"/>
    <w:rsid w:val="008B0D88"/>
    <w:rsid w:val="008C7152"/>
    <w:rsid w:val="008D3F10"/>
    <w:rsid w:val="00901491"/>
    <w:rsid w:val="0090649B"/>
    <w:rsid w:val="00913152"/>
    <w:rsid w:val="0092363E"/>
    <w:rsid w:val="00930C8F"/>
    <w:rsid w:val="00932001"/>
    <w:rsid w:val="00932BCF"/>
    <w:rsid w:val="00937C21"/>
    <w:rsid w:val="009463B0"/>
    <w:rsid w:val="0095757C"/>
    <w:rsid w:val="00960D65"/>
    <w:rsid w:val="009651B3"/>
    <w:rsid w:val="00965FB9"/>
    <w:rsid w:val="009732B5"/>
    <w:rsid w:val="00973BBA"/>
    <w:rsid w:val="00974DA1"/>
    <w:rsid w:val="00977ECE"/>
    <w:rsid w:val="00980723"/>
    <w:rsid w:val="00982E58"/>
    <w:rsid w:val="00983368"/>
    <w:rsid w:val="00986DD5"/>
    <w:rsid w:val="00994E01"/>
    <w:rsid w:val="00995C2E"/>
    <w:rsid w:val="009966BE"/>
    <w:rsid w:val="009970D1"/>
    <w:rsid w:val="009A609B"/>
    <w:rsid w:val="009A6620"/>
    <w:rsid w:val="009A6C59"/>
    <w:rsid w:val="009A6FB1"/>
    <w:rsid w:val="009B74D8"/>
    <w:rsid w:val="009C34B0"/>
    <w:rsid w:val="009C469F"/>
    <w:rsid w:val="009D4338"/>
    <w:rsid w:val="009D4B6F"/>
    <w:rsid w:val="009D69E5"/>
    <w:rsid w:val="009E013B"/>
    <w:rsid w:val="009E190D"/>
    <w:rsid w:val="009F19F1"/>
    <w:rsid w:val="009F34D3"/>
    <w:rsid w:val="00A013F5"/>
    <w:rsid w:val="00A02338"/>
    <w:rsid w:val="00A03B69"/>
    <w:rsid w:val="00A04E20"/>
    <w:rsid w:val="00A10B30"/>
    <w:rsid w:val="00A137FB"/>
    <w:rsid w:val="00A171B4"/>
    <w:rsid w:val="00A222FA"/>
    <w:rsid w:val="00A262D8"/>
    <w:rsid w:val="00A273B7"/>
    <w:rsid w:val="00A3385E"/>
    <w:rsid w:val="00A34134"/>
    <w:rsid w:val="00A35D62"/>
    <w:rsid w:val="00A4213F"/>
    <w:rsid w:val="00A43247"/>
    <w:rsid w:val="00A46777"/>
    <w:rsid w:val="00A46A66"/>
    <w:rsid w:val="00A5769E"/>
    <w:rsid w:val="00A67E8F"/>
    <w:rsid w:val="00A71D3B"/>
    <w:rsid w:val="00A722B5"/>
    <w:rsid w:val="00A9071A"/>
    <w:rsid w:val="00A91DCC"/>
    <w:rsid w:val="00A9207E"/>
    <w:rsid w:val="00A93AA3"/>
    <w:rsid w:val="00A94F99"/>
    <w:rsid w:val="00A96F1B"/>
    <w:rsid w:val="00A97F65"/>
    <w:rsid w:val="00AA5C5B"/>
    <w:rsid w:val="00AA6864"/>
    <w:rsid w:val="00AB0588"/>
    <w:rsid w:val="00AB45FE"/>
    <w:rsid w:val="00AC2201"/>
    <w:rsid w:val="00AC4E48"/>
    <w:rsid w:val="00AC5F91"/>
    <w:rsid w:val="00AE0B15"/>
    <w:rsid w:val="00B01CC3"/>
    <w:rsid w:val="00B04904"/>
    <w:rsid w:val="00B07E1B"/>
    <w:rsid w:val="00B120C5"/>
    <w:rsid w:val="00B14C57"/>
    <w:rsid w:val="00B15CA7"/>
    <w:rsid w:val="00B22BB6"/>
    <w:rsid w:val="00B350AB"/>
    <w:rsid w:val="00B41EE5"/>
    <w:rsid w:val="00B4279A"/>
    <w:rsid w:val="00B42C94"/>
    <w:rsid w:val="00B504AC"/>
    <w:rsid w:val="00B5172E"/>
    <w:rsid w:val="00B64721"/>
    <w:rsid w:val="00B710AD"/>
    <w:rsid w:val="00B731B5"/>
    <w:rsid w:val="00B75D5C"/>
    <w:rsid w:val="00B9126A"/>
    <w:rsid w:val="00B92C64"/>
    <w:rsid w:val="00BA1CE9"/>
    <w:rsid w:val="00BA686C"/>
    <w:rsid w:val="00BC2F32"/>
    <w:rsid w:val="00BC7F83"/>
    <w:rsid w:val="00BD16A8"/>
    <w:rsid w:val="00BD16B8"/>
    <w:rsid w:val="00BD30A1"/>
    <w:rsid w:val="00BD4EBC"/>
    <w:rsid w:val="00BD713D"/>
    <w:rsid w:val="00BE3A3F"/>
    <w:rsid w:val="00C021E1"/>
    <w:rsid w:val="00C05F9C"/>
    <w:rsid w:val="00C079FA"/>
    <w:rsid w:val="00C07DB6"/>
    <w:rsid w:val="00C10DF8"/>
    <w:rsid w:val="00C135E7"/>
    <w:rsid w:val="00C13934"/>
    <w:rsid w:val="00C150EF"/>
    <w:rsid w:val="00C21601"/>
    <w:rsid w:val="00C222D7"/>
    <w:rsid w:val="00C22436"/>
    <w:rsid w:val="00C23B95"/>
    <w:rsid w:val="00C272E5"/>
    <w:rsid w:val="00C279CD"/>
    <w:rsid w:val="00C31F7A"/>
    <w:rsid w:val="00C36F97"/>
    <w:rsid w:val="00C53447"/>
    <w:rsid w:val="00C53A9D"/>
    <w:rsid w:val="00C64253"/>
    <w:rsid w:val="00C71322"/>
    <w:rsid w:val="00C72ACD"/>
    <w:rsid w:val="00C94543"/>
    <w:rsid w:val="00C96A63"/>
    <w:rsid w:val="00C97CF9"/>
    <w:rsid w:val="00CB3010"/>
    <w:rsid w:val="00CB4E4C"/>
    <w:rsid w:val="00CB6E7B"/>
    <w:rsid w:val="00CC3A99"/>
    <w:rsid w:val="00CD35FE"/>
    <w:rsid w:val="00CD459F"/>
    <w:rsid w:val="00CD74FD"/>
    <w:rsid w:val="00CE072B"/>
    <w:rsid w:val="00CE2F83"/>
    <w:rsid w:val="00CE5D71"/>
    <w:rsid w:val="00D03E44"/>
    <w:rsid w:val="00D04D7F"/>
    <w:rsid w:val="00D05FAD"/>
    <w:rsid w:val="00D10D49"/>
    <w:rsid w:val="00D1347E"/>
    <w:rsid w:val="00D14FF1"/>
    <w:rsid w:val="00D261EC"/>
    <w:rsid w:val="00D264C6"/>
    <w:rsid w:val="00D26D5D"/>
    <w:rsid w:val="00D31214"/>
    <w:rsid w:val="00D4217D"/>
    <w:rsid w:val="00D44745"/>
    <w:rsid w:val="00D57088"/>
    <w:rsid w:val="00D5793E"/>
    <w:rsid w:val="00D60255"/>
    <w:rsid w:val="00D627E5"/>
    <w:rsid w:val="00D64C59"/>
    <w:rsid w:val="00D67568"/>
    <w:rsid w:val="00D77391"/>
    <w:rsid w:val="00D866AC"/>
    <w:rsid w:val="00D90E18"/>
    <w:rsid w:val="00D92973"/>
    <w:rsid w:val="00D93FB7"/>
    <w:rsid w:val="00DA5AB3"/>
    <w:rsid w:val="00DB1913"/>
    <w:rsid w:val="00DC38B3"/>
    <w:rsid w:val="00DC716D"/>
    <w:rsid w:val="00DD4C84"/>
    <w:rsid w:val="00DE347E"/>
    <w:rsid w:val="00DE5CA4"/>
    <w:rsid w:val="00DF552B"/>
    <w:rsid w:val="00E007FF"/>
    <w:rsid w:val="00E10D85"/>
    <w:rsid w:val="00E120BA"/>
    <w:rsid w:val="00E126EF"/>
    <w:rsid w:val="00E1318E"/>
    <w:rsid w:val="00E135C0"/>
    <w:rsid w:val="00E235DB"/>
    <w:rsid w:val="00E250D8"/>
    <w:rsid w:val="00E32F73"/>
    <w:rsid w:val="00E47FFB"/>
    <w:rsid w:val="00E5744C"/>
    <w:rsid w:val="00E63330"/>
    <w:rsid w:val="00E82709"/>
    <w:rsid w:val="00E90FFA"/>
    <w:rsid w:val="00EA47BB"/>
    <w:rsid w:val="00EA636D"/>
    <w:rsid w:val="00EB3B21"/>
    <w:rsid w:val="00EB5AB4"/>
    <w:rsid w:val="00EC3815"/>
    <w:rsid w:val="00EC6867"/>
    <w:rsid w:val="00ED0F56"/>
    <w:rsid w:val="00EE090F"/>
    <w:rsid w:val="00EE50F3"/>
    <w:rsid w:val="00EF04E9"/>
    <w:rsid w:val="00EF19DA"/>
    <w:rsid w:val="00EF3DA7"/>
    <w:rsid w:val="00F06366"/>
    <w:rsid w:val="00F10910"/>
    <w:rsid w:val="00F13466"/>
    <w:rsid w:val="00F2403B"/>
    <w:rsid w:val="00F34A03"/>
    <w:rsid w:val="00F42E4C"/>
    <w:rsid w:val="00F448C4"/>
    <w:rsid w:val="00F44A62"/>
    <w:rsid w:val="00F469F2"/>
    <w:rsid w:val="00F60507"/>
    <w:rsid w:val="00F62AEF"/>
    <w:rsid w:val="00F642C1"/>
    <w:rsid w:val="00F71F6F"/>
    <w:rsid w:val="00F72FE3"/>
    <w:rsid w:val="00F73ACA"/>
    <w:rsid w:val="00F74C35"/>
    <w:rsid w:val="00F8045C"/>
    <w:rsid w:val="00F816D8"/>
    <w:rsid w:val="00F81A91"/>
    <w:rsid w:val="00F847E3"/>
    <w:rsid w:val="00F97047"/>
    <w:rsid w:val="00F97FFC"/>
    <w:rsid w:val="00FA2625"/>
    <w:rsid w:val="00FA2BDF"/>
    <w:rsid w:val="00FA372F"/>
    <w:rsid w:val="00FA7592"/>
    <w:rsid w:val="00FC11A6"/>
    <w:rsid w:val="00FC38D7"/>
    <w:rsid w:val="00FC5A4D"/>
    <w:rsid w:val="00FC6CBA"/>
    <w:rsid w:val="00FD0E84"/>
    <w:rsid w:val="00FD4ABB"/>
    <w:rsid w:val="00FE02D0"/>
    <w:rsid w:val="00FE1B0A"/>
    <w:rsid w:val="00FE1CEE"/>
    <w:rsid w:val="00FF31C2"/>
    <w:rsid w:val="00FF6814"/>
    <w:rsid w:val="0103A49A"/>
    <w:rsid w:val="011BDC23"/>
    <w:rsid w:val="01434CBC"/>
    <w:rsid w:val="01D15642"/>
    <w:rsid w:val="01DC325F"/>
    <w:rsid w:val="023E24C2"/>
    <w:rsid w:val="02CC6675"/>
    <w:rsid w:val="02E0A626"/>
    <w:rsid w:val="02E0F0A6"/>
    <w:rsid w:val="0343E358"/>
    <w:rsid w:val="037E186A"/>
    <w:rsid w:val="03B65C60"/>
    <w:rsid w:val="040BE735"/>
    <w:rsid w:val="04702A92"/>
    <w:rsid w:val="047C95E9"/>
    <w:rsid w:val="04E2B268"/>
    <w:rsid w:val="0543A870"/>
    <w:rsid w:val="0586D4BD"/>
    <w:rsid w:val="05B3D774"/>
    <w:rsid w:val="05C6E844"/>
    <w:rsid w:val="05F37C26"/>
    <w:rsid w:val="062CAB6D"/>
    <w:rsid w:val="066C9E4F"/>
    <w:rsid w:val="06829986"/>
    <w:rsid w:val="06BA230D"/>
    <w:rsid w:val="06D2D1CD"/>
    <w:rsid w:val="07000C8F"/>
    <w:rsid w:val="070B3197"/>
    <w:rsid w:val="070BF1A0"/>
    <w:rsid w:val="0718872E"/>
    <w:rsid w:val="073FF8A0"/>
    <w:rsid w:val="07650E9F"/>
    <w:rsid w:val="0792AD15"/>
    <w:rsid w:val="07A10096"/>
    <w:rsid w:val="07B3EF42"/>
    <w:rsid w:val="07ED143D"/>
    <w:rsid w:val="0800103B"/>
    <w:rsid w:val="08C78A73"/>
    <w:rsid w:val="091E18B9"/>
    <w:rsid w:val="0944CA29"/>
    <w:rsid w:val="09FB2065"/>
    <w:rsid w:val="0A60E4FA"/>
    <w:rsid w:val="0AEFDD23"/>
    <w:rsid w:val="0C4E39CB"/>
    <w:rsid w:val="0C7C6EA1"/>
    <w:rsid w:val="0C900483"/>
    <w:rsid w:val="0D03D3BF"/>
    <w:rsid w:val="0D1B84A1"/>
    <w:rsid w:val="0D220A98"/>
    <w:rsid w:val="0D3AB9D1"/>
    <w:rsid w:val="0D79FB39"/>
    <w:rsid w:val="0D7FBCE8"/>
    <w:rsid w:val="0DBC4378"/>
    <w:rsid w:val="0E07CC86"/>
    <w:rsid w:val="0E107D00"/>
    <w:rsid w:val="0E47FFA0"/>
    <w:rsid w:val="0E4FEA43"/>
    <w:rsid w:val="0E84C483"/>
    <w:rsid w:val="0F48405F"/>
    <w:rsid w:val="0F5ED7B1"/>
    <w:rsid w:val="0FA06708"/>
    <w:rsid w:val="0FB2ED7F"/>
    <w:rsid w:val="0FD0CCBA"/>
    <w:rsid w:val="108408CA"/>
    <w:rsid w:val="10AA0D99"/>
    <w:rsid w:val="10D10792"/>
    <w:rsid w:val="10D373CF"/>
    <w:rsid w:val="10EB62A2"/>
    <w:rsid w:val="10FC1532"/>
    <w:rsid w:val="1172F82C"/>
    <w:rsid w:val="1174C135"/>
    <w:rsid w:val="11756F12"/>
    <w:rsid w:val="11ADA97F"/>
    <w:rsid w:val="11D627FB"/>
    <w:rsid w:val="11E23ED5"/>
    <w:rsid w:val="11E830FB"/>
    <w:rsid w:val="11EE2EED"/>
    <w:rsid w:val="11EF470A"/>
    <w:rsid w:val="121410CE"/>
    <w:rsid w:val="12142BE3"/>
    <w:rsid w:val="1232A6D9"/>
    <w:rsid w:val="12436CE8"/>
    <w:rsid w:val="12975ED4"/>
    <w:rsid w:val="12C866D9"/>
    <w:rsid w:val="12D51AC9"/>
    <w:rsid w:val="133EB707"/>
    <w:rsid w:val="13D448B1"/>
    <w:rsid w:val="143FBD51"/>
    <w:rsid w:val="1442982D"/>
    <w:rsid w:val="148E30B7"/>
    <w:rsid w:val="14936AFE"/>
    <w:rsid w:val="14AA1E71"/>
    <w:rsid w:val="15313B01"/>
    <w:rsid w:val="1545FF1F"/>
    <w:rsid w:val="158624EA"/>
    <w:rsid w:val="15CAF00F"/>
    <w:rsid w:val="166C34D8"/>
    <w:rsid w:val="16ADEBD5"/>
    <w:rsid w:val="1709F711"/>
    <w:rsid w:val="178505BE"/>
    <w:rsid w:val="17B76C12"/>
    <w:rsid w:val="1821E314"/>
    <w:rsid w:val="185ACC5D"/>
    <w:rsid w:val="189F6560"/>
    <w:rsid w:val="19414484"/>
    <w:rsid w:val="19445C4D"/>
    <w:rsid w:val="1966AABD"/>
    <w:rsid w:val="1981E9D6"/>
    <w:rsid w:val="19D81349"/>
    <w:rsid w:val="19FDEB66"/>
    <w:rsid w:val="1A0FF9C4"/>
    <w:rsid w:val="1A1F45B8"/>
    <w:rsid w:val="1A2DC647"/>
    <w:rsid w:val="1A962810"/>
    <w:rsid w:val="1AE02CAE"/>
    <w:rsid w:val="1B544C2E"/>
    <w:rsid w:val="1B73E3AA"/>
    <w:rsid w:val="1BC9A160"/>
    <w:rsid w:val="1C7053C3"/>
    <w:rsid w:val="1CD886CB"/>
    <w:rsid w:val="1D2180BF"/>
    <w:rsid w:val="1D261190"/>
    <w:rsid w:val="1D34BFD2"/>
    <w:rsid w:val="1D57D7DE"/>
    <w:rsid w:val="1D936E85"/>
    <w:rsid w:val="1E0E387B"/>
    <w:rsid w:val="1E158CA5"/>
    <w:rsid w:val="1E3EA4CF"/>
    <w:rsid w:val="1EAB846C"/>
    <w:rsid w:val="1F7D7379"/>
    <w:rsid w:val="204B781A"/>
    <w:rsid w:val="205BAC3A"/>
    <w:rsid w:val="206F5D81"/>
    <w:rsid w:val="2076028C"/>
    <w:rsid w:val="21131CAE"/>
    <w:rsid w:val="21662F2E"/>
    <w:rsid w:val="21C8F6DF"/>
    <w:rsid w:val="21DCF378"/>
    <w:rsid w:val="21E3252E"/>
    <w:rsid w:val="221A2A87"/>
    <w:rsid w:val="224E9EF0"/>
    <w:rsid w:val="23274D47"/>
    <w:rsid w:val="23483451"/>
    <w:rsid w:val="23DF0186"/>
    <w:rsid w:val="23E014F0"/>
    <w:rsid w:val="23FB3525"/>
    <w:rsid w:val="241FCCCE"/>
    <w:rsid w:val="242AC4F0"/>
    <w:rsid w:val="243B2799"/>
    <w:rsid w:val="244186BB"/>
    <w:rsid w:val="245B2B0A"/>
    <w:rsid w:val="24877281"/>
    <w:rsid w:val="249AFD3C"/>
    <w:rsid w:val="2543210F"/>
    <w:rsid w:val="259D548F"/>
    <w:rsid w:val="25BE085E"/>
    <w:rsid w:val="25C34856"/>
    <w:rsid w:val="261167B5"/>
    <w:rsid w:val="261AD94A"/>
    <w:rsid w:val="2684C2E8"/>
    <w:rsid w:val="268DA5B5"/>
    <w:rsid w:val="26DC5EFE"/>
    <w:rsid w:val="27BE003A"/>
    <w:rsid w:val="286537C3"/>
    <w:rsid w:val="28835FF7"/>
    <w:rsid w:val="289C35C3"/>
    <w:rsid w:val="28A81DA6"/>
    <w:rsid w:val="28BE5926"/>
    <w:rsid w:val="29BB7EBD"/>
    <w:rsid w:val="2A183AC3"/>
    <w:rsid w:val="2A3B6B95"/>
    <w:rsid w:val="2A43EE07"/>
    <w:rsid w:val="2A4CBDCB"/>
    <w:rsid w:val="2AA3DD58"/>
    <w:rsid w:val="2AB7ACB2"/>
    <w:rsid w:val="2AF999EB"/>
    <w:rsid w:val="2B19ABE7"/>
    <w:rsid w:val="2B208C6E"/>
    <w:rsid w:val="2B291F85"/>
    <w:rsid w:val="2C045AA4"/>
    <w:rsid w:val="2C138505"/>
    <w:rsid w:val="2C928B5E"/>
    <w:rsid w:val="2CACF229"/>
    <w:rsid w:val="2CB6DABB"/>
    <w:rsid w:val="2CD5AB99"/>
    <w:rsid w:val="2D590D90"/>
    <w:rsid w:val="2D60F9BD"/>
    <w:rsid w:val="2E2533B2"/>
    <w:rsid w:val="2E2FD4CC"/>
    <w:rsid w:val="2E45D857"/>
    <w:rsid w:val="2E605E9D"/>
    <w:rsid w:val="2E919D53"/>
    <w:rsid w:val="2EA9FE40"/>
    <w:rsid w:val="2EC73722"/>
    <w:rsid w:val="2F6A7219"/>
    <w:rsid w:val="2F9EAF75"/>
    <w:rsid w:val="2FF1B05C"/>
    <w:rsid w:val="2FF95A66"/>
    <w:rsid w:val="302B613C"/>
    <w:rsid w:val="30447773"/>
    <w:rsid w:val="3046A914"/>
    <w:rsid w:val="3081F0E7"/>
    <w:rsid w:val="308AFCEE"/>
    <w:rsid w:val="31214D50"/>
    <w:rsid w:val="315E41A4"/>
    <w:rsid w:val="315ED161"/>
    <w:rsid w:val="316A705E"/>
    <w:rsid w:val="31804520"/>
    <w:rsid w:val="31952AC7"/>
    <w:rsid w:val="32046215"/>
    <w:rsid w:val="327F117C"/>
    <w:rsid w:val="328FE906"/>
    <w:rsid w:val="32C0113D"/>
    <w:rsid w:val="33016767"/>
    <w:rsid w:val="336D795F"/>
    <w:rsid w:val="338AB616"/>
    <w:rsid w:val="340CC14D"/>
    <w:rsid w:val="34115EE1"/>
    <w:rsid w:val="34385753"/>
    <w:rsid w:val="352938E7"/>
    <w:rsid w:val="35B06EA8"/>
    <w:rsid w:val="35D5A89F"/>
    <w:rsid w:val="35E3A63A"/>
    <w:rsid w:val="35F5094A"/>
    <w:rsid w:val="3605A607"/>
    <w:rsid w:val="364CA057"/>
    <w:rsid w:val="364E3A05"/>
    <w:rsid w:val="36A092AF"/>
    <w:rsid w:val="36A43E3F"/>
    <w:rsid w:val="3730DDE1"/>
    <w:rsid w:val="377F769B"/>
    <w:rsid w:val="37847EED"/>
    <w:rsid w:val="3790D9AB"/>
    <w:rsid w:val="37B06382"/>
    <w:rsid w:val="37C66462"/>
    <w:rsid w:val="390BDA46"/>
    <w:rsid w:val="390E9E40"/>
    <w:rsid w:val="392E24D3"/>
    <w:rsid w:val="397CE222"/>
    <w:rsid w:val="39941CB4"/>
    <w:rsid w:val="3ADBA388"/>
    <w:rsid w:val="3ADD5908"/>
    <w:rsid w:val="3B12BD18"/>
    <w:rsid w:val="3B1F3F15"/>
    <w:rsid w:val="3B7A1560"/>
    <w:rsid w:val="3BA1AF94"/>
    <w:rsid w:val="3BFF13D8"/>
    <w:rsid w:val="3C55C65B"/>
    <w:rsid w:val="3C5CF6B9"/>
    <w:rsid w:val="3C7AC5D4"/>
    <w:rsid w:val="3D22AFF9"/>
    <w:rsid w:val="3E220F90"/>
    <w:rsid w:val="3E73EDA6"/>
    <w:rsid w:val="3F132C56"/>
    <w:rsid w:val="3F29F944"/>
    <w:rsid w:val="3F3EFFDB"/>
    <w:rsid w:val="3F5484FF"/>
    <w:rsid w:val="3F7618F3"/>
    <w:rsid w:val="3FBEF039"/>
    <w:rsid w:val="4060F3EA"/>
    <w:rsid w:val="408C8FE7"/>
    <w:rsid w:val="40CF858F"/>
    <w:rsid w:val="41418D4D"/>
    <w:rsid w:val="417E9753"/>
    <w:rsid w:val="41B12570"/>
    <w:rsid w:val="4211DBF0"/>
    <w:rsid w:val="421C4095"/>
    <w:rsid w:val="426F1CEC"/>
    <w:rsid w:val="43428330"/>
    <w:rsid w:val="43800A70"/>
    <w:rsid w:val="439D126D"/>
    <w:rsid w:val="43C24B34"/>
    <w:rsid w:val="4462E534"/>
    <w:rsid w:val="447442E7"/>
    <w:rsid w:val="448DC53F"/>
    <w:rsid w:val="449A14B5"/>
    <w:rsid w:val="44A1D870"/>
    <w:rsid w:val="44C534B7"/>
    <w:rsid w:val="44EC7BAE"/>
    <w:rsid w:val="44F39012"/>
    <w:rsid w:val="44F98638"/>
    <w:rsid w:val="4579C2BA"/>
    <w:rsid w:val="4595DEA4"/>
    <w:rsid w:val="45B1A98F"/>
    <w:rsid w:val="45B82D14"/>
    <w:rsid w:val="45E455F6"/>
    <w:rsid w:val="4663450A"/>
    <w:rsid w:val="46753EEF"/>
    <w:rsid w:val="470768D1"/>
    <w:rsid w:val="47468900"/>
    <w:rsid w:val="47A75B3C"/>
    <w:rsid w:val="47B5690A"/>
    <w:rsid w:val="47D1B7B5"/>
    <w:rsid w:val="48855977"/>
    <w:rsid w:val="493A591A"/>
    <w:rsid w:val="49714EC4"/>
    <w:rsid w:val="499DA179"/>
    <w:rsid w:val="4AAA02A2"/>
    <w:rsid w:val="4B400408"/>
    <w:rsid w:val="4B72B010"/>
    <w:rsid w:val="4B79EF31"/>
    <w:rsid w:val="4B815580"/>
    <w:rsid w:val="4CB8B0D6"/>
    <w:rsid w:val="4D3CE7D3"/>
    <w:rsid w:val="4E0CC96F"/>
    <w:rsid w:val="4E34A785"/>
    <w:rsid w:val="4EEA9013"/>
    <w:rsid w:val="4F140787"/>
    <w:rsid w:val="4F99844A"/>
    <w:rsid w:val="4FD9D3CF"/>
    <w:rsid w:val="501E15F4"/>
    <w:rsid w:val="508806D5"/>
    <w:rsid w:val="51446A31"/>
    <w:rsid w:val="51526259"/>
    <w:rsid w:val="52425063"/>
    <w:rsid w:val="524DEAB9"/>
    <w:rsid w:val="526E2526"/>
    <w:rsid w:val="52E60955"/>
    <w:rsid w:val="52ED25D3"/>
    <w:rsid w:val="53248988"/>
    <w:rsid w:val="533D3AED"/>
    <w:rsid w:val="5349B598"/>
    <w:rsid w:val="534A347F"/>
    <w:rsid w:val="5385E933"/>
    <w:rsid w:val="53920B9E"/>
    <w:rsid w:val="539F64FF"/>
    <w:rsid w:val="53FD639F"/>
    <w:rsid w:val="54097377"/>
    <w:rsid w:val="54310F06"/>
    <w:rsid w:val="54A8102A"/>
    <w:rsid w:val="54CCDCE5"/>
    <w:rsid w:val="54E585F9"/>
    <w:rsid w:val="55F3CA57"/>
    <w:rsid w:val="56210F6F"/>
    <w:rsid w:val="5681565A"/>
    <w:rsid w:val="5696B47E"/>
    <w:rsid w:val="57687387"/>
    <w:rsid w:val="5797C431"/>
    <w:rsid w:val="57A0EA88"/>
    <w:rsid w:val="57CB0758"/>
    <w:rsid w:val="5805B559"/>
    <w:rsid w:val="581D26BB"/>
    <w:rsid w:val="5868D7E9"/>
    <w:rsid w:val="591720D9"/>
    <w:rsid w:val="59DDDB91"/>
    <w:rsid w:val="59E538C2"/>
    <w:rsid w:val="5A0EE130"/>
    <w:rsid w:val="5A997397"/>
    <w:rsid w:val="5A9AD67B"/>
    <w:rsid w:val="5AA8CC4C"/>
    <w:rsid w:val="5C16FE32"/>
    <w:rsid w:val="5C1CA811"/>
    <w:rsid w:val="5C239AD5"/>
    <w:rsid w:val="5C3518F7"/>
    <w:rsid w:val="5C8429D5"/>
    <w:rsid w:val="5C9130BA"/>
    <w:rsid w:val="5CF097DE"/>
    <w:rsid w:val="5CF83F2E"/>
    <w:rsid w:val="5D03F231"/>
    <w:rsid w:val="5D39DFE7"/>
    <w:rsid w:val="5D6B9D32"/>
    <w:rsid w:val="5D70362E"/>
    <w:rsid w:val="5D7523CA"/>
    <w:rsid w:val="5D8B526B"/>
    <w:rsid w:val="5D97A511"/>
    <w:rsid w:val="5DD8C035"/>
    <w:rsid w:val="5E6B09B4"/>
    <w:rsid w:val="5E9251F4"/>
    <w:rsid w:val="5EC1BDD2"/>
    <w:rsid w:val="5EEE8953"/>
    <w:rsid w:val="5F1AA533"/>
    <w:rsid w:val="5FC6A17A"/>
    <w:rsid w:val="5FD342DD"/>
    <w:rsid w:val="604F1560"/>
    <w:rsid w:val="605A7FB3"/>
    <w:rsid w:val="60973C81"/>
    <w:rsid w:val="60E43785"/>
    <w:rsid w:val="611505CB"/>
    <w:rsid w:val="6126A80A"/>
    <w:rsid w:val="6132BA7D"/>
    <w:rsid w:val="61589200"/>
    <w:rsid w:val="61856258"/>
    <w:rsid w:val="61EB9E1B"/>
    <w:rsid w:val="6254266F"/>
    <w:rsid w:val="6332610E"/>
    <w:rsid w:val="63395CE0"/>
    <w:rsid w:val="6341208D"/>
    <w:rsid w:val="63710024"/>
    <w:rsid w:val="63A8A3AC"/>
    <w:rsid w:val="642E8DF8"/>
    <w:rsid w:val="64408EE1"/>
    <w:rsid w:val="6445D0C1"/>
    <w:rsid w:val="648F1DA4"/>
    <w:rsid w:val="64CE316F"/>
    <w:rsid w:val="6507A81F"/>
    <w:rsid w:val="655C4508"/>
    <w:rsid w:val="6563839B"/>
    <w:rsid w:val="65653570"/>
    <w:rsid w:val="657E2D54"/>
    <w:rsid w:val="65C29D55"/>
    <w:rsid w:val="65C35528"/>
    <w:rsid w:val="65EDA1A7"/>
    <w:rsid w:val="6689CE12"/>
    <w:rsid w:val="66A5A943"/>
    <w:rsid w:val="66B78137"/>
    <w:rsid w:val="66D43CEA"/>
    <w:rsid w:val="66F83A3B"/>
    <w:rsid w:val="670A9E7E"/>
    <w:rsid w:val="67992A96"/>
    <w:rsid w:val="680E3246"/>
    <w:rsid w:val="6875292B"/>
    <w:rsid w:val="68E09F98"/>
    <w:rsid w:val="6912E472"/>
    <w:rsid w:val="692A2662"/>
    <w:rsid w:val="69382D61"/>
    <w:rsid w:val="69523CB4"/>
    <w:rsid w:val="6A0DBC8C"/>
    <w:rsid w:val="6A43761B"/>
    <w:rsid w:val="6A6F041B"/>
    <w:rsid w:val="6AAC7B0C"/>
    <w:rsid w:val="6AEA2B63"/>
    <w:rsid w:val="6AEEBA8E"/>
    <w:rsid w:val="6B4EC201"/>
    <w:rsid w:val="6BA6A0BE"/>
    <w:rsid w:val="6BB255EE"/>
    <w:rsid w:val="6BEAA095"/>
    <w:rsid w:val="6BEF8A35"/>
    <w:rsid w:val="6C5EC950"/>
    <w:rsid w:val="6C6F6823"/>
    <w:rsid w:val="6C9D83C0"/>
    <w:rsid w:val="6CA4F72E"/>
    <w:rsid w:val="6CAC6FE5"/>
    <w:rsid w:val="6D06642C"/>
    <w:rsid w:val="6DC41D2B"/>
    <w:rsid w:val="6E49A57E"/>
    <w:rsid w:val="6EB6E77A"/>
    <w:rsid w:val="6EE6C71E"/>
    <w:rsid w:val="6F226152"/>
    <w:rsid w:val="6FD44D38"/>
    <w:rsid w:val="704B909A"/>
    <w:rsid w:val="70729A5D"/>
    <w:rsid w:val="707962FD"/>
    <w:rsid w:val="7126ED3B"/>
    <w:rsid w:val="71589A16"/>
    <w:rsid w:val="719284A0"/>
    <w:rsid w:val="7197D8C9"/>
    <w:rsid w:val="719EE1D1"/>
    <w:rsid w:val="71CC1985"/>
    <w:rsid w:val="722C39D4"/>
    <w:rsid w:val="72B4C761"/>
    <w:rsid w:val="732325DA"/>
    <w:rsid w:val="741FAF9B"/>
    <w:rsid w:val="74871C3F"/>
    <w:rsid w:val="74A26869"/>
    <w:rsid w:val="74AF2659"/>
    <w:rsid w:val="74F33FD0"/>
    <w:rsid w:val="754E8299"/>
    <w:rsid w:val="756C335A"/>
    <w:rsid w:val="757DEE33"/>
    <w:rsid w:val="757E5BCF"/>
    <w:rsid w:val="7588904B"/>
    <w:rsid w:val="75DDD215"/>
    <w:rsid w:val="768A1E09"/>
    <w:rsid w:val="76A4AF01"/>
    <w:rsid w:val="76A9655A"/>
    <w:rsid w:val="76CECF7C"/>
    <w:rsid w:val="76F40274"/>
    <w:rsid w:val="77059521"/>
    <w:rsid w:val="7761B671"/>
    <w:rsid w:val="77832A2B"/>
    <w:rsid w:val="781412B7"/>
    <w:rsid w:val="7880F53F"/>
    <w:rsid w:val="78BB4B96"/>
    <w:rsid w:val="78CAC1FF"/>
    <w:rsid w:val="790D9247"/>
    <w:rsid w:val="79B7F875"/>
    <w:rsid w:val="7A07B0C0"/>
    <w:rsid w:val="7AAA0AE8"/>
    <w:rsid w:val="7AD583DC"/>
    <w:rsid w:val="7B98D075"/>
    <w:rsid w:val="7BCA5B23"/>
    <w:rsid w:val="7BDD2A6A"/>
    <w:rsid w:val="7C4FD036"/>
    <w:rsid w:val="7C569119"/>
    <w:rsid w:val="7CB8497A"/>
    <w:rsid w:val="7CBADF3A"/>
    <w:rsid w:val="7CBE2A5B"/>
    <w:rsid w:val="7CE5E11D"/>
    <w:rsid w:val="7D3C1754"/>
    <w:rsid w:val="7D3CCFAF"/>
    <w:rsid w:val="7D69AFEF"/>
    <w:rsid w:val="7DB81187"/>
    <w:rsid w:val="7E06B4AC"/>
    <w:rsid w:val="7EB34C09"/>
    <w:rsid w:val="7EFA0F5A"/>
    <w:rsid w:val="7EFD386B"/>
    <w:rsid w:val="7F6AECA9"/>
    <w:rsid w:val="7F838550"/>
    <w:rsid w:val="7FABC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9966"/>
  <w15:docId w15:val="{9BE02FAF-DDC0-4A7B-8DA6-A15650D0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D8"/>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6D8"/>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5D6C20"/>
    <w:rPr>
      <w:color w:val="0563C1"/>
      <w:u w:val="single"/>
    </w:rPr>
  </w:style>
  <w:style w:type="character" w:styleId="UnresolvedMention">
    <w:name w:val="Unresolved Mention"/>
    <w:uiPriority w:val="99"/>
    <w:semiHidden/>
    <w:unhideWhenUsed/>
    <w:rsid w:val="005D6C20"/>
    <w:rPr>
      <w:color w:val="605E5C"/>
      <w:shd w:val="clear" w:color="auto" w:fill="E1DFDD"/>
    </w:rPr>
  </w:style>
  <w:style w:type="paragraph" w:styleId="Revision">
    <w:name w:val="Revision"/>
    <w:hidden/>
    <w:uiPriority w:val="99"/>
    <w:semiHidden/>
    <w:rsid w:val="004D6FA1"/>
    <w:rPr>
      <w:sz w:val="22"/>
      <w:szCs w:val="22"/>
      <w:lang w:eastAsia="en-US"/>
    </w:rPr>
  </w:style>
  <w:style w:type="paragraph" w:styleId="ListParagraph">
    <w:name w:val="List Paragraph"/>
    <w:basedOn w:val="Normal"/>
    <w:uiPriority w:val="34"/>
    <w:qFormat/>
    <w:rsid w:val="00D77391"/>
    <w:pPr>
      <w:ind w:left="720"/>
    </w:pPr>
  </w:style>
  <w:style w:type="character" w:customStyle="1" w:styleId="timestampscreenreaderfriendly-356">
    <w:name w:val="timestampscreenreaderfriendly-356"/>
    <w:basedOn w:val="DefaultParagraphFont"/>
    <w:rsid w:val="00B15CA7"/>
  </w:style>
  <w:style w:type="character" w:customStyle="1" w:styleId="screenreaderfriendlyhiddentag-354">
    <w:name w:val="screenreaderfriendlyhiddentag-354"/>
    <w:basedOn w:val="DefaultParagraphFont"/>
    <w:rsid w:val="004354BB"/>
  </w:style>
  <w:style w:type="character" w:customStyle="1" w:styleId="screenreaderfriendlyhiddentag-389">
    <w:name w:val="screenreaderfriendlyhiddentag-389"/>
    <w:basedOn w:val="DefaultParagraphFont"/>
    <w:rsid w:val="0044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7832">
      <w:bodyDiv w:val="1"/>
      <w:marLeft w:val="0"/>
      <w:marRight w:val="0"/>
      <w:marTop w:val="0"/>
      <w:marBottom w:val="0"/>
      <w:divBdr>
        <w:top w:val="none" w:sz="0" w:space="0" w:color="auto"/>
        <w:left w:val="none" w:sz="0" w:space="0" w:color="auto"/>
        <w:bottom w:val="none" w:sz="0" w:space="0" w:color="auto"/>
        <w:right w:val="none" w:sz="0" w:space="0" w:color="auto"/>
      </w:divBdr>
      <w:divsChild>
        <w:div w:id="2040660506">
          <w:marLeft w:val="0"/>
          <w:marRight w:val="0"/>
          <w:marTop w:val="0"/>
          <w:marBottom w:val="0"/>
          <w:divBdr>
            <w:top w:val="none" w:sz="0" w:space="0" w:color="auto"/>
            <w:left w:val="none" w:sz="0" w:space="0" w:color="auto"/>
            <w:bottom w:val="none" w:sz="0" w:space="0" w:color="auto"/>
            <w:right w:val="none" w:sz="0" w:space="0" w:color="auto"/>
          </w:divBdr>
          <w:divsChild>
            <w:div w:id="570503224">
              <w:marLeft w:val="0"/>
              <w:marRight w:val="0"/>
              <w:marTop w:val="0"/>
              <w:marBottom w:val="0"/>
              <w:divBdr>
                <w:top w:val="none" w:sz="0" w:space="0" w:color="auto"/>
                <w:left w:val="none" w:sz="0" w:space="0" w:color="auto"/>
                <w:bottom w:val="none" w:sz="0" w:space="0" w:color="auto"/>
                <w:right w:val="none" w:sz="0" w:space="0" w:color="auto"/>
              </w:divBdr>
              <w:divsChild>
                <w:div w:id="1760101304">
                  <w:marLeft w:val="0"/>
                  <w:marRight w:val="0"/>
                  <w:marTop w:val="0"/>
                  <w:marBottom w:val="0"/>
                  <w:divBdr>
                    <w:top w:val="none" w:sz="0" w:space="0" w:color="auto"/>
                    <w:left w:val="none" w:sz="0" w:space="0" w:color="auto"/>
                    <w:bottom w:val="none" w:sz="0" w:space="0" w:color="auto"/>
                    <w:right w:val="none" w:sz="0" w:space="0" w:color="auto"/>
                  </w:divBdr>
                  <w:divsChild>
                    <w:div w:id="896009666">
                      <w:marLeft w:val="0"/>
                      <w:marRight w:val="0"/>
                      <w:marTop w:val="0"/>
                      <w:marBottom w:val="0"/>
                      <w:divBdr>
                        <w:top w:val="none" w:sz="0" w:space="0" w:color="auto"/>
                        <w:left w:val="none" w:sz="0" w:space="0" w:color="auto"/>
                        <w:bottom w:val="none" w:sz="0" w:space="0" w:color="auto"/>
                        <w:right w:val="none" w:sz="0" w:space="0" w:color="auto"/>
                      </w:divBdr>
                      <w:divsChild>
                        <w:div w:id="432364452">
                          <w:marLeft w:val="0"/>
                          <w:marRight w:val="0"/>
                          <w:marTop w:val="0"/>
                          <w:marBottom w:val="0"/>
                          <w:divBdr>
                            <w:top w:val="none" w:sz="0" w:space="0" w:color="auto"/>
                            <w:left w:val="none" w:sz="0" w:space="0" w:color="auto"/>
                            <w:bottom w:val="none" w:sz="0" w:space="0" w:color="auto"/>
                            <w:right w:val="none" w:sz="0" w:space="0" w:color="auto"/>
                          </w:divBdr>
                          <w:divsChild>
                            <w:div w:id="2138258237">
                              <w:marLeft w:val="0"/>
                              <w:marRight w:val="0"/>
                              <w:marTop w:val="0"/>
                              <w:marBottom w:val="0"/>
                              <w:divBdr>
                                <w:top w:val="none" w:sz="0" w:space="0" w:color="auto"/>
                                <w:left w:val="none" w:sz="0" w:space="0" w:color="auto"/>
                                <w:bottom w:val="none" w:sz="0" w:space="0" w:color="auto"/>
                                <w:right w:val="none" w:sz="0" w:space="0" w:color="auto"/>
                              </w:divBdr>
                              <w:divsChild>
                                <w:div w:id="10282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1593">
          <w:marLeft w:val="0"/>
          <w:marRight w:val="0"/>
          <w:marTop w:val="0"/>
          <w:marBottom w:val="0"/>
          <w:divBdr>
            <w:top w:val="none" w:sz="0" w:space="0" w:color="auto"/>
            <w:left w:val="none" w:sz="0" w:space="0" w:color="auto"/>
            <w:bottom w:val="none" w:sz="0" w:space="0" w:color="auto"/>
            <w:right w:val="none" w:sz="0" w:space="0" w:color="auto"/>
          </w:divBdr>
          <w:divsChild>
            <w:div w:id="21977953">
              <w:marLeft w:val="0"/>
              <w:marRight w:val="0"/>
              <w:marTop w:val="0"/>
              <w:marBottom w:val="0"/>
              <w:divBdr>
                <w:top w:val="none" w:sz="0" w:space="0" w:color="auto"/>
                <w:left w:val="none" w:sz="0" w:space="0" w:color="auto"/>
                <w:bottom w:val="none" w:sz="0" w:space="0" w:color="auto"/>
                <w:right w:val="none" w:sz="0" w:space="0" w:color="auto"/>
              </w:divBdr>
              <w:divsChild>
                <w:div w:id="1015571870">
                  <w:marLeft w:val="0"/>
                  <w:marRight w:val="0"/>
                  <w:marTop w:val="0"/>
                  <w:marBottom w:val="0"/>
                  <w:divBdr>
                    <w:top w:val="none" w:sz="0" w:space="0" w:color="auto"/>
                    <w:left w:val="none" w:sz="0" w:space="0" w:color="auto"/>
                    <w:bottom w:val="none" w:sz="0" w:space="0" w:color="auto"/>
                    <w:right w:val="none" w:sz="0" w:space="0" w:color="auto"/>
                  </w:divBdr>
                  <w:divsChild>
                    <w:div w:id="964505995">
                      <w:marLeft w:val="0"/>
                      <w:marRight w:val="0"/>
                      <w:marTop w:val="0"/>
                      <w:marBottom w:val="0"/>
                      <w:divBdr>
                        <w:top w:val="none" w:sz="0" w:space="0" w:color="auto"/>
                        <w:left w:val="none" w:sz="0" w:space="0" w:color="auto"/>
                        <w:bottom w:val="none" w:sz="0" w:space="0" w:color="auto"/>
                        <w:right w:val="none" w:sz="0" w:space="0" w:color="auto"/>
                      </w:divBdr>
                      <w:divsChild>
                        <w:div w:id="1450006105">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none" w:sz="0" w:space="0" w:color="auto"/>
                                <w:left w:val="none" w:sz="0" w:space="0" w:color="auto"/>
                                <w:bottom w:val="none" w:sz="0" w:space="0" w:color="auto"/>
                                <w:right w:val="none" w:sz="0" w:space="0" w:color="auto"/>
                              </w:divBdr>
                              <w:divsChild>
                                <w:div w:id="7146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2263">
          <w:marLeft w:val="0"/>
          <w:marRight w:val="0"/>
          <w:marTop w:val="0"/>
          <w:marBottom w:val="0"/>
          <w:divBdr>
            <w:top w:val="none" w:sz="0" w:space="0" w:color="auto"/>
            <w:left w:val="none" w:sz="0" w:space="0" w:color="auto"/>
            <w:bottom w:val="none" w:sz="0" w:space="0" w:color="auto"/>
            <w:right w:val="none" w:sz="0" w:space="0" w:color="auto"/>
          </w:divBdr>
          <w:divsChild>
            <w:div w:id="217280457">
              <w:marLeft w:val="0"/>
              <w:marRight w:val="0"/>
              <w:marTop w:val="0"/>
              <w:marBottom w:val="0"/>
              <w:divBdr>
                <w:top w:val="none" w:sz="0" w:space="0" w:color="auto"/>
                <w:left w:val="none" w:sz="0" w:space="0" w:color="auto"/>
                <w:bottom w:val="none" w:sz="0" w:space="0" w:color="auto"/>
                <w:right w:val="none" w:sz="0" w:space="0" w:color="auto"/>
              </w:divBdr>
              <w:divsChild>
                <w:div w:id="1042091069">
                  <w:marLeft w:val="0"/>
                  <w:marRight w:val="0"/>
                  <w:marTop w:val="0"/>
                  <w:marBottom w:val="0"/>
                  <w:divBdr>
                    <w:top w:val="none" w:sz="0" w:space="0" w:color="auto"/>
                    <w:left w:val="none" w:sz="0" w:space="0" w:color="auto"/>
                    <w:bottom w:val="none" w:sz="0" w:space="0" w:color="auto"/>
                    <w:right w:val="none" w:sz="0" w:space="0" w:color="auto"/>
                  </w:divBdr>
                  <w:divsChild>
                    <w:div w:id="702095220">
                      <w:marLeft w:val="0"/>
                      <w:marRight w:val="0"/>
                      <w:marTop w:val="0"/>
                      <w:marBottom w:val="0"/>
                      <w:divBdr>
                        <w:top w:val="none" w:sz="0" w:space="0" w:color="auto"/>
                        <w:left w:val="none" w:sz="0" w:space="0" w:color="auto"/>
                        <w:bottom w:val="none" w:sz="0" w:space="0" w:color="auto"/>
                        <w:right w:val="none" w:sz="0" w:space="0" w:color="auto"/>
                      </w:divBdr>
                      <w:divsChild>
                        <w:div w:id="963928185">
                          <w:marLeft w:val="0"/>
                          <w:marRight w:val="0"/>
                          <w:marTop w:val="0"/>
                          <w:marBottom w:val="0"/>
                          <w:divBdr>
                            <w:top w:val="none" w:sz="0" w:space="0" w:color="auto"/>
                            <w:left w:val="none" w:sz="0" w:space="0" w:color="auto"/>
                            <w:bottom w:val="none" w:sz="0" w:space="0" w:color="auto"/>
                            <w:right w:val="none" w:sz="0" w:space="0" w:color="auto"/>
                          </w:divBdr>
                          <w:divsChild>
                            <w:div w:id="1193226155">
                              <w:marLeft w:val="0"/>
                              <w:marRight w:val="0"/>
                              <w:marTop w:val="0"/>
                              <w:marBottom w:val="0"/>
                              <w:divBdr>
                                <w:top w:val="none" w:sz="0" w:space="0" w:color="auto"/>
                                <w:left w:val="none" w:sz="0" w:space="0" w:color="auto"/>
                                <w:bottom w:val="none" w:sz="0" w:space="0" w:color="auto"/>
                                <w:right w:val="none" w:sz="0" w:space="0" w:color="auto"/>
                              </w:divBdr>
                              <w:divsChild>
                                <w:div w:id="5524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67193">
      <w:bodyDiv w:val="1"/>
      <w:marLeft w:val="0"/>
      <w:marRight w:val="0"/>
      <w:marTop w:val="0"/>
      <w:marBottom w:val="0"/>
      <w:divBdr>
        <w:top w:val="none" w:sz="0" w:space="0" w:color="auto"/>
        <w:left w:val="none" w:sz="0" w:space="0" w:color="auto"/>
        <w:bottom w:val="none" w:sz="0" w:space="0" w:color="auto"/>
        <w:right w:val="none" w:sz="0" w:space="0" w:color="auto"/>
      </w:divBdr>
      <w:divsChild>
        <w:div w:id="369231015">
          <w:marLeft w:val="0"/>
          <w:marRight w:val="0"/>
          <w:marTop w:val="0"/>
          <w:marBottom w:val="0"/>
          <w:divBdr>
            <w:top w:val="none" w:sz="0" w:space="0" w:color="auto"/>
            <w:left w:val="none" w:sz="0" w:space="0" w:color="auto"/>
            <w:bottom w:val="none" w:sz="0" w:space="0" w:color="auto"/>
            <w:right w:val="none" w:sz="0" w:space="0" w:color="auto"/>
          </w:divBdr>
          <w:divsChild>
            <w:div w:id="2095278395">
              <w:marLeft w:val="0"/>
              <w:marRight w:val="0"/>
              <w:marTop w:val="0"/>
              <w:marBottom w:val="0"/>
              <w:divBdr>
                <w:top w:val="none" w:sz="0" w:space="0" w:color="auto"/>
                <w:left w:val="none" w:sz="0" w:space="0" w:color="auto"/>
                <w:bottom w:val="none" w:sz="0" w:space="0" w:color="auto"/>
                <w:right w:val="none" w:sz="0" w:space="0" w:color="auto"/>
              </w:divBdr>
              <w:divsChild>
                <w:div w:id="558638172">
                  <w:marLeft w:val="0"/>
                  <w:marRight w:val="0"/>
                  <w:marTop w:val="0"/>
                  <w:marBottom w:val="0"/>
                  <w:divBdr>
                    <w:top w:val="none" w:sz="0" w:space="0" w:color="auto"/>
                    <w:left w:val="none" w:sz="0" w:space="0" w:color="auto"/>
                    <w:bottom w:val="none" w:sz="0" w:space="0" w:color="auto"/>
                    <w:right w:val="none" w:sz="0" w:space="0" w:color="auto"/>
                  </w:divBdr>
                  <w:divsChild>
                    <w:div w:id="1483473661">
                      <w:marLeft w:val="0"/>
                      <w:marRight w:val="0"/>
                      <w:marTop w:val="0"/>
                      <w:marBottom w:val="0"/>
                      <w:divBdr>
                        <w:top w:val="none" w:sz="0" w:space="0" w:color="auto"/>
                        <w:left w:val="none" w:sz="0" w:space="0" w:color="auto"/>
                        <w:bottom w:val="none" w:sz="0" w:space="0" w:color="auto"/>
                        <w:right w:val="none" w:sz="0" w:space="0" w:color="auto"/>
                      </w:divBdr>
                      <w:divsChild>
                        <w:div w:id="2109306163">
                          <w:marLeft w:val="0"/>
                          <w:marRight w:val="0"/>
                          <w:marTop w:val="0"/>
                          <w:marBottom w:val="0"/>
                          <w:divBdr>
                            <w:top w:val="none" w:sz="0" w:space="0" w:color="auto"/>
                            <w:left w:val="none" w:sz="0" w:space="0" w:color="auto"/>
                            <w:bottom w:val="none" w:sz="0" w:space="0" w:color="auto"/>
                            <w:right w:val="none" w:sz="0" w:space="0" w:color="auto"/>
                          </w:divBdr>
                          <w:divsChild>
                            <w:div w:id="2002733408">
                              <w:marLeft w:val="0"/>
                              <w:marRight w:val="0"/>
                              <w:marTop w:val="0"/>
                              <w:marBottom w:val="0"/>
                              <w:divBdr>
                                <w:top w:val="none" w:sz="0" w:space="0" w:color="auto"/>
                                <w:left w:val="none" w:sz="0" w:space="0" w:color="auto"/>
                                <w:bottom w:val="none" w:sz="0" w:space="0" w:color="auto"/>
                                <w:right w:val="none" w:sz="0" w:space="0" w:color="auto"/>
                              </w:divBdr>
                              <w:divsChild>
                                <w:div w:id="6499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1875">
      <w:bodyDiv w:val="1"/>
      <w:marLeft w:val="0"/>
      <w:marRight w:val="0"/>
      <w:marTop w:val="0"/>
      <w:marBottom w:val="0"/>
      <w:divBdr>
        <w:top w:val="none" w:sz="0" w:space="0" w:color="auto"/>
        <w:left w:val="none" w:sz="0" w:space="0" w:color="auto"/>
        <w:bottom w:val="none" w:sz="0" w:space="0" w:color="auto"/>
        <w:right w:val="none" w:sz="0" w:space="0" w:color="auto"/>
      </w:divBdr>
    </w:div>
    <w:div w:id="1211264412">
      <w:bodyDiv w:val="1"/>
      <w:marLeft w:val="0"/>
      <w:marRight w:val="0"/>
      <w:marTop w:val="0"/>
      <w:marBottom w:val="0"/>
      <w:divBdr>
        <w:top w:val="none" w:sz="0" w:space="0" w:color="auto"/>
        <w:left w:val="none" w:sz="0" w:space="0" w:color="auto"/>
        <w:bottom w:val="none" w:sz="0" w:space="0" w:color="auto"/>
        <w:right w:val="none" w:sz="0" w:space="0" w:color="auto"/>
      </w:divBdr>
    </w:div>
    <w:div w:id="1353411385">
      <w:bodyDiv w:val="1"/>
      <w:marLeft w:val="0"/>
      <w:marRight w:val="0"/>
      <w:marTop w:val="0"/>
      <w:marBottom w:val="0"/>
      <w:divBdr>
        <w:top w:val="none" w:sz="0" w:space="0" w:color="auto"/>
        <w:left w:val="none" w:sz="0" w:space="0" w:color="auto"/>
        <w:bottom w:val="none" w:sz="0" w:space="0" w:color="auto"/>
        <w:right w:val="none" w:sz="0" w:space="0" w:color="auto"/>
      </w:divBdr>
    </w:div>
    <w:div w:id="1688021552">
      <w:bodyDiv w:val="1"/>
      <w:marLeft w:val="0"/>
      <w:marRight w:val="0"/>
      <w:marTop w:val="0"/>
      <w:marBottom w:val="0"/>
      <w:divBdr>
        <w:top w:val="none" w:sz="0" w:space="0" w:color="auto"/>
        <w:left w:val="none" w:sz="0" w:space="0" w:color="auto"/>
        <w:bottom w:val="none" w:sz="0" w:space="0" w:color="auto"/>
        <w:right w:val="none" w:sz="0" w:space="0" w:color="auto"/>
      </w:divBdr>
      <w:divsChild>
        <w:div w:id="1827551947">
          <w:marLeft w:val="0"/>
          <w:marRight w:val="0"/>
          <w:marTop w:val="0"/>
          <w:marBottom w:val="0"/>
          <w:divBdr>
            <w:top w:val="none" w:sz="0" w:space="0" w:color="auto"/>
            <w:left w:val="none" w:sz="0" w:space="0" w:color="auto"/>
            <w:bottom w:val="none" w:sz="0" w:space="0" w:color="auto"/>
            <w:right w:val="none" w:sz="0" w:space="0" w:color="auto"/>
          </w:divBdr>
          <w:divsChild>
            <w:div w:id="1738087265">
              <w:marLeft w:val="0"/>
              <w:marRight w:val="0"/>
              <w:marTop w:val="0"/>
              <w:marBottom w:val="0"/>
              <w:divBdr>
                <w:top w:val="none" w:sz="0" w:space="0" w:color="auto"/>
                <w:left w:val="none" w:sz="0" w:space="0" w:color="auto"/>
                <w:bottom w:val="none" w:sz="0" w:space="0" w:color="auto"/>
                <w:right w:val="none" w:sz="0" w:space="0" w:color="auto"/>
              </w:divBdr>
              <w:divsChild>
                <w:div w:id="1557545508">
                  <w:marLeft w:val="0"/>
                  <w:marRight w:val="0"/>
                  <w:marTop w:val="0"/>
                  <w:marBottom w:val="0"/>
                  <w:divBdr>
                    <w:top w:val="none" w:sz="0" w:space="0" w:color="auto"/>
                    <w:left w:val="none" w:sz="0" w:space="0" w:color="auto"/>
                    <w:bottom w:val="none" w:sz="0" w:space="0" w:color="auto"/>
                    <w:right w:val="none" w:sz="0" w:space="0" w:color="auto"/>
                  </w:divBdr>
                  <w:divsChild>
                    <w:div w:id="1675571156">
                      <w:marLeft w:val="0"/>
                      <w:marRight w:val="0"/>
                      <w:marTop w:val="0"/>
                      <w:marBottom w:val="0"/>
                      <w:divBdr>
                        <w:top w:val="none" w:sz="0" w:space="0" w:color="auto"/>
                        <w:left w:val="none" w:sz="0" w:space="0" w:color="auto"/>
                        <w:bottom w:val="none" w:sz="0" w:space="0" w:color="auto"/>
                        <w:right w:val="none" w:sz="0" w:space="0" w:color="auto"/>
                      </w:divBdr>
                      <w:divsChild>
                        <w:div w:id="635724543">
                          <w:marLeft w:val="0"/>
                          <w:marRight w:val="0"/>
                          <w:marTop w:val="0"/>
                          <w:marBottom w:val="0"/>
                          <w:divBdr>
                            <w:top w:val="none" w:sz="0" w:space="0" w:color="auto"/>
                            <w:left w:val="none" w:sz="0" w:space="0" w:color="auto"/>
                            <w:bottom w:val="none" w:sz="0" w:space="0" w:color="auto"/>
                            <w:right w:val="none" w:sz="0" w:space="0" w:color="auto"/>
                          </w:divBdr>
                          <w:divsChild>
                            <w:div w:id="455565236">
                              <w:marLeft w:val="0"/>
                              <w:marRight w:val="0"/>
                              <w:marTop w:val="0"/>
                              <w:marBottom w:val="0"/>
                              <w:divBdr>
                                <w:top w:val="none" w:sz="0" w:space="0" w:color="auto"/>
                                <w:left w:val="none" w:sz="0" w:space="0" w:color="auto"/>
                                <w:bottom w:val="none" w:sz="0" w:space="0" w:color="auto"/>
                                <w:right w:val="none" w:sz="0" w:space="0" w:color="auto"/>
                              </w:divBdr>
                              <w:divsChild>
                                <w:div w:id="670371124">
                                  <w:marLeft w:val="0"/>
                                  <w:marRight w:val="0"/>
                                  <w:marTop w:val="0"/>
                                  <w:marBottom w:val="0"/>
                                  <w:divBdr>
                                    <w:top w:val="none" w:sz="0" w:space="0" w:color="auto"/>
                                    <w:left w:val="none" w:sz="0" w:space="0" w:color="auto"/>
                                    <w:bottom w:val="none" w:sz="0" w:space="0" w:color="auto"/>
                                    <w:right w:val="none" w:sz="0" w:space="0" w:color="auto"/>
                                  </w:divBdr>
                                  <w:divsChild>
                                    <w:div w:id="3114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134513">
              <w:marLeft w:val="0"/>
              <w:marRight w:val="0"/>
              <w:marTop w:val="0"/>
              <w:marBottom w:val="0"/>
              <w:divBdr>
                <w:top w:val="none" w:sz="0" w:space="0" w:color="auto"/>
                <w:left w:val="none" w:sz="0" w:space="0" w:color="auto"/>
                <w:bottom w:val="none" w:sz="0" w:space="0" w:color="auto"/>
                <w:right w:val="none" w:sz="0" w:space="0" w:color="auto"/>
              </w:divBdr>
              <w:divsChild>
                <w:div w:id="821654817">
                  <w:marLeft w:val="0"/>
                  <w:marRight w:val="0"/>
                  <w:marTop w:val="0"/>
                  <w:marBottom w:val="0"/>
                  <w:divBdr>
                    <w:top w:val="none" w:sz="0" w:space="0" w:color="auto"/>
                    <w:left w:val="none" w:sz="0" w:space="0" w:color="auto"/>
                    <w:bottom w:val="none" w:sz="0" w:space="0" w:color="auto"/>
                    <w:right w:val="none" w:sz="0" w:space="0" w:color="auto"/>
                  </w:divBdr>
                  <w:divsChild>
                    <w:div w:id="1025978246">
                      <w:marLeft w:val="0"/>
                      <w:marRight w:val="0"/>
                      <w:marTop w:val="0"/>
                      <w:marBottom w:val="0"/>
                      <w:divBdr>
                        <w:top w:val="none" w:sz="0" w:space="0" w:color="auto"/>
                        <w:left w:val="none" w:sz="0" w:space="0" w:color="auto"/>
                        <w:bottom w:val="none" w:sz="0" w:space="0" w:color="auto"/>
                        <w:right w:val="none" w:sz="0" w:space="0" w:color="auto"/>
                      </w:divBdr>
                      <w:divsChild>
                        <w:div w:id="656418910">
                          <w:marLeft w:val="0"/>
                          <w:marRight w:val="0"/>
                          <w:marTop w:val="0"/>
                          <w:marBottom w:val="0"/>
                          <w:divBdr>
                            <w:top w:val="none" w:sz="0" w:space="0" w:color="auto"/>
                            <w:left w:val="none" w:sz="0" w:space="0" w:color="auto"/>
                            <w:bottom w:val="none" w:sz="0" w:space="0" w:color="auto"/>
                            <w:right w:val="none" w:sz="0" w:space="0" w:color="auto"/>
                          </w:divBdr>
                          <w:divsChild>
                            <w:div w:id="1125586726">
                              <w:marLeft w:val="0"/>
                              <w:marRight w:val="0"/>
                              <w:marTop w:val="0"/>
                              <w:marBottom w:val="0"/>
                              <w:divBdr>
                                <w:top w:val="none" w:sz="0" w:space="0" w:color="auto"/>
                                <w:left w:val="none" w:sz="0" w:space="0" w:color="auto"/>
                                <w:bottom w:val="none" w:sz="0" w:space="0" w:color="auto"/>
                                <w:right w:val="none" w:sz="0" w:space="0" w:color="auto"/>
                              </w:divBdr>
                              <w:divsChild>
                                <w:div w:id="873663427">
                                  <w:marLeft w:val="0"/>
                                  <w:marRight w:val="0"/>
                                  <w:marTop w:val="0"/>
                                  <w:marBottom w:val="0"/>
                                  <w:divBdr>
                                    <w:top w:val="none" w:sz="0" w:space="0" w:color="auto"/>
                                    <w:left w:val="none" w:sz="0" w:space="0" w:color="auto"/>
                                    <w:bottom w:val="none" w:sz="0" w:space="0" w:color="auto"/>
                                    <w:right w:val="none" w:sz="0" w:space="0" w:color="auto"/>
                                  </w:divBdr>
                                  <w:divsChild>
                                    <w:div w:id="1819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09365">
              <w:marLeft w:val="0"/>
              <w:marRight w:val="0"/>
              <w:marTop w:val="0"/>
              <w:marBottom w:val="0"/>
              <w:divBdr>
                <w:top w:val="none" w:sz="0" w:space="0" w:color="auto"/>
                <w:left w:val="none" w:sz="0" w:space="0" w:color="auto"/>
                <w:bottom w:val="none" w:sz="0" w:space="0" w:color="auto"/>
                <w:right w:val="none" w:sz="0" w:space="0" w:color="auto"/>
              </w:divBdr>
              <w:divsChild>
                <w:div w:id="515462865">
                  <w:marLeft w:val="0"/>
                  <w:marRight w:val="0"/>
                  <w:marTop w:val="0"/>
                  <w:marBottom w:val="0"/>
                  <w:divBdr>
                    <w:top w:val="none" w:sz="0" w:space="0" w:color="auto"/>
                    <w:left w:val="none" w:sz="0" w:space="0" w:color="auto"/>
                    <w:bottom w:val="none" w:sz="0" w:space="0" w:color="auto"/>
                    <w:right w:val="none" w:sz="0" w:space="0" w:color="auto"/>
                  </w:divBdr>
                  <w:divsChild>
                    <w:div w:id="592740005">
                      <w:marLeft w:val="0"/>
                      <w:marRight w:val="0"/>
                      <w:marTop w:val="0"/>
                      <w:marBottom w:val="0"/>
                      <w:divBdr>
                        <w:top w:val="none" w:sz="0" w:space="0" w:color="auto"/>
                        <w:left w:val="none" w:sz="0" w:space="0" w:color="auto"/>
                        <w:bottom w:val="none" w:sz="0" w:space="0" w:color="auto"/>
                        <w:right w:val="none" w:sz="0" w:space="0" w:color="auto"/>
                      </w:divBdr>
                      <w:divsChild>
                        <w:div w:id="2023624409">
                          <w:marLeft w:val="0"/>
                          <w:marRight w:val="0"/>
                          <w:marTop w:val="0"/>
                          <w:marBottom w:val="0"/>
                          <w:divBdr>
                            <w:top w:val="none" w:sz="0" w:space="0" w:color="auto"/>
                            <w:left w:val="none" w:sz="0" w:space="0" w:color="auto"/>
                            <w:bottom w:val="none" w:sz="0" w:space="0" w:color="auto"/>
                            <w:right w:val="none" w:sz="0" w:space="0" w:color="auto"/>
                          </w:divBdr>
                          <w:divsChild>
                            <w:div w:id="1573999948">
                              <w:marLeft w:val="0"/>
                              <w:marRight w:val="0"/>
                              <w:marTop w:val="0"/>
                              <w:marBottom w:val="0"/>
                              <w:divBdr>
                                <w:top w:val="none" w:sz="0" w:space="0" w:color="auto"/>
                                <w:left w:val="none" w:sz="0" w:space="0" w:color="auto"/>
                                <w:bottom w:val="none" w:sz="0" w:space="0" w:color="auto"/>
                                <w:right w:val="none" w:sz="0" w:space="0" w:color="auto"/>
                              </w:divBdr>
                              <w:divsChild>
                                <w:div w:id="1245189624">
                                  <w:marLeft w:val="0"/>
                                  <w:marRight w:val="0"/>
                                  <w:marTop w:val="0"/>
                                  <w:marBottom w:val="0"/>
                                  <w:divBdr>
                                    <w:top w:val="none" w:sz="0" w:space="0" w:color="auto"/>
                                    <w:left w:val="none" w:sz="0" w:space="0" w:color="auto"/>
                                    <w:bottom w:val="none" w:sz="0" w:space="0" w:color="auto"/>
                                    <w:right w:val="none" w:sz="0" w:space="0" w:color="auto"/>
                                  </w:divBdr>
                                  <w:divsChild>
                                    <w:div w:id="12569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8734">
              <w:marLeft w:val="0"/>
              <w:marRight w:val="0"/>
              <w:marTop w:val="0"/>
              <w:marBottom w:val="0"/>
              <w:divBdr>
                <w:top w:val="none" w:sz="0" w:space="0" w:color="auto"/>
                <w:left w:val="none" w:sz="0" w:space="0" w:color="auto"/>
                <w:bottom w:val="none" w:sz="0" w:space="0" w:color="auto"/>
                <w:right w:val="none" w:sz="0" w:space="0" w:color="auto"/>
              </w:divBdr>
              <w:divsChild>
                <w:div w:id="2014456911">
                  <w:marLeft w:val="0"/>
                  <w:marRight w:val="0"/>
                  <w:marTop w:val="0"/>
                  <w:marBottom w:val="0"/>
                  <w:divBdr>
                    <w:top w:val="none" w:sz="0" w:space="0" w:color="auto"/>
                    <w:left w:val="none" w:sz="0" w:space="0" w:color="auto"/>
                    <w:bottom w:val="none" w:sz="0" w:space="0" w:color="auto"/>
                    <w:right w:val="none" w:sz="0" w:space="0" w:color="auto"/>
                  </w:divBdr>
                  <w:divsChild>
                    <w:div w:id="111168257">
                      <w:marLeft w:val="0"/>
                      <w:marRight w:val="0"/>
                      <w:marTop w:val="0"/>
                      <w:marBottom w:val="0"/>
                      <w:divBdr>
                        <w:top w:val="none" w:sz="0" w:space="0" w:color="auto"/>
                        <w:left w:val="none" w:sz="0" w:space="0" w:color="auto"/>
                        <w:bottom w:val="none" w:sz="0" w:space="0" w:color="auto"/>
                        <w:right w:val="none" w:sz="0" w:space="0" w:color="auto"/>
                      </w:divBdr>
                      <w:divsChild>
                        <w:div w:id="1212427657">
                          <w:marLeft w:val="0"/>
                          <w:marRight w:val="0"/>
                          <w:marTop w:val="0"/>
                          <w:marBottom w:val="0"/>
                          <w:divBdr>
                            <w:top w:val="none" w:sz="0" w:space="0" w:color="auto"/>
                            <w:left w:val="none" w:sz="0" w:space="0" w:color="auto"/>
                            <w:bottom w:val="none" w:sz="0" w:space="0" w:color="auto"/>
                            <w:right w:val="none" w:sz="0" w:space="0" w:color="auto"/>
                          </w:divBdr>
                          <w:divsChild>
                            <w:div w:id="1207256721">
                              <w:marLeft w:val="0"/>
                              <w:marRight w:val="0"/>
                              <w:marTop w:val="0"/>
                              <w:marBottom w:val="0"/>
                              <w:divBdr>
                                <w:top w:val="none" w:sz="0" w:space="0" w:color="auto"/>
                                <w:left w:val="none" w:sz="0" w:space="0" w:color="auto"/>
                                <w:bottom w:val="none" w:sz="0" w:space="0" w:color="auto"/>
                                <w:right w:val="none" w:sz="0" w:space="0" w:color="auto"/>
                              </w:divBdr>
                              <w:divsChild>
                                <w:div w:id="862211496">
                                  <w:marLeft w:val="0"/>
                                  <w:marRight w:val="0"/>
                                  <w:marTop w:val="0"/>
                                  <w:marBottom w:val="0"/>
                                  <w:divBdr>
                                    <w:top w:val="none" w:sz="0" w:space="0" w:color="auto"/>
                                    <w:left w:val="none" w:sz="0" w:space="0" w:color="auto"/>
                                    <w:bottom w:val="none" w:sz="0" w:space="0" w:color="auto"/>
                                    <w:right w:val="none" w:sz="0" w:space="0" w:color="auto"/>
                                  </w:divBdr>
                                  <w:divsChild>
                                    <w:div w:id="499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89253">
              <w:marLeft w:val="0"/>
              <w:marRight w:val="0"/>
              <w:marTop w:val="0"/>
              <w:marBottom w:val="0"/>
              <w:divBdr>
                <w:top w:val="none" w:sz="0" w:space="0" w:color="auto"/>
                <w:left w:val="none" w:sz="0" w:space="0" w:color="auto"/>
                <w:bottom w:val="none" w:sz="0" w:space="0" w:color="auto"/>
                <w:right w:val="none" w:sz="0" w:space="0" w:color="auto"/>
              </w:divBdr>
              <w:divsChild>
                <w:div w:id="461458705">
                  <w:marLeft w:val="0"/>
                  <w:marRight w:val="0"/>
                  <w:marTop w:val="0"/>
                  <w:marBottom w:val="0"/>
                  <w:divBdr>
                    <w:top w:val="none" w:sz="0" w:space="0" w:color="auto"/>
                    <w:left w:val="none" w:sz="0" w:space="0" w:color="auto"/>
                    <w:bottom w:val="none" w:sz="0" w:space="0" w:color="auto"/>
                    <w:right w:val="none" w:sz="0" w:space="0" w:color="auto"/>
                  </w:divBdr>
                  <w:divsChild>
                    <w:div w:id="125465999">
                      <w:marLeft w:val="0"/>
                      <w:marRight w:val="0"/>
                      <w:marTop w:val="0"/>
                      <w:marBottom w:val="0"/>
                      <w:divBdr>
                        <w:top w:val="none" w:sz="0" w:space="0" w:color="auto"/>
                        <w:left w:val="none" w:sz="0" w:space="0" w:color="auto"/>
                        <w:bottom w:val="none" w:sz="0" w:space="0" w:color="auto"/>
                        <w:right w:val="none" w:sz="0" w:space="0" w:color="auto"/>
                      </w:divBdr>
                      <w:divsChild>
                        <w:div w:id="94249763">
                          <w:marLeft w:val="0"/>
                          <w:marRight w:val="0"/>
                          <w:marTop w:val="0"/>
                          <w:marBottom w:val="0"/>
                          <w:divBdr>
                            <w:top w:val="none" w:sz="0" w:space="0" w:color="auto"/>
                            <w:left w:val="none" w:sz="0" w:space="0" w:color="auto"/>
                            <w:bottom w:val="none" w:sz="0" w:space="0" w:color="auto"/>
                            <w:right w:val="none" w:sz="0" w:space="0" w:color="auto"/>
                          </w:divBdr>
                          <w:divsChild>
                            <w:div w:id="489558781">
                              <w:marLeft w:val="0"/>
                              <w:marRight w:val="0"/>
                              <w:marTop w:val="0"/>
                              <w:marBottom w:val="0"/>
                              <w:divBdr>
                                <w:top w:val="none" w:sz="0" w:space="0" w:color="auto"/>
                                <w:left w:val="none" w:sz="0" w:space="0" w:color="auto"/>
                                <w:bottom w:val="none" w:sz="0" w:space="0" w:color="auto"/>
                                <w:right w:val="none" w:sz="0" w:space="0" w:color="auto"/>
                              </w:divBdr>
                              <w:divsChild>
                                <w:div w:id="108013204">
                                  <w:marLeft w:val="0"/>
                                  <w:marRight w:val="0"/>
                                  <w:marTop w:val="0"/>
                                  <w:marBottom w:val="0"/>
                                  <w:divBdr>
                                    <w:top w:val="none" w:sz="0" w:space="0" w:color="auto"/>
                                    <w:left w:val="none" w:sz="0" w:space="0" w:color="auto"/>
                                    <w:bottom w:val="none" w:sz="0" w:space="0" w:color="auto"/>
                                    <w:right w:val="none" w:sz="0" w:space="0" w:color="auto"/>
                                  </w:divBdr>
                                  <w:divsChild>
                                    <w:div w:id="1154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032516">
          <w:marLeft w:val="0"/>
          <w:marRight w:val="0"/>
          <w:marTop w:val="0"/>
          <w:marBottom w:val="0"/>
          <w:divBdr>
            <w:top w:val="none" w:sz="0" w:space="0" w:color="auto"/>
            <w:left w:val="none" w:sz="0" w:space="0" w:color="auto"/>
            <w:bottom w:val="none" w:sz="0" w:space="0" w:color="auto"/>
            <w:right w:val="none" w:sz="0" w:space="0" w:color="auto"/>
          </w:divBdr>
          <w:divsChild>
            <w:div w:id="1525024091">
              <w:marLeft w:val="0"/>
              <w:marRight w:val="0"/>
              <w:marTop w:val="0"/>
              <w:marBottom w:val="0"/>
              <w:divBdr>
                <w:top w:val="none" w:sz="0" w:space="0" w:color="auto"/>
                <w:left w:val="none" w:sz="0" w:space="0" w:color="auto"/>
                <w:bottom w:val="none" w:sz="0" w:space="0" w:color="auto"/>
                <w:right w:val="none" w:sz="0" w:space="0" w:color="auto"/>
              </w:divBdr>
              <w:divsChild>
                <w:div w:id="393434907">
                  <w:marLeft w:val="0"/>
                  <w:marRight w:val="0"/>
                  <w:marTop w:val="0"/>
                  <w:marBottom w:val="0"/>
                  <w:divBdr>
                    <w:top w:val="none" w:sz="0" w:space="0" w:color="auto"/>
                    <w:left w:val="none" w:sz="0" w:space="0" w:color="auto"/>
                    <w:bottom w:val="none" w:sz="0" w:space="0" w:color="auto"/>
                    <w:right w:val="none" w:sz="0" w:space="0" w:color="auto"/>
                  </w:divBdr>
                  <w:divsChild>
                    <w:div w:id="1745839562">
                      <w:marLeft w:val="0"/>
                      <w:marRight w:val="0"/>
                      <w:marTop w:val="0"/>
                      <w:marBottom w:val="0"/>
                      <w:divBdr>
                        <w:top w:val="none" w:sz="0" w:space="0" w:color="auto"/>
                        <w:left w:val="none" w:sz="0" w:space="0" w:color="auto"/>
                        <w:bottom w:val="none" w:sz="0" w:space="0" w:color="auto"/>
                        <w:right w:val="none" w:sz="0" w:space="0" w:color="auto"/>
                      </w:divBdr>
                      <w:divsChild>
                        <w:div w:id="1186283213">
                          <w:marLeft w:val="0"/>
                          <w:marRight w:val="0"/>
                          <w:marTop w:val="0"/>
                          <w:marBottom w:val="0"/>
                          <w:divBdr>
                            <w:top w:val="none" w:sz="0" w:space="0" w:color="auto"/>
                            <w:left w:val="none" w:sz="0" w:space="0" w:color="auto"/>
                            <w:bottom w:val="none" w:sz="0" w:space="0" w:color="auto"/>
                            <w:right w:val="none" w:sz="0" w:space="0" w:color="auto"/>
                          </w:divBdr>
                          <w:divsChild>
                            <w:div w:id="160437408">
                              <w:marLeft w:val="0"/>
                              <w:marRight w:val="0"/>
                              <w:marTop w:val="0"/>
                              <w:marBottom w:val="0"/>
                              <w:divBdr>
                                <w:top w:val="none" w:sz="0" w:space="0" w:color="auto"/>
                                <w:left w:val="none" w:sz="0" w:space="0" w:color="auto"/>
                                <w:bottom w:val="none" w:sz="0" w:space="0" w:color="auto"/>
                                <w:right w:val="none" w:sz="0" w:space="0" w:color="auto"/>
                              </w:divBdr>
                              <w:divsChild>
                                <w:div w:id="759453692">
                                  <w:marLeft w:val="0"/>
                                  <w:marRight w:val="0"/>
                                  <w:marTop w:val="0"/>
                                  <w:marBottom w:val="0"/>
                                  <w:divBdr>
                                    <w:top w:val="none" w:sz="0" w:space="0" w:color="auto"/>
                                    <w:left w:val="none" w:sz="0" w:space="0" w:color="auto"/>
                                    <w:bottom w:val="none" w:sz="0" w:space="0" w:color="auto"/>
                                    <w:right w:val="none" w:sz="0" w:space="0" w:color="auto"/>
                                  </w:divBdr>
                                  <w:divsChild>
                                    <w:div w:id="291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18459">
      <w:bodyDiv w:val="1"/>
      <w:marLeft w:val="0"/>
      <w:marRight w:val="0"/>
      <w:marTop w:val="0"/>
      <w:marBottom w:val="0"/>
      <w:divBdr>
        <w:top w:val="none" w:sz="0" w:space="0" w:color="auto"/>
        <w:left w:val="none" w:sz="0" w:space="0" w:color="auto"/>
        <w:bottom w:val="none" w:sz="0" w:space="0" w:color="auto"/>
        <w:right w:val="none" w:sz="0" w:space="0" w:color="auto"/>
      </w:divBdr>
      <w:divsChild>
        <w:div w:id="809446783">
          <w:marLeft w:val="0"/>
          <w:marRight w:val="0"/>
          <w:marTop w:val="0"/>
          <w:marBottom w:val="0"/>
          <w:divBdr>
            <w:top w:val="none" w:sz="0" w:space="0" w:color="auto"/>
            <w:left w:val="none" w:sz="0" w:space="0" w:color="auto"/>
            <w:bottom w:val="none" w:sz="0" w:space="0" w:color="auto"/>
            <w:right w:val="none" w:sz="0" w:space="0" w:color="auto"/>
          </w:divBdr>
          <w:divsChild>
            <w:div w:id="447433424">
              <w:marLeft w:val="0"/>
              <w:marRight w:val="0"/>
              <w:marTop w:val="0"/>
              <w:marBottom w:val="0"/>
              <w:divBdr>
                <w:top w:val="none" w:sz="0" w:space="0" w:color="auto"/>
                <w:left w:val="none" w:sz="0" w:space="0" w:color="auto"/>
                <w:bottom w:val="none" w:sz="0" w:space="0" w:color="auto"/>
                <w:right w:val="none" w:sz="0" w:space="0" w:color="auto"/>
              </w:divBdr>
              <w:divsChild>
                <w:div w:id="2141726747">
                  <w:marLeft w:val="0"/>
                  <w:marRight w:val="0"/>
                  <w:marTop w:val="0"/>
                  <w:marBottom w:val="0"/>
                  <w:divBdr>
                    <w:top w:val="none" w:sz="0" w:space="0" w:color="auto"/>
                    <w:left w:val="none" w:sz="0" w:space="0" w:color="auto"/>
                    <w:bottom w:val="none" w:sz="0" w:space="0" w:color="auto"/>
                    <w:right w:val="none" w:sz="0" w:space="0" w:color="auto"/>
                  </w:divBdr>
                  <w:divsChild>
                    <w:div w:id="378820604">
                      <w:marLeft w:val="0"/>
                      <w:marRight w:val="0"/>
                      <w:marTop w:val="0"/>
                      <w:marBottom w:val="0"/>
                      <w:divBdr>
                        <w:top w:val="none" w:sz="0" w:space="0" w:color="auto"/>
                        <w:left w:val="none" w:sz="0" w:space="0" w:color="auto"/>
                        <w:bottom w:val="none" w:sz="0" w:space="0" w:color="auto"/>
                        <w:right w:val="none" w:sz="0" w:space="0" w:color="auto"/>
                      </w:divBdr>
                      <w:divsChild>
                        <w:div w:id="1521577822">
                          <w:marLeft w:val="0"/>
                          <w:marRight w:val="0"/>
                          <w:marTop w:val="0"/>
                          <w:marBottom w:val="0"/>
                          <w:divBdr>
                            <w:top w:val="none" w:sz="0" w:space="0" w:color="auto"/>
                            <w:left w:val="none" w:sz="0" w:space="0" w:color="auto"/>
                            <w:bottom w:val="none" w:sz="0" w:space="0" w:color="auto"/>
                            <w:right w:val="none" w:sz="0" w:space="0" w:color="auto"/>
                          </w:divBdr>
                          <w:divsChild>
                            <w:div w:id="540166495">
                              <w:marLeft w:val="0"/>
                              <w:marRight w:val="0"/>
                              <w:marTop w:val="0"/>
                              <w:marBottom w:val="0"/>
                              <w:divBdr>
                                <w:top w:val="none" w:sz="0" w:space="0" w:color="auto"/>
                                <w:left w:val="none" w:sz="0" w:space="0" w:color="auto"/>
                                <w:bottom w:val="none" w:sz="0" w:space="0" w:color="auto"/>
                                <w:right w:val="none" w:sz="0" w:space="0" w:color="auto"/>
                              </w:divBdr>
                              <w:divsChild>
                                <w:div w:id="1320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3236">
          <w:marLeft w:val="0"/>
          <w:marRight w:val="0"/>
          <w:marTop w:val="0"/>
          <w:marBottom w:val="0"/>
          <w:divBdr>
            <w:top w:val="none" w:sz="0" w:space="0" w:color="auto"/>
            <w:left w:val="none" w:sz="0" w:space="0" w:color="auto"/>
            <w:bottom w:val="none" w:sz="0" w:space="0" w:color="auto"/>
            <w:right w:val="none" w:sz="0" w:space="0" w:color="auto"/>
          </w:divBdr>
          <w:divsChild>
            <w:div w:id="665085511">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sChild>
                    <w:div w:id="1692683414">
                      <w:marLeft w:val="0"/>
                      <w:marRight w:val="0"/>
                      <w:marTop w:val="0"/>
                      <w:marBottom w:val="0"/>
                      <w:divBdr>
                        <w:top w:val="none" w:sz="0" w:space="0" w:color="auto"/>
                        <w:left w:val="none" w:sz="0" w:space="0" w:color="auto"/>
                        <w:bottom w:val="none" w:sz="0" w:space="0" w:color="auto"/>
                        <w:right w:val="none" w:sz="0" w:space="0" w:color="auto"/>
                      </w:divBdr>
                      <w:divsChild>
                        <w:div w:id="2008441258">
                          <w:marLeft w:val="0"/>
                          <w:marRight w:val="0"/>
                          <w:marTop w:val="0"/>
                          <w:marBottom w:val="0"/>
                          <w:divBdr>
                            <w:top w:val="none" w:sz="0" w:space="0" w:color="auto"/>
                            <w:left w:val="none" w:sz="0" w:space="0" w:color="auto"/>
                            <w:bottom w:val="none" w:sz="0" w:space="0" w:color="auto"/>
                            <w:right w:val="none" w:sz="0" w:space="0" w:color="auto"/>
                          </w:divBdr>
                          <w:divsChild>
                            <w:div w:id="1708600153">
                              <w:marLeft w:val="0"/>
                              <w:marRight w:val="0"/>
                              <w:marTop w:val="0"/>
                              <w:marBottom w:val="0"/>
                              <w:divBdr>
                                <w:top w:val="none" w:sz="0" w:space="0" w:color="auto"/>
                                <w:left w:val="none" w:sz="0" w:space="0" w:color="auto"/>
                                <w:bottom w:val="none" w:sz="0" w:space="0" w:color="auto"/>
                                <w:right w:val="none" w:sz="0" w:space="0" w:color="auto"/>
                              </w:divBdr>
                              <w:divsChild>
                                <w:div w:id="1947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06035">
      <w:bodyDiv w:val="1"/>
      <w:marLeft w:val="0"/>
      <w:marRight w:val="0"/>
      <w:marTop w:val="0"/>
      <w:marBottom w:val="0"/>
      <w:divBdr>
        <w:top w:val="none" w:sz="0" w:space="0" w:color="auto"/>
        <w:left w:val="none" w:sz="0" w:space="0" w:color="auto"/>
        <w:bottom w:val="none" w:sz="0" w:space="0" w:color="auto"/>
        <w:right w:val="none" w:sz="0" w:space="0" w:color="auto"/>
      </w:divBdr>
      <w:divsChild>
        <w:div w:id="1440952292">
          <w:marLeft w:val="0"/>
          <w:marRight w:val="0"/>
          <w:marTop w:val="0"/>
          <w:marBottom w:val="0"/>
          <w:divBdr>
            <w:top w:val="none" w:sz="0" w:space="0" w:color="auto"/>
            <w:left w:val="none" w:sz="0" w:space="0" w:color="auto"/>
            <w:bottom w:val="none" w:sz="0" w:space="0" w:color="auto"/>
            <w:right w:val="none" w:sz="0" w:space="0" w:color="auto"/>
          </w:divBdr>
          <w:divsChild>
            <w:div w:id="135491521">
              <w:marLeft w:val="0"/>
              <w:marRight w:val="0"/>
              <w:marTop w:val="0"/>
              <w:marBottom w:val="0"/>
              <w:divBdr>
                <w:top w:val="none" w:sz="0" w:space="0" w:color="auto"/>
                <w:left w:val="none" w:sz="0" w:space="0" w:color="auto"/>
                <w:bottom w:val="none" w:sz="0" w:space="0" w:color="auto"/>
                <w:right w:val="none" w:sz="0" w:space="0" w:color="auto"/>
              </w:divBdr>
              <w:divsChild>
                <w:div w:id="1951037722">
                  <w:marLeft w:val="0"/>
                  <w:marRight w:val="0"/>
                  <w:marTop w:val="0"/>
                  <w:marBottom w:val="0"/>
                  <w:divBdr>
                    <w:top w:val="none" w:sz="0" w:space="0" w:color="auto"/>
                    <w:left w:val="none" w:sz="0" w:space="0" w:color="auto"/>
                    <w:bottom w:val="none" w:sz="0" w:space="0" w:color="auto"/>
                    <w:right w:val="none" w:sz="0" w:space="0" w:color="auto"/>
                  </w:divBdr>
                  <w:divsChild>
                    <w:div w:id="622417645">
                      <w:marLeft w:val="0"/>
                      <w:marRight w:val="0"/>
                      <w:marTop w:val="0"/>
                      <w:marBottom w:val="0"/>
                      <w:divBdr>
                        <w:top w:val="none" w:sz="0" w:space="0" w:color="auto"/>
                        <w:left w:val="none" w:sz="0" w:space="0" w:color="auto"/>
                        <w:bottom w:val="none" w:sz="0" w:space="0" w:color="auto"/>
                        <w:right w:val="none" w:sz="0" w:space="0" w:color="auto"/>
                      </w:divBdr>
                      <w:divsChild>
                        <w:div w:id="227885428">
                          <w:marLeft w:val="0"/>
                          <w:marRight w:val="0"/>
                          <w:marTop w:val="0"/>
                          <w:marBottom w:val="0"/>
                          <w:divBdr>
                            <w:top w:val="none" w:sz="0" w:space="0" w:color="auto"/>
                            <w:left w:val="none" w:sz="0" w:space="0" w:color="auto"/>
                            <w:bottom w:val="none" w:sz="0" w:space="0" w:color="auto"/>
                            <w:right w:val="none" w:sz="0" w:space="0" w:color="auto"/>
                          </w:divBdr>
                          <w:divsChild>
                            <w:div w:id="320038569">
                              <w:marLeft w:val="0"/>
                              <w:marRight w:val="0"/>
                              <w:marTop w:val="0"/>
                              <w:marBottom w:val="0"/>
                              <w:divBdr>
                                <w:top w:val="none" w:sz="0" w:space="0" w:color="auto"/>
                                <w:left w:val="none" w:sz="0" w:space="0" w:color="auto"/>
                                <w:bottom w:val="none" w:sz="0" w:space="0" w:color="auto"/>
                                <w:right w:val="none" w:sz="0" w:space="0" w:color="auto"/>
                              </w:divBdr>
                              <w:divsChild>
                                <w:div w:id="2140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162372">
          <w:marLeft w:val="0"/>
          <w:marRight w:val="0"/>
          <w:marTop w:val="0"/>
          <w:marBottom w:val="0"/>
          <w:divBdr>
            <w:top w:val="none" w:sz="0" w:space="0" w:color="auto"/>
            <w:left w:val="none" w:sz="0" w:space="0" w:color="auto"/>
            <w:bottom w:val="none" w:sz="0" w:space="0" w:color="auto"/>
            <w:right w:val="none" w:sz="0" w:space="0" w:color="auto"/>
          </w:divBdr>
          <w:divsChild>
            <w:div w:id="187375695">
              <w:marLeft w:val="0"/>
              <w:marRight w:val="0"/>
              <w:marTop w:val="0"/>
              <w:marBottom w:val="0"/>
              <w:divBdr>
                <w:top w:val="none" w:sz="0" w:space="0" w:color="auto"/>
                <w:left w:val="none" w:sz="0" w:space="0" w:color="auto"/>
                <w:bottom w:val="none" w:sz="0" w:space="0" w:color="auto"/>
                <w:right w:val="none" w:sz="0" w:space="0" w:color="auto"/>
              </w:divBdr>
              <w:divsChild>
                <w:div w:id="603465501">
                  <w:marLeft w:val="0"/>
                  <w:marRight w:val="0"/>
                  <w:marTop w:val="0"/>
                  <w:marBottom w:val="0"/>
                  <w:divBdr>
                    <w:top w:val="none" w:sz="0" w:space="0" w:color="auto"/>
                    <w:left w:val="none" w:sz="0" w:space="0" w:color="auto"/>
                    <w:bottom w:val="none" w:sz="0" w:space="0" w:color="auto"/>
                    <w:right w:val="none" w:sz="0" w:space="0" w:color="auto"/>
                  </w:divBdr>
                  <w:divsChild>
                    <w:div w:id="1158426335">
                      <w:marLeft w:val="0"/>
                      <w:marRight w:val="0"/>
                      <w:marTop w:val="0"/>
                      <w:marBottom w:val="0"/>
                      <w:divBdr>
                        <w:top w:val="none" w:sz="0" w:space="0" w:color="auto"/>
                        <w:left w:val="none" w:sz="0" w:space="0" w:color="auto"/>
                        <w:bottom w:val="none" w:sz="0" w:space="0" w:color="auto"/>
                        <w:right w:val="none" w:sz="0" w:space="0" w:color="auto"/>
                      </w:divBdr>
                      <w:divsChild>
                        <w:div w:id="2145613751">
                          <w:marLeft w:val="0"/>
                          <w:marRight w:val="0"/>
                          <w:marTop w:val="0"/>
                          <w:marBottom w:val="0"/>
                          <w:divBdr>
                            <w:top w:val="none" w:sz="0" w:space="0" w:color="auto"/>
                            <w:left w:val="none" w:sz="0" w:space="0" w:color="auto"/>
                            <w:bottom w:val="none" w:sz="0" w:space="0" w:color="auto"/>
                            <w:right w:val="none" w:sz="0" w:space="0" w:color="auto"/>
                          </w:divBdr>
                          <w:divsChild>
                            <w:div w:id="981545597">
                              <w:marLeft w:val="0"/>
                              <w:marRight w:val="0"/>
                              <w:marTop w:val="0"/>
                              <w:marBottom w:val="0"/>
                              <w:divBdr>
                                <w:top w:val="none" w:sz="0" w:space="0" w:color="auto"/>
                                <w:left w:val="none" w:sz="0" w:space="0" w:color="auto"/>
                                <w:bottom w:val="none" w:sz="0" w:space="0" w:color="auto"/>
                                <w:right w:val="none" w:sz="0" w:space="0" w:color="auto"/>
                              </w:divBdr>
                              <w:divsChild>
                                <w:div w:id="1215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8684">
          <w:marLeft w:val="0"/>
          <w:marRight w:val="0"/>
          <w:marTop w:val="0"/>
          <w:marBottom w:val="0"/>
          <w:divBdr>
            <w:top w:val="none" w:sz="0" w:space="0" w:color="auto"/>
            <w:left w:val="none" w:sz="0" w:space="0" w:color="auto"/>
            <w:bottom w:val="none" w:sz="0" w:space="0" w:color="auto"/>
            <w:right w:val="none" w:sz="0" w:space="0" w:color="auto"/>
          </w:divBdr>
          <w:divsChild>
            <w:div w:id="2073455620">
              <w:marLeft w:val="0"/>
              <w:marRight w:val="0"/>
              <w:marTop w:val="0"/>
              <w:marBottom w:val="0"/>
              <w:divBdr>
                <w:top w:val="none" w:sz="0" w:space="0" w:color="auto"/>
                <w:left w:val="none" w:sz="0" w:space="0" w:color="auto"/>
                <w:bottom w:val="none" w:sz="0" w:space="0" w:color="auto"/>
                <w:right w:val="none" w:sz="0" w:space="0" w:color="auto"/>
              </w:divBdr>
              <w:divsChild>
                <w:div w:id="2073120073">
                  <w:marLeft w:val="0"/>
                  <w:marRight w:val="0"/>
                  <w:marTop w:val="0"/>
                  <w:marBottom w:val="0"/>
                  <w:divBdr>
                    <w:top w:val="none" w:sz="0" w:space="0" w:color="auto"/>
                    <w:left w:val="none" w:sz="0" w:space="0" w:color="auto"/>
                    <w:bottom w:val="none" w:sz="0" w:space="0" w:color="auto"/>
                    <w:right w:val="none" w:sz="0" w:space="0" w:color="auto"/>
                  </w:divBdr>
                  <w:divsChild>
                    <w:div w:id="212936403">
                      <w:marLeft w:val="0"/>
                      <w:marRight w:val="0"/>
                      <w:marTop w:val="0"/>
                      <w:marBottom w:val="0"/>
                      <w:divBdr>
                        <w:top w:val="none" w:sz="0" w:space="0" w:color="auto"/>
                        <w:left w:val="none" w:sz="0" w:space="0" w:color="auto"/>
                        <w:bottom w:val="none" w:sz="0" w:space="0" w:color="auto"/>
                        <w:right w:val="none" w:sz="0" w:space="0" w:color="auto"/>
                      </w:divBdr>
                      <w:divsChild>
                        <w:div w:id="1832478664">
                          <w:marLeft w:val="0"/>
                          <w:marRight w:val="0"/>
                          <w:marTop w:val="0"/>
                          <w:marBottom w:val="0"/>
                          <w:divBdr>
                            <w:top w:val="none" w:sz="0" w:space="0" w:color="auto"/>
                            <w:left w:val="none" w:sz="0" w:space="0" w:color="auto"/>
                            <w:bottom w:val="none" w:sz="0" w:space="0" w:color="auto"/>
                            <w:right w:val="none" w:sz="0" w:space="0" w:color="auto"/>
                          </w:divBdr>
                          <w:divsChild>
                            <w:div w:id="1728606305">
                              <w:marLeft w:val="0"/>
                              <w:marRight w:val="0"/>
                              <w:marTop w:val="0"/>
                              <w:marBottom w:val="0"/>
                              <w:divBdr>
                                <w:top w:val="none" w:sz="0" w:space="0" w:color="auto"/>
                                <w:left w:val="none" w:sz="0" w:space="0" w:color="auto"/>
                                <w:bottom w:val="none" w:sz="0" w:space="0" w:color="auto"/>
                                <w:right w:val="none" w:sz="0" w:space="0" w:color="auto"/>
                              </w:divBdr>
                              <w:divsChild>
                                <w:div w:id="7135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9EC77B273EC8468F79B95919AF0517" ma:contentTypeVersion="15" ma:contentTypeDescription="Create a new document." ma:contentTypeScope="" ma:versionID="e462484968a9d8989520a4587e3acd33">
  <xsd:schema xmlns:xsd="http://www.w3.org/2001/XMLSchema" xmlns:xs="http://www.w3.org/2001/XMLSchema" xmlns:p="http://schemas.microsoft.com/office/2006/metadata/properties" xmlns:ns2="dd98c144-0733-41cb-a4e1-8ab448342ec5" xmlns:ns3="7a9fc4ae-8402-43ca-8140-089849076ce3" targetNamespace="http://schemas.microsoft.com/office/2006/metadata/properties" ma:root="true" ma:fieldsID="eb40eacf258763679fe7ac3ae936ad3b" ns2:_="" ns3:_="">
    <xsd:import namespace="dd98c144-0733-41cb-a4e1-8ab448342ec5"/>
    <xsd:import namespace="7a9fc4ae-8402-43ca-8140-089849076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c144-0733-41cb-a4e1-8ab44834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fc4ae-8402-43ca-8140-089849076c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6C151-D60C-4629-B4B4-772F465BFA2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14A2C2B-E411-4B72-A7D4-698CC6AB72B6}">
  <ds:schemaRefs>
    <ds:schemaRef ds:uri="http://schemas.microsoft.com/office/2006/metadata/contentType"/>
    <ds:schemaRef ds:uri="http://schemas.microsoft.com/office/2006/metadata/properties/metaAttributes"/>
    <ds:schemaRef ds:uri="http://www.w3.org/2000/xmlns/"/>
    <ds:schemaRef ds:uri="http://www.w3.org/2001/XMLSchema"/>
    <ds:schemaRef ds:uri="dd98c144-0733-41cb-a4e1-8ab448342ec5"/>
    <ds:schemaRef ds:uri="7a9fc4ae-8402-43ca-8140-089849076ce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85E18-F649-4A17-B89D-BD312B8F7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Bivens</dc:creator>
  <cp:keywords/>
  <dc:description/>
  <cp:lastModifiedBy>workingatniu@outlook.com</cp:lastModifiedBy>
  <cp:revision>2</cp:revision>
  <cp:lastPrinted>2024-02-02T00:14:00Z</cp:lastPrinted>
  <dcterms:created xsi:type="dcterms:W3CDTF">2024-09-18T20:26:00Z</dcterms:created>
  <dcterms:modified xsi:type="dcterms:W3CDTF">2024-09-18T20:26:00Z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Notes">
    <vt:lpwstr/>
  </property>
</Properties>
</file>