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A9B64A" w14:textId="77777777" w:rsidR="003D756D" w:rsidRDefault="00E401B3">
      <w:pPr>
        <w:pStyle w:val="Default"/>
        <w:framePr w:w="13040" w:wrap="auto" w:vAnchor="page" w:hAnchor="page" w:x="1" w:y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C2F060" wp14:editId="488C7541">
                <wp:simplePos x="0" y="0"/>
                <wp:positionH relativeFrom="column">
                  <wp:posOffset>3419475</wp:posOffset>
                </wp:positionH>
                <wp:positionV relativeFrom="paragraph">
                  <wp:posOffset>9555480</wp:posOffset>
                </wp:positionV>
                <wp:extent cx="9144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AFF0A" id="Straight Connector 13" o:spid="_x0000_s1026" style="position:absolute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9.25pt,752.4pt" to="341.25pt,7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7B2B69" wp14:editId="433D2B18">
                <wp:simplePos x="0" y="0"/>
                <wp:positionH relativeFrom="column">
                  <wp:posOffset>685800</wp:posOffset>
                </wp:positionH>
                <wp:positionV relativeFrom="paragraph">
                  <wp:posOffset>9555480</wp:posOffset>
                </wp:positionV>
                <wp:extent cx="2468880" cy="0"/>
                <wp:effectExtent l="0" t="0" r="2667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1DB40" id="Straight Connector 1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752.4pt" to="248.4pt,7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AB0A4B" wp14:editId="68B6992A">
                <wp:simplePos x="0" y="0"/>
                <wp:positionH relativeFrom="column">
                  <wp:posOffset>3419475</wp:posOffset>
                </wp:positionH>
                <wp:positionV relativeFrom="paragraph">
                  <wp:posOffset>9079865</wp:posOffset>
                </wp:positionV>
                <wp:extent cx="9144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25FF8" id="Straight Connector 10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25pt,714.95pt" to="341.25pt,7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1EC9C2" wp14:editId="782EE7B9">
                <wp:simplePos x="0" y="0"/>
                <wp:positionH relativeFrom="column">
                  <wp:posOffset>685800</wp:posOffset>
                </wp:positionH>
                <wp:positionV relativeFrom="paragraph">
                  <wp:posOffset>9077325</wp:posOffset>
                </wp:positionV>
                <wp:extent cx="2468880" cy="0"/>
                <wp:effectExtent l="0" t="0" r="2667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1E63E" id="Straight Connector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714.75pt" to="248.4pt,7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" strokecolor="black [3213]"/>
            </w:pict>
          </mc:Fallback>
        </mc:AlternateContent>
      </w:r>
      <w:r w:rsidR="0011304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7C92A7" wp14:editId="5812E09E">
                <wp:simplePos x="0" y="0"/>
                <wp:positionH relativeFrom="column">
                  <wp:posOffset>600075</wp:posOffset>
                </wp:positionH>
                <wp:positionV relativeFrom="paragraph">
                  <wp:posOffset>8601075</wp:posOffset>
                </wp:positionV>
                <wp:extent cx="6492240" cy="0"/>
                <wp:effectExtent l="0" t="0" r="22860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FC4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7.25pt;margin-top:677.25pt;width:511.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" strokeweight="1.5pt"/>
            </w:pict>
          </mc:Fallback>
        </mc:AlternateContent>
      </w:r>
      <w:r w:rsidR="0011304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3FDFF8" wp14:editId="373EBF71">
                <wp:simplePos x="0" y="0"/>
                <wp:positionH relativeFrom="column">
                  <wp:posOffset>600075</wp:posOffset>
                </wp:positionH>
                <wp:positionV relativeFrom="paragraph">
                  <wp:posOffset>1485900</wp:posOffset>
                </wp:positionV>
                <wp:extent cx="6600825" cy="82962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29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C7AB4" w14:textId="77777777" w:rsidR="00A93287" w:rsidRPr="007E3301" w:rsidRDefault="00160315" w:rsidP="007E3301">
                            <w:pPr>
                              <w:pStyle w:val="Heading1"/>
                            </w:pPr>
                            <w:r w:rsidRPr="007E3301">
                              <w:t>Conditions</w:t>
                            </w:r>
                            <w:r w:rsidR="00A93287" w:rsidRPr="007E3301">
                              <w:t xml:space="preserve"> </w:t>
                            </w:r>
                            <w:r w:rsidRPr="007E3301">
                              <w:t>of Athletic Financial Aid Award</w:t>
                            </w:r>
                          </w:p>
                          <w:p w14:paraId="48CC1DF6" w14:textId="77777777" w:rsidR="00A93287" w:rsidRPr="00072622" w:rsidRDefault="00A93287" w:rsidP="00181F5C">
                            <w:pPr>
                              <w:pStyle w:val="Header"/>
                              <w:rPr>
                                <w:rFonts w:ascii="Brothers" w:hAnsi="Brother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9A646A6" w14:textId="7F82349D" w:rsidR="003E5834" w:rsidRPr="00007DDB" w:rsidRDefault="003E5834" w:rsidP="00181F5C">
                            <w:pPr>
                              <w:spacing w:after="0" w:line="240" w:lineRule="auto"/>
                              <w:ind w:right="-187"/>
                              <w:rPr>
                                <w:sz w:val="19"/>
                                <w:szCs w:val="19"/>
                              </w:rPr>
                            </w:pPr>
                            <w:r w:rsidRPr="00007DDB">
                              <w:rPr>
                                <w:sz w:val="19"/>
                                <w:szCs w:val="19"/>
                              </w:rPr>
                              <w:t>NCAA regulations restrict the total amount of financial aid a</w:t>
                            </w:r>
                            <w:r w:rsidR="0096682D" w:rsidRPr="00007DDB">
                              <w:rPr>
                                <w:sz w:val="19"/>
                                <w:szCs w:val="19"/>
                              </w:rPr>
                              <w:t xml:space="preserve"> student-athlete can receive</w:t>
                            </w:r>
                            <w:r w:rsidR="000923CC" w:rsidRPr="00007DDB">
                              <w:rPr>
                                <w:sz w:val="19"/>
                                <w:szCs w:val="19"/>
                              </w:rPr>
                              <w:t xml:space="preserve">. NCAA rules also include some restrictions on financial aid from sources other than </w:t>
                            </w:r>
                            <w:r w:rsidR="005C34F8" w:rsidRPr="00007DDB">
                              <w:rPr>
                                <w:sz w:val="19"/>
                                <w:szCs w:val="19"/>
                              </w:rPr>
                              <w:t>Northern Illinois University (NIU)</w:t>
                            </w:r>
                            <w:r w:rsidR="0096682D" w:rsidRPr="00007DDB">
                              <w:rPr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="000923CC" w:rsidRPr="00007DDB">
                              <w:rPr>
                                <w:sz w:val="19"/>
                                <w:szCs w:val="19"/>
                              </w:rPr>
                              <w:t xml:space="preserve">If you receive any scholarships or </w:t>
                            </w:r>
                            <w:r w:rsidRPr="00007DDB">
                              <w:rPr>
                                <w:sz w:val="19"/>
                                <w:szCs w:val="19"/>
                              </w:rPr>
                              <w:t>financial aid</w:t>
                            </w:r>
                            <w:r w:rsidR="000923CC" w:rsidRPr="00007DDB">
                              <w:rPr>
                                <w:sz w:val="19"/>
                                <w:szCs w:val="19"/>
                              </w:rPr>
                              <w:t xml:space="preserve"> from sources other than NIU</w:t>
                            </w:r>
                            <w:r w:rsidRPr="00007DDB">
                              <w:rPr>
                                <w:sz w:val="19"/>
                                <w:szCs w:val="19"/>
                              </w:rPr>
                              <w:t xml:space="preserve">, you </w:t>
                            </w:r>
                            <w:r w:rsidR="000923CC" w:rsidRPr="00007DDB">
                              <w:rPr>
                                <w:sz w:val="19"/>
                                <w:szCs w:val="19"/>
                              </w:rPr>
                              <w:t>are required to</w:t>
                            </w:r>
                            <w:r w:rsidRPr="00007DDB">
                              <w:rPr>
                                <w:sz w:val="19"/>
                                <w:szCs w:val="19"/>
                              </w:rPr>
                              <w:t xml:space="preserve"> notify the Huskie Athletic Compliance Office</w:t>
                            </w:r>
                            <w:r w:rsidR="000923CC" w:rsidRPr="00007DDB">
                              <w:rPr>
                                <w:sz w:val="19"/>
                                <w:szCs w:val="19"/>
                              </w:rPr>
                              <w:t xml:space="preserve"> (HACO)</w:t>
                            </w:r>
                            <w:r w:rsidRPr="00007DDB">
                              <w:rPr>
                                <w:sz w:val="19"/>
                                <w:szCs w:val="19"/>
                              </w:rPr>
                              <w:t xml:space="preserve">. If you receive countable financial aid that increases the value of the equivalency </w:t>
                            </w:r>
                            <w:r w:rsidR="000923CC" w:rsidRPr="00007DDB">
                              <w:rPr>
                                <w:sz w:val="19"/>
                                <w:szCs w:val="19"/>
                              </w:rPr>
                              <w:t xml:space="preserve">from </w:t>
                            </w:r>
                            <w:r w:rsidR="005C34F8" w:rsidRPr="00007DDB">
                              <w:rPr>
                                <w:sz w:val="19"/>
                                <w:szCs w:val="19"/>
                              </w:rPr>
                              <w:t>your</w:t>
                            </w:r>
                            <w:r w:rsidR="000923CC" w:rsidRPr="00007DDB">
                              <w:rPr>
                                <w:sz w:val="19"/>
                                <w:szCs w:val="19"/>
                              </w:rPr>
                              <w:t xml:space="preserve"> athletic financial aid award</w:t>
                            </w:r>
                            <w:r w:rsidRPr="00007DDB">
                              <w:rPr>
                                <w:sz w:val="19"/>
                                <w:szCs w:val="19"/>
                              </w:rPr>
                              <w:t xml:space="preserve"> and the financial aid counts towards NCAA team financial aid limitations, your athletic financial aid award or other countable financi</w:t>
                            </w:r>
                            <w:r w:rsidR="009E2D1E" w:rsidRPr="00007DDB">
                              <w:rPr>
                                <w:sz w:val="19"/>
                                <w:szCs w:val="19"/>
                              </w:rPr>
                              <w:t>al aid may be reduced or cancel</w:t>
                            </w:r>
                            <w:r w:rsidRPr="00007DDB">
                              <w:rPr>
                                <w:sz w:val="19"/>
                                <w:szCs w:val="19"/>
                              </w:rPr>
                              <w:t>ed to maintain compliance with NCAA rules and regulations. If you receive other financial aid and such financial aid can be exempt</w:t>
                            </w:r>
                            <w:r w:rsidR="003D3107" w:rsidRPr="00007DDB">
                              <w:rPr>
                                <w:sz w:val="19"/>
                                <w:szCs w:val="19"/>
                              </w:rPr>
                              <w:t>ed</w:t>
                            </w:r>
                            <w:r w:rsidRPr="00007DDB">
                              <w:rPr>
                                <w:sz w:val="19"/>
                                <w:szCs w:val="19"/>
                              </w:rPr>
                              <w:t xml:space="preserve"> from NCAA team financial aid limitations per NCAA rules and regulations, you may be permitted to receive the athletic financial aid award and other financial aid in their original amounts.</w:t>
                            </w:r>
                          </w:p>
                          <w:p w14:paraId="5AF137CD" w14:textId="77777777" w:rsidR="00A93287" w:rsidRPr="00007DDB" w:rsidRDefault="00A93287" w:rsidP="00181F5C">
                            <w:pPr>
                              <w:spacing w:after="0" w:line="240" w:lineRule="auto"/>
                              <w:ind w:right="-187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72F6AA15" w14:textId="77777777" w:rsidR="00A93287" w:rsidRPr="00007DDB" w:rsidRDefault="00540387" w:rsidP="00181F5C">
                            <w:pPr>
                              <w:spacing w:after="0" w:line="240" w:lineRule="auto"/>
                              <w:ind w:right="-187"/>
                              <w:rPr>
                                <w:sz w:val="19"/>
                                <w:szCs w:val="19"/>
                              </w:rPr>
                            </w:pPr>
                            <w:r w:rsidRPr="00007DDB">
                              <w:rPr>
                                <w:sz w:val="19"/>
                                <w:szCs w:val="19"/>
                              </w:rPr>
                              <w:t>Y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>our athletic financia</w:t>
                            </w:r>
                            <w:r w:rsidR="00FB695C" w:rsidRPr="00007DDB">
                              <w:rPr>
                                <w:sz w:val="19"/>
                                <w:szCs w:val="19"/>
                              </w:rPr>
                              <w:t xml:space="preserve">l aid award will not be reduced, 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>canceled</w:t>
                            </w:r>
                            <w:r w:rsidR="00FB695C" w:rsidRPr="00007DDB">
                              <w:rPr>
                                <w:sz w:val="19"/>
                                <w:szCs w:val="19"/>
                              </w:rPr>
                              <w:t>, or not renewed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gramStart"/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>on the basis of</w:t>
                            </w:r>
                            <w:proofErr w:type="gramEnd"/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 athletics ability, performance</w:t>
                            </w:r>
                            <w:r w:rsidR="000B1AC2" w:rsidRPr="00007DDB">
                              <w:rPr>
                                <w:sz w:val="19"/>
                                <w:szCs w:val="19"/>
                              </w:rPr>
                              <w:t>,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 or contribution to the team’</w:t>
                            </w:r>
                            <w:r w:rsidR="00390C61" w:rsidRPr="00007DDB">
                              <w:rPr>
                                <w:sz w:val="19"/>
                                <w:szCs w:val="19"/>
                              </w:rPr>
                              <w:t xml:space="preserve">s success, because of injury, 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>illness</w:t>
                            </w:r>
                            <w:r w:rsidR="00390C61" w:rsidRPr="00007DDB">
                              <w:rPr>
                                <w:sz w:val="19"/>
                                <w:szCs w:val="19"/>
                              </w:rPr>
                              <w:t xml:space="preserve">, or </w:t>
                            </w:r>
                            <w:r w:rsidR="00181F5C" w:rsidRPr="00007DDB">
                              <w:rPr>
                                <w:sz w:val="19"/>
                                <w:szCs w:val="19"/>
                              </w:rPr>
                              <w:t xml:space="preserve">physical or </w:t>
                            </w:r>
                            <w:r w:rsidR="00390C61" w:rsidRPr="00007DDB">
                              <w:rPr>
                                <w:sz w:val="19"/>
                                <w:szCs w:val="19"/>
                              </w:rPr>
                              <w:t>mental medical condition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>, or f</w:t>
                            </w:r>
                            <w:r w:rsidR="00A036BC" w:rsidRPr="00007DDB">
                              <w:rPr>
                                <w:sz w:val="19"/>
                                <w:szCs w:val="19"/>
                              </w:rPr>
                              <w:t>or any other athletics reason.</w:t>
                            </w:r>
                          </w:p>
                          <w:p w14:paraId="7BE7D612" w14:textId="77777777" w:rsidR="00A93287" w:rsidRPr="00007DDB" w:rsidRDefault="00A93287" w:rsidP="00181F5C">
                            <w:pPr>
                              <w:spacing w:after="0" w:line="240" w:lineRule="auto"/>
                              <w:ind w:right="-187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80C66DB" w14:textId="5F84A070" w:rsidR="00A93287" w:rsidRPr="00007DDB" w:rsidRDefault="0031783C" w:rsidP="00596C83">
                            <w:pPr>
                              <w:spacing w:after="0" w:line="240" w:lineRule="auto"/>
                              <w:ind w:right="-187"/>
                              <w:rPr>
                                <w:sz w:val="19"/>
                                <w:szCs w:val="19"/>
                              </w:rPr>
                            </w:pPr>
                            <w:r w:rsidRPr="00007DDB">
                              <w:rPr>
                                <w:sz w:val="19"/>
                                <w:szCs w:val="19"/>
                              </w:rPr>
                              <w:t>However,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 your athletic financial aid award </w:t>
                            </w:r>
                            <w:r w:rsidR="00A93287" w:rsidRPr="00007DDB"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  <w:t>may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 be reduced or canceled </w:t>
                            </w:r>
                            <w:r w:rsidR="009D7FCB" w:rsidRPr="00007DDB">
                              <w:rPr>
                                <w:sz w:val="19"/>
                                <w:szCs w:val="19"/>
                              </w:rPr>
                              <w:t xml:space="preserve">prior to or 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during the </w:t>
                            </w:r>
                            <w:r w:rsidR="00873A08" w:rsidRPr="00007DDB">
                              <w:rPr>
                                <w:sz w:val="19"/>
                                <w:szCs w:val="19"/>
                              </w:rPr>
                              <w:t>period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 of th</w:t>
                            </w:r>
                            <w:r w:rsidR="005C34F8" w:rsidRPr="00007DDB">
                              <w:rPr>
                                <w:sz w:val="19"/>
                                <w:szCs w:val="19"/>
                              </w:rPr>
                              <w:t>e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 award </w:t>
                            </w:r>
                            <w:r w:rsidR="005C34F8" w:rsidRPr="00007DDB">
                              <w:rPr>
                                <w:sz w:val="19"/>
                                <w:szCs w:val="19"/>
                              </w:rPr>
                              <w:t xml:space="preserve">or not renewed for the following academic year </w:t>
                            </w:r>
                            <w:r w:rsidRPr="00007DDB">
                              <w:rPr>
                                <w:sz w:val="19"/>
                                <w:szCs w:val="19"/>
                              </w:rPr>
                              <w:t xml:space="preserve">for </w:t>
                            </w:r>
                            <w:r w:rsidR="005C34F8" w:rsidRPr="00007DDB">
                              <w:rPr>
                                <w:sz w:val="19"/>
                                <w:szCs w:val="19"/>
                              </w:rPr>
                              <w:t xml:space="preserve">any of </w:t>
                            </w:r>
                            <w:r w:rsidRPr="00007DDB">
                              <w:rPr>
                                <w:sz w:val="19"/>
                                <w:szCs w:val="19"/>
                              </w:rPr>
                              <w:t>the following reasons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="005C34F8" w:rsidRPr="00007DDB">
                              <w:rPr>
                                <w:sz w:val="19"/>
                                <w:szCs w:val="19"/>
                              </w:rPr>
                              <w:t xml:space="preserve">you </w:t>
                            </w:r>
                            <w:r w:rsidR="008B2833" w:rsidRPr="00007DDB">
                              <w:rPr>
                                <w:sz w:val="19"/>
                                <w:szCs w:val="19"/>
                              </w:rPr>
                              <w:t>render yourself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 ineligible for intercollegiate competition</w:t>
                            </w:r>
                            <w:r w:rsidR="009D7FCB" w:rsidRPr="00007DDB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 xml:space="preserve">you </w:t>
                            </w:r>
                            <w:r w:rsidRPr="00007DDB">
                              <w:rPr>
                                <w:sz w:val="19"/>
                                <w:szCs w:val="19"/>
                              </w:rPr>
                              <w:t>fraudulently misrepresent any</w:t>
                            </w:r>
                            <w:r w:rsidR="00A17005" w:rsidRPr="00007DDB">
                              <w:rPr>
                                <w:sz w:val="19"/>
                                <w:szCs w:val="19"/>
                              </w:rPr>
                              <w:t xml:space="preserve"> information on an application</w:t>
                            </w:r>
                            <w:r w:rsidRPr="00007DDB">
                              <w:rPr>
                                <w:sz w:val="19"/>
                                <w:szCs w:val="19"/>
                              </w:rPr>
                              <w:t xml:space="preserve"> or financial aid agreement</w:t>
                            </w:r>
                            <w:r w:rsidR="009D7FCB" w:rsidRPr="00007DDB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 xml:space="preserve">you 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engage in serious misconduct </w:t>
                            </w:r>
                            <w:r w:rsidRPr="00007DDB">
                              <w:rPr>
                                <w:sz w:val="19"/>
                                <w:szCs w:val="19"/>
                              </w:rPr>
                              <w:t xml:space="preserve">warranting substantial 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disciplinary </w:t>
                            </w:r>
                            <w:r w:rsidRPr="00007DDB">
                              <w:rPr>
                                <w:sz w:val="19"/>
                                <w:szCs w:val="19"/>
                              </w:rPr>
                              <w:t>penalty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>, as determined by NIU’s disciplinary processes</w:t>
                            </w:r>
                            <w:r w:rsidR="007F7F43" w:rsidRPr="00007DDB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 xml:space="preserve">you 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>volunt</w:t>
                            </w:r>
                            <w:r w:rsidR="009E2D1E" w:rsidRPr="00007DDB">
                              <w:rPr>
                                <w:sz w:val="19"/>
                                <w:szCs w:val="19"/>
                              </w:rPr>
                              <w:t>arily withdraw from a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 sport </w:t>
                            </w:r>
                            <w:r w:rsidR="005E3A63" w:rsidRPr="00007DDB">
                              <w:rPr>
                                <w:sz w:val="19"/>
                                <w:szCs w:val="19"/>
                              </w:rPr>
                              <w:t xml:space="preserve">or </w:t>
                            </w:r>
                            <w:r w:rsidR="009E2D1E" w:rsidRPr="00007DDB">
                              <w:rPr>
                                <w:sz w:val="19"/>
                                <w:szCs w:val="19"/>
                              </w:rPr>
                              <w:t>NIU</w:t>
                            </w:r>
                            <w:r w:rsidR="005E3A63" w:rsidRPr="00007DDB">
                              <w:rPr>
                                <w:sz w:val="19"/>
                                <w:szCs w:val="19"/>
                              </w:rPr>
                              <w:t xml:space="preserve"> at any time</w:t>
                            </w:r>
                            <w:r w:rsidR="007F7F43" w:rsidRPr="00007DDB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 xml:space="preserve">you 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sign a professional sports contract for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>the sport for which you have earned your athletic financial aid award (“Sport”)</w:t>
                            </w:r>
                            <w:r w:rsidR="007F7F43" w:rsidRPr="00007DDB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 xml:space="preserve">you </w:t>
                            </w:r>
                            <w:r w:rsidR="009E2D1E" w:rsidRPr="00007DDB">
                              <w:rPr>
                                <w:sz w:val="19"/>
                                <w:szCs w:val="19"/>
                              </w:rPr>
                              <w:t>agree orally or</w:t>
                            </w:r>
                            <w:r w:rsidR="00956BAA" w:rsidRPr="00007DDB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E3A63" w:rsidRPr="00007DDB">
                              <w:rPr>
                                <w:sz w:val="19"/>
                                <w:szCs w:val="19"/>
                              </w:rPr>
                              <w:t>in writing to be represented by an agent or accept money from an agent</w:t>
                            </w:r>
                            <w:r w:rsidR="00142717" w:rsidRPr="00007DDB">
                              <w:rPr>
                                <w:sz w:val="19"/>
                                <w:szCs w:val="19"/>
                              </w:rPr>
                              <w:t xml:space="preserve"> for the purpose of marketing athletic ability or reputation in th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>e S</w:t>
                            </w:r>
                            <w:r w:rsidR="00142717" w:rsidRPr="00007DDB">
                              <w:rPr>
                                <w:sz w:val="19"/>
                                <w:szCs w:val="19"/>
                              </w:rPr>
                              <w:t>port</w:t>
                            </w:r>
                            <w:r w:rsidR="007F7F43" w:rsidRPr="00007DDB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  <w:r w:rsidR="005E3A63" w:rsidRPr="00007DDB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 xml:space="preserve">you 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receive other 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 xml:space="preserve">financial 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aid that causes you to exceed your </w:t>
                            </w:r>
                            <w:r w:rsidR="005E3A63" w:rsidRPr="00007DDB">
                              <w:rPr>
                                <w:sz w:val="19"/>
                                <w:szCs w:val="19"/>
                              </w:rPr>
                              <w:t xml:space="preserve">NCAA 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>individual limit</w:t>
                            </w:r>
                            <w:r w:rsidR="007F7F43" w:rsidRPr="00007DDB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 xml:space="preserve"> you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 accept </w:t>
                            </w:r>
                            <w:r w:rsidR="009E2D1E" w:rsidRPr="00007DDB">
                              <w:rPr>
                                <w:sz w:val="19"/>
                                <w:szCs w:val="19"/>
                              </w:rPr>
                              <w:t>compensation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 for playing in an athletic contest</w:t>
                            </w:r>
                            <w:r w:rsidR="007F7F43" w:rsidRPr="00007DDB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  <w:r w:rsidR="00A93287" w:rsidRPr="00007DDB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 xml:space="preserve">you 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 xml:space="preserve">fail to sign a statement releasing the use of your name, image, and likeness to the </w:t>
                            </w:r>
                            <w:r w:rsidR="00750903">
                              <w:rPr>
                                <w:sz w:val="19"/>
                                <w:szCs w:val="19"/>
                              </w:rPr>
                              <w:t>conference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 xml:space="preserve"> prior to your first intercollegiate competition each year</w:t>
                            </w:r>
                            <w:r w:rsidR="007F7F43" w:rsidRPr="00007DDB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  <w:r w:rsidR="009E2D1E" w:rsidRPr="00007DDB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 xml:space="preserve">you </w:t>
                            </w:r>
                            <w:r w:rsidR="009E2D1E" w:rsidRPr="00007DDB">
                              <w:rPr>
                                <w:sz w:val="19"/>
                                <w:szCs w:val="19"/>
                              </w:rPr>
                              <w:t>graduate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 xml:space="preserve"> with a bachelor’s degree from </w:t>
                            </w:r>
                            <w:r w:rsidR="009E2D1E" w:rsidRPr="00007DDB">
                              <w:rPr>
                                <w:sz w:val="19"/>
                                <w:szCs w:val="19"/>
                              </w:rPr>
                              <w:t>NIU</w:t>
                            </w:r>
                            <w:r w:rsidR="005138B9" w:rsidRPr="00007DDB">
                              <w:rPr>
                                <w:sz w:val="19"/>
                                <w:szCs w:val="19"/>
                              </w:rPr>
                              <w:t xml:space="preserve">;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 xml:space="preserve">you </w:t>
                            </w:r>
                            <w:r w:rsidR="005138B9" w:rsidRPr="00007DDB">
                              <w:rPr>
                                <w:sz w:val="19"/>
                                <w:szCs w:val="19"/>
                              </w:rPr>
                              <w:t>exhaust your eligibility in th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>e</w:t>
                            </w:r>
                            <w:r w:rsidR="005138B9" w:rsidRPr="00007DDB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>S</w:t>
                            </w:r>
                            <w:r w:rsidR="005138B9" w:rsidRPr="00007DDB">
                              <w:rPr>
                                <w:sz w:val="19"/>
                                <w:szCs w:val="19"/>
                              </w:rPr>
                              <w:t>port</w:t>
                            </w:r>
                            <w:r w:rsidR="007F7F43" w:rsidRPr="00007DDB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>you f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 xml:space="preserve">ail to maintain good academic standing per </w:t>
                            </w:r>
                            <w:r w:rsidR="009E2D1E" w:rsidRPr="00007DDB">
                              <w:rPr>
                                <w:sz w:val="19"/>
                                <w:szCs w:val="19"/>
                              </w:rPr>
                              <w:t>NIU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 xml:space="preserve"> policy</w:t>
                            </w:r>
                            <w:r w:rsidR="007F7F43" w:rsidRPr="00007DDB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 xml:space="preserve">you 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>fail to achie</w:t>
                            </w:r>
                            <w:r w:rsidR="007F7F43" w:rsidRPr="00007DDB">
                              <w:rPr>
                                <w:sz w:val="19"/>
                                <w:szCs w:val="19"/>
                              </w:rPr>
                              <w:t>ve a passing grade in any class;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 xml:space="preserve"> failure to follow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>NIU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 xml:space="preserve">, athletic department, </w:t>
                            </w:r>
                            <w:r w:rsidR="00750903">
                              <w:rPr>
                                <w:sz w:val="19"/>
                                <w:szCs w:val="19"/>
                              </w:rPr>
                              <w:t>conference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>, NCAA, or team rules and regulations</w:t>
                            </w:r>
                            <w:r w:rsidR="007F7F43" w:rsidRPr="00007DDB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 xml:space="preserve">you 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>fai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>l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 xml:space="preserve"> to fulfill your academic responsibilities by attending and preparing for class, attending required study table, and</w:t>
                            </w:r>
                            <w:r w:rsidR="009E2D1E" w:rsidRPr="00007DDB">
                              <w:rPr>
                                <w:sz w:val="19"/>
                                <w:szCs w:val="19"/>
                              </w:rPr>
                              <w:t>/or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 xml:space="preserve"> utilizing the academic resources that are available to you (e.g., tutoring, academic advising)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 xml:space="preserve"> as required by Athletics Department policies</w:t>
                            </w:r>
                            <w:r w:rsidR="007F7F43" w:rsidRPr="00007DDB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 xml:space="preserve">you 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>fail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E2D1E" w:rsidRPr="00007DDB">
                              <w:rPr>
                                <w:sz w:val="19"/>
                                <w:szCs w:val="19"/>
                              </w:rPr>
                              <w:t>to inform your head coach at</w:t>
                            </w:r>
                            <w:r w:rsidR="009D0433" w:rsidRPr="00007DDB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E2D1E" w:rsidRPr="00007DDB">
                              <w:rPr>
                                <w:sz w:val="19"/>
                                <w:szCs w:val="19"/>
                              </w:rPr>
                              <w:t>NIU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 xml:space="preserve"> within 24 hours of being found in violation of your current academi</w:t>
                            </w:r>
                            <w:r w:rsidR="007F7F43" w:rsidRPr="00007DDB">
                              <w:rPr>
                                <w:sz w:val="19"/>
                                <w:szCs w:val="19"/>
                              </w:rPr>
                              <w:t>c institution’s code of conduct;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 xml:space="preserve">you 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 xml:space="preserve">fail to inform your head coach at </w:t>
                            </w:r>
                            <w:r w:rsidR="00C078F2" w:rsidRPr="00007DDB">
                              <w:rPr>
                                <w:sz w:val="19"/>
                                <w:szCs w:val="19"/>
                              </w:rPr>
                              <w:t>NIU</w:t>
                            </w:r>
                            <w:r w:rsidR="00596C83" w:rsidRPr="00007DDB">
                              <w:rPr>
                                <w:sz w:val="19"/>
                                <w:szCs w:val="19"/>
                              </w:rPr>
                              <w:t xml:space="preserve"> within 24 hours of being charged with or convicted of a crime or found in violation of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>NIU’s</w:t>
                            </w:r>
                            <w:r w:rsidR="00A036BC" w:rsidRPr="00007DDB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>Student C</w:t>
                            </w:r>
                            <w:r w:rsidR="00A036BC" w:rsidRPr="00007DDB">
                              <w:rPr>
                                <w:sz w:val="19"/>
                                <w:szCs w:val="19"/>
                              </w:rPr>
                              <w:t xml:space="preserve">ode of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>C</w:t>
                            </w:r>
                            <w:r w:rsidR="00A036BC" w:rsidRPr="00007DDB">
                              <w:rPr>
                                <w:sz w:val="19"/>
                                <w:szCs w:val="19"/>
                              </w:rPr>
                              <w:t>onduct</w:t>
                            </w:r>
                            <w:r w:rsidR="0001705C" w:rsidRPr="00007DDB">
                              <w:rPr>
                                <w:sz w:val="19"/>
                                <w:szCs w:val="19"/>
                              </w:rPr>
                              <w:t xml:space="preserve">; or 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 xml:space="preserve">you </w:t>
                            </w:r>
                            <w:r w:rsidR="0001705C" w:rsidRPr="00007DDB">
                              <w:rPr>
                                <w:sz w:val="19"/>
                                <w:szCs w:val="19"/>
                              </w:rPr>
                              <w:t>fail to follow name, image, and likeness rules and policies, including applicable Illinois state laws.</w:t>
                            </w:r>
                          </w:p>
                          <w:p w14:paraId="5ED28BD7" w14:textId="77777777" w:rsidR="00596C83" w:rsidRPr="00007DDB" w:rsidRDefault="00596C83" w:rsidP="00596C83">
                            <w:pPr>
                              <w:spacing w:after="0" w:line="240" w:lineRule="auto"/>
                              <w:ind w:right="-187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E4B9E5B" w14:textId="72E1A9AF" w:rsidR="00A93287" w:rsidRPr="00007DDB" w:rsidRDefault="00EA6985" w:rsidP="00181F5C">
                            <w:pPr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007DDB">
                              <w:rPr>
                                <w:sz w:val="19"/>
                                <w:szCs w:val="19"/>
                              </w:rPr>
                              <w:t>Reduction or cancellation of your athletic financial aid award is at the University’s discretion and is contingent upon the occurrence of one or more other reasons stated above</w:t>
                            </w:r>
                            <w:r w:rsidR="00742ADB" w:rsidRPr="00007DDB">
                              <w:rPr>
                                <w:sz w:val="19"/>
                                <w:szCs w:val="19"/>
                              </w:rPr>
                              <w:t>. If your athletics financial</w:t>
                            </w:r>
                            <w:r w:rsidR="009E2D1E" w:rsidRPr="00007DDB">
                              <w:rPr>
                                <w:sz w:val="19"/>
                                <w:szCs w:val="19"/>
                              </w:rPr>
                              <w:t xml:space="preserve"> aid award is reduced or cancel</w:t>
                            </w:r>
                            <w:r w:rsidR="00742ADB" w:rsidRPr="00007DDB">
                              <w:rPr>
                                <w:sz w:val="19"/>
                                <w:szCs w:val="19"/>
                              </w:rPr>
                              <w:t xml:space="preserve">ed during the period of the </w:t>
                            </w:r>
                            <w:proofErr w:type="gramStart"/>
                            <w:r w:rsidR="00742ADB" w:rsidRPr="00007DDB">
                              <w:rPr>
                                <w:sz w:val="19"/>
                                <w:szCs w:val="19"/>
                              </w:rPr>
                              <w:t>award, or</w:t>
                            </w:r>
                            <w:proofErr w:type="gramEnd"/>
                            <w:r w:rsidR="00742ADB" w:rsidRPr="00007DDB">
                              <w:rPr>
                                <w:sz w:val="19"/>
                                <w:szCs w:val="19"/>
                              </w:rPr>
                              <w:t xml:space="preserve"> is not renew</w:t>
                            </w:r>
                            <w:r w:rsidR="00873A08" w:rsidRPr="00007DDB">
                              <w:rPr>
                                <w:sz w:val="19"/>
                                <w:szCs w:val="19"/>
                              </w:rPr>
                              <w:t>ed at the conclusion of the period</w:t>
                            </w:r>
                            <w:r w:rsidR="00742ADB" w:rsidRPr="00007DDB">
                              <w:rPr>
                                <w:sz w:val="19"/>
                                <w:szCs w:val="19"/>
                              </w:rPr>
                              <w:t xml:space="preserve"> of the award, </w:t>
                            </w:r>
                            <w:r w:rsidR="00C078F2" w:rsidRPr="00007DDB">
                              <w:rPr>
                                <w:sz w:val="19"/>
                                <w:szCs w:val="19"/>
                              </w:rPr>
                              <w:t xml:space="preserve">NIU’s </w:t>
                            </w:r>
                            <w:r w:rsidR="00742ADB" w:rsidRPr="00007DDB">
                              <w:rPr>
                                <w:sz w:val="19"/>
                                <w:szCs w:val="19"/>
                              </w:rPr>
                              <w:t xml:space="preserve">regular financial aid authority </w:t>
                            </w:r>
                            <w:r w:rsidR="00C078F2" w:rsidRPr="00007DDB">
                              <w:rPr>
                                <w:sz w:val="19"/>
                                <w:szCs w:val="19"/>
                              </w:rPr>
                              <w:t xml:space="preserve">will notify you in writing </w:t>
                            </w:r>
                            <w:r w:rsidR="00742ADB" w:rsidRPr="00007DDB">
                              <w:rPr>
                                <w:sz w:val="19"/>
                                <w:szCs w:val="19"/>
                              </w:rPr>
                              <w:t>of the opportunity for an appeals</w:t>
                            </w:r>
                            <w:r w:rsidR="00A036BC" w:rsidRPr="00007DDB">
                              <w:rPr>
                                <w:sz w:val="19"/>
                                <w:szCs w:val="19"/>
                              </w:rPr>
                              <w:t xml:space="preserve"> hearing.</w:t>
                            </w:r>
                          </w:p>
                          <w:p w14:paraId="4606EE70" w14:textId="77777777" w:rsidR="009A20F9" w:rsidRPr="00007DDB" w:rsidRDefault="009A20F9" w:rsidP="00181F5C">
                            <w:pPr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12F60F50" w14:textId="1EADB2E2" w:rsidR="009A20F9" w:rsidRPr="00007DDB" w:rsidRDefault="007A06AC" w:rsidP="00181F5C">
                            <w:pPr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007DDB">
                              <w:rPr>
                                <w:sz w:val="19"/>
                                <w:szCs w:val="19"/>
                              </w:rPr>
                              <w:t>P</w:t>
                            </w:r>
                            <w:r w:rsidR="009A20F9" w:rsidRPr="00007DDB">
                              <w:rPr>
                                <w:sz w:val="19"/>
                                <w:szCs w:val="19"/>
                              </w:rPr>
                              <w:t>lease be aware that your athletic</w:t>
                            </w:r>
                            <w:r w:rsidR="00EA6985" w:rsidRPr="00007DDB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A20F9" w:rsidRPr="00007DDB">
                              <w:rPr>
                                <w:sz w:val="19"/>
                                <w:szCs w:val="19"/>
                              </w:rPr>
                              <w:t>financial aid could result in a tax liability for which you are responsible. If you have questions or concerns regarding your potential tax liability, please consult a tax advisor.</w:t>
                            </w:r>
                          </w:p>
                          <w:p w14:paraId="04B634A0" w14:textId="77777777" w:rsidR="00A42ED9" w:rsidRPr="00007DDB" w:rsidRDefault="00A42ED9" w:rsidP="00181F5C">
                            <w:pPr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D0D9951" w14:textId="77777777" w:rsidR="00A42ED9" w:rsidRPr="00007DDB" w:rsidRDefault="00A42ED9" w:rsidP="00A42ED9">
                            <w:pPr>
                              <w:spacing w:after="0" w:line="240" w:lineRule="auto"/>
                              <w:ind w:right="-187"/>
                              <w:rPr>
                                <w:sz w:val="19"/>
                                <w:szCs w:val="19"/>
                              </w:rPr>
                            </w:pPr>
                            <w:r w:rsidRPr="00007DDB">
                              <w:rPr>
                                <w:sz w:val="19"/>
                                <w:szCs w:val="19"/>
                              </w:rPr>
                              <w:t xml:space="preserve">Further, </w:t>
                            </w:r>
                            <w:r w:rsidR="00CD4A39" w:rsidRPr="00007DDB">
                              <w:rPr>
                                <w:sz w:val="19"/>
                                <w:szCs w:val="19"/>
                              </w:rPr>
                              <w:t>should you decide to transfer, you must meet all requirements to be eligible to compete if you had stayed at NIU. If you transfer to a two-year institution, you must have a minimum 3.30 cumulative GPA</w:t>
                            </w:r>
                            <w:r w:rsidRPr="00007DDB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  <w:r w:rsidR="00C078F2" w:rsidRPr="00007DDB">
                              <w:rPr>
                                <w:sz w:val="19"/>
                                <w:szCs w:val="19"/>
                              </w:rPr>
                              <w:t xml:space="preserve"> If you provide written notification of transfer to NIU, this athletic financial aid award may be reduced, canceled, or not renewed.</w:t>
                            </w:r>
                          </w:p>
                          <w:p w14:paraId="6DBFA54B" w14:textId="77777777" w:rsidR="00A93287" w:rsidRPr="00007DDB" w:rsidRDefault="00A93287" w:rsidP="00181F5C">
                            <w:pPr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ED3A87E" w14:textId="4B130FE2" w:rsidR="00C078F2" w:rsidRDefault="00A93287" w:rsidP="0047132C">
                            <w:pPr>
                              <w:widowControl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07DDB">
                              <w:rPr>
                                <w:sz w:val="19"/>
                                <w:szCs w:val="19"/>
                              </w:rPr>
                              <w:t xml:space="preserve">As an applicant for or the recipient of a tuition waiver award from </w:t>
                            </w:r>
                            <w:r w:rsidR="009D0433" w:rsidRPr="00007DDB">
                              <w:rPr>
                                <w:sz w:val="19"/>
                                <w:szCs w:val="19"/>
                              </w:rPr>
                              <w:t xml:space="preserve">the </w:t>
                            </w:r>
                            <w:r w:rsidRPr="00007DDB">
                              <w:rPr>
                                <w:sz w:val="19"/>
                                <w:szCs w:val="19"/>
                              </w:rPr>
                              <w:t xml:space="preserve">University, you understand that </w:t>
                            </w:r>
                            <w:r w:rsidR="00007DDB">
                              <w:rPr>
                                <w:sz w:val="19"/>
                                <w:szCs w:val="19"/>
                              </w:rPr>
                              <w:t xml:space="preserve">NIU </w:t>
                            </w:r>
                            <w:r w:rsidRPr="00007DDB">
                              <w:rPr>
                                <w:sz w:val="19"/>
                                <w:szCs w:val="19"/>
                              </w:rPr>
                              <w:t>has the legal authority to release your name and address, the name of your former high school or college, the name of you</w:t>
                            </w:r>
                            <w:r w:rsidR="003875B9" w:rsidRPr="00007DDB">
                              <w:rPr>
                                <w:sz w:val="19"/>
                                <w:szCs w:val="19"/>
                              </w:rPr>
                              <w:t xml:space="preserve">r award, and the award amount. </w:t>
                            </w:r>
                            <w:r w:rsidRPr="00007DDB">
                              <w:rPr>
                                <w:sz w:val="19"/>
                                <w:szCs w:val="19"/>
                              </w:rPr>
                              <w:t>This release is valid for the period of the time the tuition waiver is in effect.</w:t>
                            </w:r>
                          </w:p>
                          <w:p w14:paraId="28F3CA82" w14:textId="77777777" w:rsidR="00B102C0" w:rsidRDefault="00B102C0" w:rsidP="0047132C">
                            <w:pPr>
                              <w:widowControl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ACA3D0" w14:textId="77777777" w:rsidR="0047132C" w:rsidRPr="00080FAA" w:rsidRDefault="0047132C" w:rsidP="0047132C">
                            <w:pPr>
                              <w:widowControl w:val="0"/>
                              <w:spacing w:after="0" w:line="240" w:lineRule="auto"/>
                              <w:rPr>
                                <w:i/>
                                <w:sz w:val="18"/>
                                <w:szCs w:val="20"/>
                              </w:rPr>
                            </w:pPr>
                            <w:r w:rsidRPr="00080FAA">
                              <w:rPr>
                                <w:i/>
                                <w:sz w:val="18"/>
                                <w:szCs w:val="20"/>
                              </w:rPr>
                              <w:t xml:space="preserve">By signing below, I affirm that I have read, understand and agree to the </w:t>
                            </w:r>
                            <w:proofErr w:type="gramStart"/>
                            <w:r w:rsidRPr="00080FAA">
                              <w:rPr>
                                <w:i/>
                                <w:sz w:val="18"/>
                                <w:szCs w:val="20"/>
                              </w:rPr>
                              <w:t>aforementioned conditions</w:t>
                            </w:r>
                            <w:proofErr w:type="gramEnd"/>
                            <w:r w:rsidRPr="00080FAA">
                              <w:rPr>
                                <w:i/>
                                <w:sz w:val="18"/>
                                <w:szCs w:val="20"/>
                              </w:rPr>
                              <w:t xml:space="preserve"> of my athletic financial aid award.</w:t>
                            </w:r>
                          </w:p>
                          <w:p w14:paraId="19151A16" w14:textId="77777777" w:rsidR="0047132C" w:rsidRPr="00080FAA" w:rsidRDefault="0047132C" w:rsidP="0047132C">
                            <w:pPr>
                              <w:widowControl w:val="0"/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9968852" w14:textId="77777777" w:rsidR="00E401B3" w:rsidRPr="00080FAA" w:rsidRDefault="00E401B3" w:rsidP="0047132C">
                            <w:pPr>
                              <w:widowControl w:val="0"/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EF892D1" w14:textId="77777777" w:rsidR="00C078F2" w:rsidRDefault="00C078F2" w:rsidP="00C078F2">
                            <w:pPr>
                              <w:widowControl w:val="0"/>
                              <w:spacing w:after="0" w:line="240" w:lineRule="auto"/>
                              <w:rPr>
                                <w:i/>
                                <w:sz w:val="20"/>
                              </w:rPr>
                            </w:pPr>
                            <w:r w:rsidRPr="00080FAA">
                              <w:rPr>
                                <w:i/>
                                <w:sz w:val="20"/>
                              </w:rPr>
                              <w:t>Signature of Student-Athlete</w:t>
                            </w:r>
                            <w:r w:rsidRPr="00080FAA">
                              <w:rPr>
                                <w:i/>
                                <w:sz w:val="20"/>
                              </w:rPr>
                              <w:tab/>
                            </w:r>
                            <w:r w:rsidRPr="00080FAA">
                              <w:rPr>
                                <w:i/>
                                <w:sz w:val="20"/>
                              </w:rPr>
                              <w:tab/>
                            </w:r>
                            <w:r w:rsidR="0085293C">
                              <w:rPr>
                                <w:i/>
                                <w:sz w:val="20"/>
                              </w:rPr>
                              <w:tab/>
                              <w:t>Date</w:t>
                            </w:r>
                          </w:p>
                          <w:p w14:paraId="212564BF" w14:textId="77777777" w:rsidR="0085293C" w:rsidRPr="00080FAA" w:rsidRDefault="0085293C" w:rsidP="00C078F2">
                            <w:pPr>
                              <w:widowControl w:val="0"/>
                              <w:spacing w:after="0" w:line="240" w:lineRule="auto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296C0F0" w14:textId="77777777" w:rsidR="00C078F2" w:rsidRPr="00080FAA" w:rsidRDefault="00C078F2" w:rsidP="00C078F2">
                            <w:pPr>
                              <w:widowControl w:val="0"/>
                              <w:spacing w:after="0" w:line="240" w:lineRule="auto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5C7490F3" w14:textId="77777777" w:rsidR="00C078F2" w:rsidRPr="00C078F2" w:rsidRDefault="00C078F2" w:rsidP="00C078F2">
                            <w:pPr>
                              <w:widowControl w:val="0"/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080FAA">
                              <w:rPr>
                                <w:i/>
                                <w:sz w:val="20"/>
                              </w:rPr>
                              <w:t>Signature of Parent or Legal Guardian</w:t>
                            </w:r>
                            <w:r w:rsidRPr="00080FAA">
                              <w:rPr>
                                <w:i/>
                                <w:sz w:val="20"/>
                              </w:rPr>
                              <w:tab/>
                            </w:r>
                            <w:r w:rsidRPr="00080FAA">
                              <w:rPr>
                                <w:i/>
                                <w:sz w:val="20"/>
                              </w:rPr>
                              <w:tab/>
                              <w:t>Date</w:t>
                            </w:r>
                          </w:p>
                          <w:p w14:paraId="7EE9AB57" w14:textId="77777777" w:rsidR="0047132C" w:rsidRPr="00142717" w:rsidRDefault="0047132C" w:rsidP="00C078F2">
                            <w:pPr>
                              <w:widowControl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FDF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25pt;margin-top:117pt;width:519.75pt;height:6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" filled="f" stroked="f">
                <v:textbox>
                  <w:txbxContent>
                    <w:p w14:paraId="1B0C7AB4" w14:textId="77777777" w:rsidR="00A93287" w:rsidRPr="007E3301" w:rsidRDefault="00160315" w:rsidP="007E3301">
                      <w:pPr>
                        <w:pStyle w:val="Heading1"/>
                      </w:pPr>
                      <w:r w:rsidRPr="007E3301">
                        <w:t>Conditions</w:t>
                      </w:r>
                      <w:r w:rsidR="00A93287" w:rsidRPr="007E3301">
                        <w:t xml:space="preserve"> </w:t>
                      </w:r>
                      <w:r w:rsidRPr="007E3301">
                        <w:t>of Athletic Financial Aid Award</w:t>
                      </w:r>
                    </w:p>
                    <w:p w14:paraId="48CC1DF6" w14:textId="77777777" w:rsidR="00A93287" w:rsidRPr="00072622" w:rsidRDefault="00A93287" w:rsidP="00181F5C">
                      <w:pPr>
                        <w:pStyle w:val="Header"/>
                        <w:rPr>
                          <w:rFonts w:ascii="Brothers" w:hAnsi="Brothers"/>
                          <w:b/>
                          <w:sz w:val="20"/>
                          <w:szCs w:val="20"/>
                        </w:rPr>
                      </w:pPr>
                    </w:p>
                    <w:p w14:paraId="59A646A6" w14:textId="7F82349D" w:rsidR="003E5834" w:rsidRPr="00007DDB" w:rsidRDefault="003E5834" w:rsidP="00181F5C">
                      <w:pPr>
                        <w:spacing w:after="0" w:line="240" w:lineRule="auto"/>
                        <w:ind w:right="-187"/>
                        <w:rPr>
                          <w:sz w:val="19"/>
                          <w:szCs w:val="19"/>
                        </w:rPr>
                      </w:pPr>
                      <w:r w:rsidRPr="00007DDB">
                        <w:rPr>
                          <w:sz w:val="19"/>
                          <w:szCs w:val="19"/>
                        </w:rPr>
                        <w:t>NCAA regulations restrict the total amount of financial aid a</w:t>
                      </w:r>
                      <w:r w:rsidR="0096682D" w:rsidRPr="00007DDB">
                        <w:rPr>
                          <w:sz w:val="19"/>
                          <w:szCs w:val="19"/>
                        </w:rPr>
                        <w:t xml:space="preserve"> student-athlete can receive</w:t>
                      </w:r>
                      <w:r w:rsidR="000923CC" w:rsidRPr="00007DDB">
                        <w:rPr>
                          <w:sz w:val="19"/>
                          <w:szCs w:val="19"/>
                        </w:rPr>
                        <w:t xml:space="preserve">. NCAA rules also include some restrictions on financial aid from sources other than </w:t>
                      </w:r>
                      <w:r w:rsidR="005C34F8" w:rsidRPr="00007DDB">
                        <w:rPr>
                          <w:sz w:val="19"/>
                          <w:szCs w:val="19"/>
                        </w:rPr>
                        <w:t>Northern Illinois University (NIU)</w:t>
                      </w:r>
                      <w:r w:rsidR="0096682D" w:rsidRPr="00007DDB">
                        <w:rPr>
                          <w:sz w:val="19"/>
                          <w:szCs w:val="19"/>
                        </w:rPr>
                        <w:t xml:space="preserve">. </w:t>
                      </w:r>
                      <w:r w:rsidR="000923CC" w:rsidRPr="00007DDB">
                        <w:rPr>
                          <w:sz w:val="19"/>
                          <w:szCs w:val="19"/>
                        </w:rPr>
                        <w:t xml:space="preserve">If you receive any scholarships or </w:t>
                      </w:r>
                      <w:r w:rsidRPr="00007DDB">
                        <w:rPr>
                          <w:sz w:val="19"/>
                          <w:szCs w:val="19"/>
                        </w:rPr>
                        <w:t>financial aid</w:t>
                      </w:r>
                      <w:r w:rsidR="000923CC" w:rsidRPr="00007DDB">
                        <w:rPr>
                          <w:sz w:val="19"/>
                          <w:szCs w:val="19"/>
                        </w:rPr>
                        <w:t xml:space="preserve"> from sources other than NIU</w:t>
                      </w:r>
                      <w:r w:rsidRPr="00007DDB">
                        <w:rPr>
                          <w:sz w:val="19"/>
                          <w:szCs w:val="19"/>
                        </w:rPr>
                        <w:t xml:space="preserve">, you </w:t>
                      </w:r>
                      <w:r w:rsidR="000923CC" w:rsidRPr="00007DDB">
                        <w:rPr>
                          <w:sz w:val="19"/>
                          <w:szCs w:val="19"/>
                        </w:rPr>
                        <w:t>are required to</w:t>
                      </w:r>
                      <w:r w:rsidRPr="00007DDB">
                        <w:rPr>
                          <w:sz w:val="19"/>
                          <w:szCs w:val="19"/>
                        </w:rPr>
                        <w:t xml:space="preserve"> notify the Huskie Athletic Compliance Office</w:t>
                      </w:r>
                      <w:r w:rsidR="000923CC" w:rsidRPr="00007DDB">
                        <w:rPr>
                          <w:sz w:val="19"/>
                          <w:szCs w:val="19"/>
                        </w:rPr>
                        <w:t xml:space="preserve"> (HACO)</w:t>
                      </w:r>
                      <w:r w:rsidRPr="00007DDB">
                        <w:rPr>
                          <w:sz w:val="19"/>
                          <w:szCs w:val="19"/>
                        </w:rPr>
                        <w:t xml:space="preserve">. If you receive countable financial aid that increases the value of the equivalency </w:t>
                      </w:r>
                      <w:r w:rsidR="000923CC" w:rsidRPr="00007DDB">
                        <w:rPr>
                          <w:sz w:val="19"/>
                          <w:szCs w:val="19"/>
                        </w:rPr>
                        <w:t xml:space="preserve">from </w:t>
                      </w:r>
                      <w:r w:rsidR="005C34F8" w:rsidRPr="00007DDB">
                        <w:rPr>
                          <w:sz w:val="19"/>
                          <w:szCs w:val="19"/>
                        </w:rPr>
                        <w:t>your</w:t>
                      </w:r>
                      <w:r w:rsidR="000923CC" w:rsidRPr="00007DDB">
                        <w:rPr>
                          <w:sz w:val="19"/>
                          <w:szCs w:val="19"/>
                        </w:rPr>
                        <w:t xml:space="preserve"> athletic financial aid award</w:t>
                      </w:r>
                      <w:r w:rsidRPr="00007DDB">
                        <w:rPr>
                          <w:sz w:val="19"/>
                          <w:szCs w:val="19"/>
                        </w:rPr>
                        <w:t xml:space="preserve"> and the financial aid counts towards NCAA team financial aid limitations, your athletic financial aid award or other countable financi</w:t>
                      </w:r>
                      <w:r w:rsidR="009E2D1E" w:rsidRPr="00007DDB">
                        <w:rPr>
                          <w:sz w:val="19"/>
                          <w:szCs w:val="19"/>
                        </w:rPr>
                        <w:t>al aid may be reduced or cancel</w:t>
                      </w:r>
                      <w:r w:rsidRPr="00007DDB">
                        <w:rPr>
                          <w:sz w:val="19"/>
                          <w:szCs w:val="19"/>
                        </w:rPr>
                        <w:t>ed to maintain compliance with NCAA rules and regulations. If you receive other financial aid and such financial aid can be exempt</w:t>
                      </w:r>
                      <w:r w:rsidR="003D3107" w:rsidRPr="00007DDB">
                        <w:rPr>
                          <w:sz w:val="19"/>
                          <w:szCs w:val="19"/>
                        </w:rPr>
                        <w:t>ed</w:t>
                      </w:r>
                      <w:r w:rsidRPr="00007DDB">
                        <w:rPr>
                          <w:sz w:val="19"/>
                          <w:szCs w:val="19"/>
                        </w:rPr>
                        <w:t xml:space="preserve"> from NCAA team financial aid limitations per NCAA rules and regulations, you may be permitted to receive the athletic financial aid award and other financial aid in their original amounts.</w:t>
                      </w:r>
                    </w:p>
                    <w:p w14:paraId="5AF137CD" w14:textId="77777777" w:rsidR="00A93287" w:rsidRPr="00007DDB" w:rsidRDefault="00A93287" w:rsidP="00181F5C">
                      <w:pPr>
                        <w:spacing w:after="0" w:line="240" w:lineRule="auto"/>
                        <w:ind w:right="-187"/>
                        <w:rPr>
                          <w:sz w:val="19"/>
                          <w:szCs w:val="19"/>
                        </w:rPr>
                      </w:pPr>
                    </w:p>
                    <w:p w14:paraId="72F6AA15" w14:textId="77777777" w:rsidR="00A93287" w:rsidRPr="00007DDB" w:rsidRDefault="00540387" w:rsidP="00181F5C">
                      <w:pPr>
                        <w:spacing w:after="0" w:line="240" w:lineRule="auto"/>
                        <w:ind w:right="-187"/>
                        <w:rPr>
                          <w:sz w:val="19"/>
                          <w:szCs w:val="19"/>
                        </w:rPr>
                      </w:pPr>
                      <w:r w:rsidRPr="00007DDB">
                        <w:rPr>
                          <w:sz w:val="19"/>
                          <w:szCs w:val="19"/>
                        </w:rPr>
                        <w:t>Y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>our athletic financia</w:t>
                      </w:r>
                      <w:r w:rsidR="00FB695C" w:rsidRPr="00007DDB">
                        <w:rPr>
                          <w:sz w:val="19"/>
                          <w:szCs w:val="19"/>
                        </w:rPr>
                        <w:t xml:space="preserve">l aid award will not be reduced, 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>canceled</w:t>
                      </w:r>
                      <w:r w:rsidR="00FB695C" w:rsidRPr="00007DDB">
                        <w:rPr>
                          <w:sz w:val="19"/>
                          <w:szCs w:val="19"/>
                        </w:rPr>
                        <w:t>, or not renewed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 w:rsidR="00A93287" w:rsidRPr="00007DDB">
                        <w:rPr>
                          <w:sz w:val="19"/>
                          <w:szCs w:val="19"/>
                        </w:rPr>
                        <w:t>on the basis of</w:t>
                      </w:r>
                      <w:proofErr w:type="gramEnd"/>
                      <w:r w:rsidR="00A93287" w:rsidRPr="00007DDB">
                        <w:rPr>
                          <w:sz w:val="19"/>
                          <w:szCs w:val="19"/>
                        </w:rPr>
                        <w:t xml:space="preserve"> athletics ability, performance</w:t>
                      </w:r>
                      <w:r w:rsidR="000B1AC2" w:rsidRPr="00007DDB">
                        <w:rPr>
                          <w:sz w:val="19"/>
                          <w:szCs w:val="19"/>
                        </w:rPr>
                        <w:t>,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 or contribution to the team’</w:t>
                      </w:r>
                      <w:r w:rsidR="00390C61" w:rsidRPr="00007DDB">
                        <w:rPr>
                          <w:sz w:val="19"/>
                          <w:szCs w:val="19"/>
                        </w:rPr>
                        <w:t xml:space="preserve">s success, because of injury, 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>illness</w:t>
                      </w:r>
                      <w:r w:rsidR="00390C61" w:rsidRPr="00007DDB">
                        <w:rPr>
                          <w:sz w:val="19"/>
                          <w:szCs w:val="19"/>
                        </w:rPr>
                        <w:t xml:space="preserve">, or </w:t>
                      </w:r>
                      <w:r w:rsidR="00181F5C" w:rsidRPr="00007DDB">
                        <w:rPr>
                          <w:sz w:val="19"/>
                          <w:szCs w:val="19"/>
                        </w:rPr>
                        <w:t xml:space="preserve">physical or </w:t>
                      </w:r>
                      <w:r w:rsidR="00390C61" w:rsidRPr="00007DDB">
                        <w:rPr>
                          <w:sz w:val="19"/>
                          <w:szCs w:val="19"/>
                        </w:rPr>
                        <w:t>mental medical condition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>, or f</w:t>
                      </w:r>
                      <w:r w:rsidR="00A036BC" w:rsidRPr="00007DDB">
                        <w:rPr>
                          <w:sz w:val="19"/>
                          <w:szCs w:val="19"/>
                        </w:rPr>
                        <w:t>or any other athletics reason.</w:t>
                      </w:r>
                    </w:p>
                    <w:p w14:paraId="7BE7D612" w14:textId="77777777" w:rsidR="00A93287" w:rsidRPr="00007DDB" w:rsidRDefault="00A93287" w:rsidP="00181F5C">
                      <w:pPr>
                        <w:spacing w:after="0" w:line="240" w:lineRule="auto"/>
                        <w:ind w:right="-187"/>
                        <w:rPr>
                          <w:sz w:val="19"/>
                          <w:szCs w:val="19"/>
                        </w:rPr>
                      </w:pPr>
                    </w:p>
                    <w:p w14:paraId="080C66DB" w14:textId="5F84A070" w:rsidR="00A93287" w:rsidRPr="00007DDB" w:rsidRDefault="0031783C" w:rsidP="00596C83">
                      <w:pPr>
                        <w:spacing w:after="0" w:line="240" w:lineRule="auto"/>
                        <w:ind w:right="-187"/>
                        <w:rPr>
                          <w:sz w:val="19"/>
                          <w:szCs w:val="19"/>
                        </w:rPr>
                      </w:pPr>
                      <w:r w:rsidRPr="00007DDB">
                        <w:rPr>
                          <w:sz w:val="19"/>
                          <w:szCs w:val="19"/>
                        </w:rPr>
                        <w:t>However,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 your athletic financial aid award </w:t>
                      </w:r>
                      <w:r w:rsidR="00A93287" w:rsidRPr="00007DDB">
                        <w:rPr>
                          <w:b/>
                          <w:sz w:val="19"/>
                          <w:szCs w:val="19"/>
                          <w:u w:val="single"/>
                        </w:rPr>
                        <w:t>may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 be reduced or canceled </w:t>
                      </w:r>
                      <w:r w:rsidR="009D7FCB" w:rsidRPr="00007DDB">
                        <w:rPr>
                          <w:sz w:val="19"/>
                          <w:szCs w:val="19"/>
                        </w:rPr>
                        <w:t xml:space="preserve">prior to or 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during the </w:t>
                      </w:r>
                      <w:r w:rsidR="00873A08" w:rsidRPr="00007DDB">
                        <w:rPr>
                          <w:sz w:val="19"/>
                          <w:szCs w:val="19"/>
                        </w:rPr>
                        <w:t>period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 of th</w:t>
                      </w:r>
                      <w:r w:rsidR="005C34F8" w:rsidRPr="00007DDB">
                        <w:rPr>
                          <w:sz w:val="19"/>
                          <w:szCs w:val="19"/>
                        </w:rPr>
                        <w:t>e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 award </w:t>
                      </w:r>
                      <w:r w:rsidR="005C34F8" w:rsidRPr="00007DDB">
                        <w:rPr>
                          <w:sz w:val="19"/>
                          <w:szCs w:val="19"/>
                        </w:rPr>
                        <w:t xml:space="preserve">or not renewed for the following academic year </w:t>
                      </w:r>
                      <w:r w:rsidRPr="00007DDB">
                        <w:rPr>
                          <w:sz w:val="19"/>
                          <w:szCs w:val="19"/>
                        </w:rPr>
                        <w:t xml:space="preserve">for </w:t>
                      </w:r>
                      <w:r w:rsidR="005C34F8" w:rsidRPr="00007DDB">
                        <w:rPr>
                          <w:sz w:val="19"/>
                          <w:szCs w:val="19"/>
                        </w:rPr>
                        <w:t xml:space="preserve">any of </w:t>
                      </w:r>
                      <w:r w:rsidRPr="00007DDB">
                        <w:rPr>
                          <w:sz w:val="19"/>
                          <w:szCs w:val="19"/>
                        </w:rPr>
                        <w:t>the following reasons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: </w:t>
                      </w:r>
                      <w:r w:rsidR="005C34F8" w:rsidRPr="00007DDB">
                        <w:rPr>
                          <w:sz w:val="19"/>
                          <w:szCs w:val="19"/>
                        </w:rPr>
                        <w:t xml:space="preserve">you </w:t>
                      </w:r>
                      <w:r w:rsidR="008B2833" w:rsidRPr="00007DDB">
                        <w:rPr>
                          <w:sz w:val="19"/>
                          <w:szCs w:val="19"/>
                        </w:rPr>
                        <w:t>render yourself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 ineligible for intercollegiate competition</w:t>
                      </w:r>
                      <w:r w:rsidR="009D7FCB" w:rsidRPr="00007DDB">
                        <w:rPr>
                          <w:sz w:val="19"/>
                          <w:szCs w:val="19"/>
                        </w:rPr>
                        <w:t>;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 xml:space="preserve">you </w:t>
                      </w:r>
                      <w:r w:rsidRPr="00007DDB">
                        <w:rPr>
                          <w:sz w:val="19"/>
                          <w:szCs w:val="19"/>
                        </w:rPr>
                        <w:t>fraudulently misrepresent any</w:t>
                      </w:r>
                      <w:r w:rsidR="00A17005" w:rsidRPr="00007DDB">
                        <w:rPr>
                          <w:sz w:val="19"/>
                          <w:szCs w:val="19"/>
                        </w:rPr>
                        <w:t xml:space="preserve"> information on an application</w:t>
                      </w:r>
                      <w:r w:rsidRPr="00007DDB">
                        <w:rPr>
                          <w:sz w:val="19"/>
                          <w:szCs w:val="19"/>
                        </w:rPr>
                        <w:t xml:space="preserve"> or financial aid agreement</w:t>
                      </w:r>
                      <w:r w:rsidR="009D7FCB" w:rsidRPr="00007DDB">
                        <w:rPr>
                          <w:sz w:val="19"/>
                          <w:szCs w:val="19"/>
                        </w:rPr>
                        <w:t>;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 xml:space="preserve">you 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engage in serious misconduct </w:t>
                      </w:r>
                      <w:r w:rsidRPr="00007DDB">
                        <w:rPr>
                          <w:sz w:val="19"/>
                          <w:szCs w:val="19"/>
                        </w:rPr>
                        <w:t xml:space="preserve">warranting substantial 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disciplinary </w:t>
                      </w:r>
                      <w:r w:rsidRPr="00007DDB">
                        <w:rPr>
                          <w:sz w:val="19"/>
                          <w:szCs w:val="19"/>
                        </w:rPr>
                        <w:t>penalty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>, as determined by NIU’s disciplinary processes</w:t>
                      </w:r>
                      <w:r w:rsidR="007F7F43" w:rsidRPr="00007DDB">
                        <w:rPr>
                          <w:sz w:val="19"/>
                          <w:szCs w:val="19"/>
                        </w:rPr>
                        <w:t>;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 xml:space="preserve">you 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>volunt</w:t>
                      </w:r>
                      <w:r w:rsidR="009E2D1E" w:rsidRPr="00007DDB">
                        <w:rPr>
                          <w:sz w:val="19"/>
                          <w:szCs w:val="19"/>
                        </w:rPr>
                        <w:t>arily withdraw from a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 sport </w:t>
                      </w:r>
                      <w:r w:rsidR="005E3A63" w:rsidRPr="00007DDB">
                        <w:rPr>
                          <w:sz w:val="19"/>
                          <w:szCs w:val="19"/>
                        </w:rPr>
                        <w:t xml:space="preserve">or </w:t>
                      </w:r>
                      <w:r w:rsidR="009E2D1E" w:rsidRPr="00007DDB">
                        <w:rPr>
                          <w:sz w:val="19"/>
                          <w:szCs w:val="19"/>
                        </w:rPr>
                        <w:t>NIU</w:t>
                      </w:r>
                      <w:r w:rsidR="005E3A63" w:rsidRPr="00007DDB">
                        <w:rPr>
                          <w:sz w:val="19"/>
                          <w:szCs w:val="19"/>
                        </w:rPr>
                        <w:t xml:space="preserve"> at any time</w:t>
                      </w:r>
                      <w:r w:rsidR="007F7F43" w:rsidRPr="00007DDB">
                        <w:rPr>
                          <w:sz w:val="19"/>
                          <w:szCs w:val="19"/>
                        </w:rPr>
                        <w:t>;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 xml:space="preserve">you 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sign a professional sports contract for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>the sport for which you have earned your athletic financial aid award (“Sport”)</w:t>
                      </w:r>
                      <w:r w:rsidR="007F7F43" w:rsidRPr="00007DDB">
                        <w:rPr>
                          <w:sz w:val="19"/>
                          <w:szCs w:val="19"/>
                        </w:rPr>
                        <w:t>;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 xml:space="preserve">you </w:t>
                      </w:r>
                      <w:r w:rsidR="009E2D1E" w:rsidRPr="00007DDB">
                        <w:rPr>
                          <w:sz w:val="19"/>
                          <w:szCs w:val="19"/>
                        </w:rPr>
                        <w:t>agree orally or</w:t>
                      </w:r>
                      <w:r w:rsidR="00956BAA" w:rsidRPr="00007DDB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5E3A63" w:rsidRPr="00007DDB">
                        <w:rPr>
                          <w:sz w:val="19"/>
                          <w:szCs w:val="19"/>
                        </w:rPr>
                        <w:t>in writing to be represented by an agent or accept money from an agent</w:t>
                      </w:r>
                      <w:r w:rsidR="00142717" w:rsidRPr="00007DDB">
                        <w:rPr>
                          <w:sz w:val="19"/>
                          <w:szCs w:val="19"/>
                        </w:rPr>
                        <w:t xml:space="preserve"> for the purpose of marketing athletic ability or reputation in th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>e S</w:t>
                      </w:r>
                      <w:r w:rsidR="00142717" w:rsidRPr="00007DDB">
                        <w:rPr>
                          <w:sz w:val="19"/>
                          <w:szCs w:val="19"/>
                        </w:rPr>
                        <w:t>port</w:t>
                      </w:r>
                      <w:r w:rsidR="007F7F43" w:rsidRPr="00007DDB">
                        <w:rPr>
                          <w:sz w:val="19"/>
                          <w:szCs w:val="19"/>
                        </w:rPr>
                        <w:t>;</w:t>
                      </w:r>
                      <w:r w:rsidR="005E3A63" w:rsidRPr="00007DDB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 xml:space="preserve">you 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receive other 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 xml:space="preserve">financial 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aid that causes you to exceed your </w:t>
                      </w:r>
                      <w:r w:rsidR="005E3A63" w:rsidRPr="00007DDB">
                        <w:rPr>
                          <w:sz w:val="19"/>
                          <w:szCs w:val="19"/>
                        </w:rPr>
                        <w:t xml:space="preserve">NCAA 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>individual limit</w:t>
                      </w:r>
                      <w:r w:rsidR="007F7F43" w:rsidRPr="00007DDB">
                        <w:rPr>
                          <w:sz w:val="19"/>
                          <w:szCs w:val="19"/>
                        </w:rPr>
                        <w:t>;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 xml:space="preserve"> you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 accept </w:t>
                      </w:r>
                      <w:r w:rsidR="009E2D1E" w:rsidRPr="00007DDB">
                        <w:rPr>
                          <w:sz w:val="19"/>
                          <w:szCs w:val="19"/>
                        </w:rPr>
                        <w:t>compensation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 for playing in an athletic contest</w:t>
                      </w:r>
                      <w:r w:rsidR="007F7F43" w:rsidRPr="00007DDB">
                        <w:rPr>
                          <w:sz w:val="19"/>
                          <w:szCs w:val="19"/>
                        </w:rPr>
                        <w:t>;</w:t>
                      </w:r>
                      <w:r w:rsidR="00A93287" w:rsidRPr="00007DDB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 xml:space="preserve">you 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 xml:space="preserve">fail to sign a statement releasing the use of your name, image, and likeness to the </w:t>
                      </w:r>
                      <w:r w:rsidR="00750903">
                        <w:rPr>
                          <w:sz w:val="19"/>
                          <w:szCs w:val="19"/>
                        </w:rPr>
                        <w:t>conference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 xml:space="preserve"> prior to your first intercollegiate competition each year</w:t>
                      </w:r>
                      <w:r w:rsidR="007F7F43" w:rsidRPr="00007DDB">
                        <w:rPr>
                          <w:sz w:val="19"/>
                          <w:szCs w:val="19"/>
                        </w:rPr>
                        <w:t>;</w:t>
                      </w:r>
                      <w:r w:rsidR="009E2D1E" w:rsidRPr="00007DDB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 xml:space="preserve">you </w:t>
                      </w:r>
                      <w:r w:rsidR="009E2D1E" w:rsidRPr="00007DDB">
                        <w:rPr>
                          <w:sz w:val="19"/>
                          <w:szCs w:val="19"/>
                        </w:rPr>
                        <w:t>graduate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 xml:space="preserve"> with a bachelor’s degree from </w:t>
                      </w:r>
                      <w:r w:rsidR="009E2D1E" w:rsidRPr="00007DDB">
                        <w:rPr>
                          <w:sz w:val="19"/>
                          <w:szCs w:val="19"/>
                        </w:rPr>
                        <w:t>NIU</w:t>
                      </w:r>
                      <w:r w:rsidR="005138B9" w:rsidRPr="00007DDB">
                        <w:rPr>
                          <w:sz w:val="19"/>
                          <w:szCs w:val="19"/>
                        </w:rPr>
                        <w:t xml:space="preserve">;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 xml:space="preserve">you </w:t>
                      </w:r>
                      <w:r w:rsidR="005138B9" w:rsidRPr="00007DDB">
                        <w:rPr>
                          <w:sz w:val="19"/>
                          <w:szCs w:val="19"/>
                        </w:rPr>
                        <w:t>exhaust your eligibility in th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>e</w:t>
                      </w:r>
                      <w:r w:rsidR="005138B9" w:rsidRPr="00007DDB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>S</w:t>
                      </w:r>
                      <w:r w:rsidR="005138B9" w:rsidRPr="00007DDB">
                        <w:rPr>
                          <w:sz w:val="19"/>
                          <w:szCs w:val="19"/>
                        </w:rPr>
                        <w:t>port</w:t>
                      </w:r>
                      <w:r w:rsidR="007F7F43" w:rsidRPr="00007DDB">
                        <w:rPr>
                          <w:sz w:val="19"/>
                          <w:szCs w:val="19"/>
                        </w:rPr>
                        <w:t>;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>you f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 xml:space="preserve">ail to maintain good academic standing per </w:t>
                      </w:r>
                      <w:r w:rsidR="009E2D1E" w:rsidRPr="00007DDB">
                        <w:rPr>
                          <w:sz w:val="19"/>
                          <w:szCs w:val="19"/>
                        </w:rPr>
                        <w:t>NIU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 xml:space="preserve"> policy</w:t>
                      </w:r>
                      <w:r w:rsidR="007F7F43" w:rsidRPr="00007DDB">
                        <w:rPr>
                          <w:sz w:val="19"/>
                          <w:szCs w:val="19"/>
                        </w:rPr>
                        <w:t>;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 xml:space="preserve">you 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>fail to achie</w:t>
                      </w:r>
                      <w:r w:rsidR="007F7F43" w:rsidRPr="00007DDB">
                        <w:rPr>
                          <w:sz w:val="19"/>
                          <w:szCs w:val="19"/>
                        </w:rPr>
                        <w:t>ve a passing grade in any class;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 xml:space="preserve"> failure to follow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>NIU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 xml:space="preserve">, athletic department, </w:t>
                      </w:r>
                      <w:r w:rsidR="00750903">
                        <w:rPr>
                          <w:sz w:val="19"/>
                          <w:szCs w:val="19"/>
                        </w:rPr>
                        <w:t>conference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>, NCAA, or team rules and regulations</w:t>
                      </w:r>
                      <w:r w:rsidR="007F7F43" w:rsidRPr="00007DDB">
                        <w:rPr>
                          <w:sz w:val="19"/>
                          <w:szCs w:val="19"/>
                        </w:rPr>
                        <w:t>;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 xml:space="preserve">you 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>fai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>l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 xml:space="preserve"> to fulfill your academic responsibilities by attending and preparing for class, attending required study table, and</w:t>
                      </w:r>
                      <w:r w:rsidR="009E2D1E" w:rsidRPr="00007DDB">
                        <w:rPr>
                          <w:sz w:val="19"/>
                          <w:szCs w:val="19"/>
                        </w:rPr>
                        <w:t>/or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 xml:space="preserve"> utilizing the academic resources that are available to you (e.g., tutoring, academic advising)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 xml:space="preserve"> as required by Athletics Department policies</w:t>
                      </w:r>
                      <w:r w:rsidR="007F7F43" w:rsidRPr="00007DDB">
                        <w:rPr>
                          <w:sz w:val="19"/>
                          <w:szCs w:val="19"/>
                        </w:rPr>
                        <w:t>;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 xml:space="preserve">you 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>fail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9E2D1E" w:rsidRPr="00007DDB">
                        <w:rPr>
                          <w:sz w:val="19"/>
                          <w:szCs w:val="19"/>
                        </w:rPr>
                        <w:t>to inform your head coach at</w:t>
                      </w:r>
                      <w:r w:rsidR="009D0433" w:rsidRPr="00007DDB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9E2D1E" w:rsidRPr="00007DDB">
                        <w:rPr>
                          <w:sz w:val="19"/>
                          <w:szCs w:val="19"/>
                        </w:rPr>
                        <w:t>NIU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 xml:space="preserve"> within 24 hours of being found in violation of your current academi</w:t>
                      </w:r>
                      <w:r w:rsidR="007F7F43" w:rsidRPr="00007DDB">
                        <w:rPr>
                          <w:sz w:val="19"/>
                          <w:szCs w:val="19"/>
                        </w:rPr>
                        <w:t>c institution’s code of conduct;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 xml:space="preserve">you 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 xml:space="preserve">fail to inform your head coach at </w:t>
                      </w:r>
                      <w:r w:rsidR="00C078F2" w:rsidRPr="00007DDB">
                        <w:rPr>
                          <w:sz w:val="19"/>
                          <w:szCs w:val="19"/>
                        </w:rPr>
                        <w:t>NIU</w:t>
                      </w:r>
                      <w:r w:rsidR="00596C83" w:rsidRPr="00007DDB">
                        <w:rPr>
                          <w:sz w:val="19"/>
                          <w:szCs w:val="19"/>
                        </w:rPr>
                        <w:t xml:space="preserve"> within 24 hours of being charged with or convicted of a crime or found in violation of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>NIU’s</w:t>
                      </w:r>
                      <w:r w:rsidR="00A036BC" w:rsidRPr="00007DDB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>Student C</w:t>
                      </w:r>
                      <w:r w:rsidR="00A036BC" w:rsidRPr="00007DDB">
                        <w:rPr>
                          <w:sz w:val="19"/>
                          <w:szCs w:val="19"/>
                        </w:rPr>
                        <w:t xml:space="preserve">ode of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>C</w:t>
                      </w:r>
                      <w:r w:rsidR="00A036BC" w:rsidRPr="00007DDB">
                        <w:rPr>
                          <w:sz w:val="19"/>
                          <w:szCs w:val="19"/>
                        </w:rPr>
                        <w:t>onduct</w:t>
                      </w:r>
                      <w:r w:rsidR="0001705C" w:rsidRPr="00007DDB">
                        <w:rPr>
                          <w:sz w:val="19"/>
                          <w:szCs w:val="19"/>
                        </w:rPr>
                        <w:t xml:space="preserve">; or 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 xml:space="preserve">you </w:t>
                      </w:r>
                      <w:r w:rsidR="0001705C" w:rsidRPr="00007DDB">
                        <w:rPr>
                          <w:sz w:val="19"/>
                          <w:szCs w:val="19"/>
                        </w:rPr>
                        <w:t>fail to follow name, image, and likeness rules and policies, including applicable Illinois state laws.</w:t>
                      </w:r>
                    </w:p>
                    <w:p w14:paraId="5ED28BD7" w14:textId="77777777" w:rsidR="00596C83" w:rsidRPr="00007DDB" w:rsidRDefault="00596C83" w:rsidP="00596C83">
                      <w:pPr>
                        <w:spacing w:after="0" w:line="240" w:lineRule="auto"/>
                        <w:ind w:right="-187"/>
                        <w:rPr>
                          <w:sz w:val="19"/>
                          <w:szCs w:val="19"/>
                        </w:rPr>
                      </w:pPr>
                    </w:p>
                    <w:p w14:paraId="4E4B9E5B" w14:textId="72E1A9AF" w:rsidR="00A93287" w:rsidRPr="00007DDB" w:rsidRDefault="00EA6985" w:rsidP="00181F5C">
                      <w:pPr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 w:rsidRPr="00007DDB">
                        <w:rPr>
                          <w:sz w:val="19"/>
                          <w:szCs w:val="19"/>
                        </w:rPr>
                        <w:t>Reduction or cancellation of your athletic financial aid award is at the University’s discretion and is contingent upon the occurrence of one or more other reasons stated above</w:t>
                      </w:r>
                      <w:r w:rsidR="00742ADB" w:rsidRPr="00007DDB">
                        <w:rPr>
                          <w:sz w:val="19"/>
                          <w:szCs w:val="19"/>
                        </w:rPr>
                        <w:t>. If your athletics financial</w:t>
                      </w:r>
                      <w:r w:rsidR="009E2D1E" w:rsidRPr="00007DDB">
                        <w:rPr>
                          <w:sz w:val="19"/>
                          <w:szCs w:val="19"/>
                        </w:rPr>
                        <w:t xml:space="preserve"> aid award is reduced or cancel</w:t>
                      </w:r>
                      <w:r w:rsidR="00742ADB" w:rsidRPr="00007DDB">
                        <w:rPr>
                          <w:sz w:val="19"/>
                          <w:szCs w:val="19"/>
                        </w:rPr>
                        <w:t xml:space="preserve">ed during the period of the </w:t>
                      </w:r>
                      <w:proofErr w:type="gramStart"/>
                      <w:r w:rsidR="00742ADB" w:rsidRPr="00007DDB">
                        <w:rPr>
                          <w:sz w:val="19"/>
                          <w:szCs w:val="19"/>
                        </w:rPr>
                        <w:t>award, or</w:t>
                      </w:r>
                      <w:proofErr w:type="gramEnd"/>
                      <w:r w:rsidR="00742ADB" w:rsidRPr="00007DDB">
                        <w:rPr>
                          <w:sz w:val="19"/>
                          <w:szCs w:val="19"/>
                        </w:rPr>
                        <w:t xml:space="preserve"> is not renew</w:t>
                      </w:r>
                      <w:r w:rsidR="00873A08" w:rsidRPr="00007DDB">
                        <w:rPr>
                          <w:sz w:val="19"/>
                          <w:szCs w:val="19"/>
                        </w:rPr>
                        <w:t>ed at the conclusion of the period</w:t>
                      </w:r>
                      <w:r w:rsidR="00742ADB" w:rsidRPr="00007DDB">
                        <w:rPr>
                          <w:sz w:val="19"/>
                          <w:szCs w:val="19"/>
                        </w:rPr>
                        <w:t xml:space="preserve"> of the award, </w:t>
                      </w:r>
                      <w:r w:rsidR="00C078F2" w:rsidRPr="00007DDB">
                        <w:rPr>
                          <w:sz w:val="19"/>
                          <w:szCs w:val="19"/>
                        </w:rPr>
                        <w:t xml:space="preserve">NIU’s </w:t>
                      </w:r>
                      <w:r w:rsidR="00742ADB" w:rsidRPr="00007DDB">
                        <w:rPr>
                          <w:sz w:val="19"/>
                          <w:szCs w:val="19"/>
                        </w:rPr>
                        <w:t xml:space="preserve">regular financial aid authority </w:t>
                      </w:r>
                      <w:r w:rsidR="00C078F2" w:rsidRPr="00007DDB">
                        <w:rPr>
                          <w:sz w:val="19"/>
                          <w:szCs w:val="19"/>
                        </w:rPr>
                        <w:t xml:space="preserve">will notify you in writing </w:t>
                      </w:r>
                      <w:r w:rsidR="00742ADB" w:rsidRPr="00007DDB">
                        <w:rPr>
                          <w:sz w:val="19"/>
                          <w:szCs w:val="19"/>
                        </w:rPr>
                        <w:t>of the opportunity for an appeals</w:t>
                      </w:r>
                      <w:r w:rsidR="00A036BC" w:rsidRPr="00007DDB">
                        <w:rPr>
                          <w:sz w:val="19"/>
                          <w:szCs w:val="19"/>
                        </w:rPr>
                        <w:t xml:space="preserve"> hearing.</w:t>
                      </w:r>
                    </w:p>
                    <w:p w14:paraId="4606EE70" w14:textId="77777777" w:rsidR="009A20F9" w:rsidRPr="00007DDB" w:rsidRDefault="009A20F9" w:rsidP="00181F5C">
                      <w:pPr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</w:p>
                    <w:p w14:paraId="12F60F50" w14:textId="1EADB2E2" w:rsidR="009A20F9" w:rsidRPr="00007DDB" w:rsidRDefault="007A06AC" w:rsidP="00181F5C">
                      <w:pPr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 w:rsidRPr="00007DDB">
                        <w:rPr>
                          <w:sz w:val="19"/>
                          <w:szCs w:val="19"/>
                        </w:rPr>
                        <w:t>P</w:t>
                      </w:r>
                      <w:r w:rsidR="009A20F9" w:rsidRPr="00007DDB">
                        <w:rPr>
                          <w:sz w:val="19"/>
                          <w:szCs w:val="19"/>
                        </w:rPr>
                        <w:t>lease be aware that your athletic</w:t>
                      </w:r>
                      <w:r w:rsidR="00EA6985" w:rsidRPr="00007DDB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9A20F9" w:rsidRPr="00007DDB">
                        <w:rPr>
                          <w:sz w:val="19"/>
                          <w:szCs w:val="19"/>
                        </w:rPr>
                        <w:t>financial aid could result in a tax liability for which you are responsible. If you have questions or concerns regarding your potential tax liability, please consult a tax advisor.</w:t>
                      </w:r>
                    </w:p>
                    <w:p w14:paraId="04B634A0" w14:textId="77777777" w:rsidR="00A42ED9" w:rsidRPr="00007DDB" w:rsidRDefault="00A42ED9" w:rsidP="00181F5C">
                      <w:pPr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</w:p>
                    <w:p w14:paraId="5D0D9951" w14:textId="77777777" w:rsidR="00A42ED9" w:rsidRPr="00007DDB" w:rsidRDefault="00A42ED9" w:rsidP="00A42ED9">
                      <w:pPr>
                        <w:spacing w:after="0" w:line="240" w:lineRule="auto"/>
                        <w:ind w:right="-187"/>
                        <w:rPr>
                          <w:sz w:val="19"/>
                          <w:szCs w:val="19"/>
                        </w:rPr>
                      </w:pPr>
                      <w:r w:rsidRPr="00007DDB">
                        <w:rPr>
                          <w:sz w:val="19"/>
                          <w:szCs w:val="19"/>
                        </w:rPr>
                        <w:t xml:space="preserve">Further, </w:t>
                      </w:r>
                      <w:r w:rsidR="00CD4A39" w:rsidRPr="00007DDB">
                        <w:rPr>
                          <w:sz w:val="19"/>
                          <w:szCs w:val="19"/>
                        </w:rPr>
                        <w:t>should you decide to transfer, you must meet all requirements to be eligible to compete if you had stayed at NIU. If you transfer to a two-year institution, you must have a minimum 3.30 cumulative GPA</w:t>
                      </w:r>
                      <w:r w:rsidRPr="00007DDB">
                        <w:rPr>
                          <w:sz w:val="19"/>
                          <w:szCs w:val="19"/>
                        </w:rPr>
                        <w:t>.</w:t>
                      </w:r>
                      <w:r w:rsidR="00C078F2" w:rsidRPr="00007DDB">
                        <w:rPr>
                          <w:sz w:val="19"/>
                          <w:szCs w:val="19"/>
                        </w:rPr>
                        <w:t xml:space="preserve"> If you provide written notification of transfer to NIU, this athletic financial aid award may be reduced, canceled, or not renewed.</w:t>
                      </w:r>
                    </w:p>
                    <w:p w14:paraId="6DBFA54B" w14:textId="77777777" w:rsidR="00A93287" w:rsidRPr="00007DDB" w:rsidRDefault="00A93287" w:rsidP="00181F5C">
                      <w:pPr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</w:p>
                    <w:p w14:paraId="4ED3A87E" w14:textId="4B130FE2" w:rsidR="00C078F2" w:rsidRDefault="00A93287" w:rsidP="0047132C">
                      <w:pPr>
                        <w:widowControl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07DDB">
                        <w:rPr>
                          <w:sz w:val="19"/>
                          <w:szCs w:val="19"/>
                        </w:rPr>
                        <w:t xml:space="preserve">As an applicant for or the recipient of a tuition waiver award from </w:t>
                      </w:r>
                      <w:r w:rsidR="009D0433" w:rsidRPr="00007DDB">
                        <w:rPr>
                          <w:sz w:val="19"/>
                          <w:szCs w:val="19"/>
                        </w:rPr>
                        <w:t xml:space="preserve">the </w:t>
                      </w:r>
                      <w:r w:rsidRPr="00007DDB">
                        <w:rPr>
                          <w:sz w:val="19"/>
                          <w:szCs w:val="19"/>
                        </w:rPr>
                        <w:t xml:space="preserve">University, you understand that </w:t>
                      </w:r>
                      <w:r w:rsidR="00007DDB">
                        <w:rPr>
                          <w:sz w:val="19"/>
                          <w:szCs w:val="19"/>
                        </w:rPr>
                        <w:t xml:space="preserve">NIU </w:t>
                      </w:r>
                      <w:r w:rsidRPr="00007DDB">
                        <w:rPr>
                          <w:sz w:val="19"/>
                          <w:szCs w:val="19"/>
                        </w:rPr>
                        <w:t>has the legal authority to release your name and address, the name of your former high school or college, the name of you</w:t>
                      </w:r>
                      <w:r w:rsidR="003875B9" w:rsidRPr="00007DDB">
                        <w:rPr>
                          <w:sz w:val="19"/>
                          <w:szCs w:val="19"/>
                        </w:rPr>
                        <w:t xml:space="preserve">r award, and the award amount. </w:t>
                      </w:r>
                      <w:r w:rsidRPr="00007DDB">
                        <w:rPr>
                          <w:sz w:val="19"/>
                          <w:szCs w:val="19"/>
                        </w:rPr>
                        <w:t>This release is valid for the period of the time the tuition waiver is in effect.</w:t>
                      </w:r>
                    </w:p>
                    <w:p w14:paraId="28F3CA82" w14:textId="77777777" w:rsidR="00B102C0" w:rsidRDefault="00B102C0" w:rsidP="0047132C">
                      <w:pPr>
                        <w:widowControl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BACA3D0" w14:textId="77777777" w:rsidR="0047132C" w:rsidRPr="00080FAA" w:rsidRDefault="0047132C" w:rsidP="0047132C">
                      <w:pPr>
                        <w:widowControl w:val="0"/>
                        <w:spacing w:after="0" w:line="240" w:lineRule="auto"/>
                        <w:rPr>
                          <w:i/>
                          <w:sz w:val="18"/>
                          <w:szCs w:val="20"/>
                        </w:rPr>
                      </w:pPr>
                      <w:r w:rsidRPr="00080FAA">
                        <w:rPr>
                          <w:i/>
                          <w:sz w:val="18"/>
                          <w:szCs w:val="20"/>
                        </w:rPr>
                        <w:t xml:space="preserve">By signing below, I affirm that I have read, understand and agree to the </w:t>
                      </w:r>
                      <w:proofErr w:type="gramStart"/>
                      <w:r w:rsidRPr="00080FAA">
                        <w:rPr>
                          <w:i/>
                          <w:sz w:val="18"/>
                          <w:szCs w:val="20"/>
                        </w:rPr>
                        <w:t>aforementioned conditions</w:t>
                      </w:r>
                      <w:proofErr w:type="gramEnd"/>
                      <w:r w:rsidRPr="00080FAA">
                        <w:rPr>
                          <w:i/>
                          <w:sz w:val="18"/>
                          <w:szCs w:val="20"/>
                        </w:rPr>
                        <w:t xml:space="preserve"> of my athletic financial aid award.</w:t>
                      </w:r>
                    </w:p>
                    <w:p w14:paraId="19151A16" w14:textId="77777777" w:rsidR="0047132C" w:rsidRPr="00080FAA" w:rsidRDefault="0047132C" w:rsidP="0047132C">
                      <w:pPr>
                        <w:widowControl w:val="0"/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59968852" w14:textId="77777777" w:rsidR="00E401B3" w:rsidRPr="00080FAA" w:rsidRDefault="00E401B3" w:rsidP="0047132C">
                      <w:pPr>
                        <w:widowControl w:val="0"/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7EF892D1" w14:textId="77777777" w:rsidR="00C078F2" w:rsidRDefault="00C078F2" w:rsidP="00C078F2">
                      <w:pPr>
                        <w:widowControl w:val="0"/>
                        <w:spacing w:after="0" w:line="240" w:lineRule="auto"/>
                        <w:rPr>
                          <w:i/>
                          <w:sz w:val="20"/>
                        </w:rPr>
                      </w:pPr>
                      <w:r w:rsidRPr="00080FAA">
                        <w:rPr>
                          <w:i/>
                          <w:sz w:val="20"/>
                        </w:rPr>
                        <w:t>Signature of Student-Athlete</w:t>
                      </w:r>
                      <w:r w:rsidRPr="00080FAA">
                        <w:rPr>
                          <w:i/>
                          <w:sz w:val="20"/>
                        </w:rPr>
                        <w:tab/>
                      </w:r>
                      <w:r w:rsidRPr="00080FAA">
                        <w:rPr>
                          <w:i/>
                          <w:sz w:val="20"/>
                        </w:rPr>
                        <w:tab/>
                      </w:r>
                      <w:r w:rsidR="0085293C">
                        <w:rPr>
                          <w:i/>
                          <w:sz w:val="20"/>
                        </w:rPr>
                        <w:tab/>
                        <w:t>Date</w:t>
                      </w:r>
                    </w:p>
                    <w:p w14:paraId="212564BF" w14:textId="77777777" w:rsidR="0085293C" w:rsidRPr="00080FAA" w:rsidRDefault="0085293C" w:rsidP="00C078F2">
                      <w:pPr>
                        <w:widowControl w:val="0"/>
                        <w:spacing w:after="0" w:line="240" w:lineRule="auto"/>
                        <w:rPr>
                          <w:i/>
                          <w:sz w:val="20"/>
                        </w:rPr>
                      </w:pPr>
                    </w:p>
                    <w:p w14:paraId="3296C0F0" w14:textId="77777777" w:rsidR="00C078F2" w:rsidRPr="00080FAA" w:rsidRDefault="00C078F2" w:rsidP="00C078F2">
                      <w:pPr>
                        <w:widowControl w:val="0"/>
                        <w:spacing w:after="0" w:line="240" w:lineRule="auto"/>
                        <w:rPr>
                          <w:i/>
                          <w:sz w:val="20"/>
                        </w:rPr>
                      </w:pPr>
                    </w:p>
                    <w:p w14:paraId="5C7490F3" w14:textId="77777777" w:rsidR="00C078F2" w:rsidRPr="00C078F2" w:rsidRDefault="00C078F2" w:rsidP="00C078F2">
                      <w:pPr>
                        <w:widowControl w:val="0"/>
                        <w:spacing w:after="0" w:line="240" w:lineRule="auto"/>
                        <w:rPr>
                          <w:sz w:val="20"/>
                        </w:rPr>
                      </w:pPr>
                      <w:r w:rsidRPr="00080FAA">
                        <w:rPr>
                          <w:i/>
                          <w:sz w:val="20"/>
                        </w:rPr>
                        <w:t>Signature of Parent or Legal Guardian</w:t>
                      </w:r>
                      <w:r w:rsidRPr="00080FAA">
                        <w:rPr>
                          <w:i/>
                          <w:sz w:val="20"/>
                        </w:rPr>
                        <w:tab/>
                      </w:r>
                      <w:r w:rsidRPr="00080FAA">
                        <w:rPr>
                          <w:i/>
                          <w:sz w:val="20"/>
                        </w:rPr>
                        <w:tab/>
                        <w:t>Date</w:t>
                      </w:r>
                    </w:p>
                    <w:p w14:paraId="7EE9AB57" w14:textId="77777777" w:rsidR="0047132C" w:rsidRPr="00142717" w:rsidRDefault="0047132C" w:rsidP="00C078F2">
                      <w:pPr>
                        <w:widowControl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304B">
        <w:rPr>
          <w:noProof/>
        </w:rPr>
        <w:drawing>
          <wp:inline distT="0" distB="0" distL="0" distR="0" wp14:anchorId="038E0561" wp14:editId="090C5C54">
            <wp:extent cx="7772400" cy="10058400"/>
            <wp:effectExtent l="0" t="0" r="0" b="0"/>
            <wp:docPr id="1" name="Picture 1" descr="Northern Illinois University Huskies Intercollegiate Athletics Administration 1525 West Lincoln Hwy, DeKalb, IL, 60115, www.niu.edu/athletics, phone 815-753-1295, fax 815-753-7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orthern Illinois University Huskies Intercollegiate Athletics Administration 1525 West Lincoln Hwy, DeKalb, IL, 60115, www.niu.edu/athletics, phone 815-753-1295, fax 815-753-77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756D" w:rsidSect="00B13DA4">
      <w:pgSz w:w="12240" w:h="15840"/>
      <w:pgMar w:top="9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thers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907"/>
    <w:rsid w:val="00007DDB"/>
    <w:rsid w:val="0001705C"/>
    <w:rsid w:val="00072622"/>
    <w:rsid w:val="00080FAA"/>
    <w:rsid w:val="000923CC"/>
    <w:rsid w:val="000B1AC2"/>
    <w:rsid w:val="0011304B"/>
    <w:rsid w:val="00142717"/>
    <w:rsid w:val="00160315"/>
    <w:rsid w:val="00181F5C"/>
    <w:rsid w:val="001C4424"/>
    <w:rsid w:val="00237690"/>
    <w:rsid w:val="002563E0"/>
    <w:rsid w:val="002E55FE"/>
    <w:rsid w:val="002E7818"/>
    <w:rsid w:val="002F427D"/>
    <w:rsid w:val="003140AF"/>
    <w:rsid w:val="0031783C"/>
    <w:rsid w:val="00373CF0"/>
    <w:rsid w:val="003875B9"/>
    <w:rsid w:val="00390C61"/>
    <w:rsid w:val="003D3107"/>
    <w:rsid w:val="003D756D"/>
    <w:rsid w:val="003E5834"/>
    <w:rsid w:val="00401AE1"/>
    <w:rsid w:val="00417142"/>
    <w:rsid w:val="00424888"/>
    <w:rsid w:val="004563A6"/>
    <w:rsid w:val="0047132C"/>
    <w:rsid w:val="004E4355"/>
    <w:rsid w:val="005138B9"/>
    <w:rsid w:val="0053701D"/>
    <w:rsid w:val="00540387"/>
    <w:rsid w:val="00596C83"/>
    <w:rsid w:val="005B187F"/>
    <w:rsid w:val="005C34F8"/>
    <w:rsid w:val="005E3A63"/>
    <w:rsid w:val="00672DD8"/>
    <w:rsid w:val="006E4B15"/>
    <w:rsid w:val="00720565"/>
    <w:rsid w:val="00742ADB"/>
    <w:rsid w:val="00750903"/>
    <w:rsid w:val="007A06AC"/>
    <w:rsid w:val="007C136E"/>
    <w:rsid w:val="007E3301"/>
    <w:rsid w:val="007F3710"/>
    <w:rsid w:val="007F7F43"/>
    <w:rsid w:val="0085293C"/>
    <w:rsid w:val="0086244D"/>
    <w:rsid w:val="00873A08"/>
    <w:rsid w:val="008B2833"/>
    <w:rsid w:val="008B7FF2"/>
    <w:rsid w:val="008E3496"/>
    <w:rsid w:val="00902A54"/>
    <w:rsid w:val="00913907"/>
    <w:rsid w:val="00956BAA"/>
    <w:rsid w:val="00964535"/>
    <w:rsid w:val="0096682D"/>
    <w:rsid w:val="00975EB3"/>
    <w:rsid w:val="009A20F9"/>
    <w:rsid w:val="009A3A07"/>
    <w:rsid w:val="009A4759"/>
    <w:rsid w:val="009C4085"/>
    <w:rsid w:val="009D0433"/>
    <w:rsid w:val="009D7FCB"/>
    <w:rsid w:val="009E2D1E"/>
    <w:rsid w:val="00A02569"/>
    <w:rsid w:val="00A036BC"/>
    <w:rsid w:val="00A17005"/>
    <w:rsid w:val="00A42ED9"/>
    <w:rsid w:val="00A84155"/>
    <w:rsid w:val="00A93287"/>
    <w:rsid w:val="00AC7582"/>
    <w:rsid w:val="00B102C0"/>
    <w:rsid w:val="00B13DA4"/>
    <w:rsid w:val="00BA42A8"/>
    <w:rsid w:val="00BF7E46"/>
    <w:rsid w:val="00C078F2"/>
    <w:rsid w:val="00CD4A39"/>
    <w:rsid w:val="00DC0F7D"/>
    <w:rsid w:val="00DC125A"/>
    <w:rsid w:val="00DC760B"/>
    <w:rsid w:val="00DF165A"/>
    <w:rsid w:val="00E401B3"/>
    <w:rsid w:val="00E4212B"/>
    <w:rsid w:val="00E5463B"/>
    <w:rsid w:val="00E5782A"/>
    <w:rsid w:val="00EA6985"/>
    <w:rsid w:val="00EE3F3D"/>
    <w:rsid w:val="00F22C8E"/>
    <w:rsid w:val="00F818CD"/>
    <w:rsid w:val="00FB695C"/>
    <w:rsid w:val="00F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231995"/>
  <w15:docId w15:val="{37428BC9-8139-49BC-AEC4-A256BBA6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DA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E3301"/>
    <w:pPr>
      <w:jc w:val="center"/>
      <w:outlineLvl w:val="0"/>
    </w:pPr>
    <w:rPr>
      <w:rFonts w:asciiTheme="minorHAnsi" w:hAnsiTheme="minorHAnsi" w:cstheme="minorHAnsi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3DA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93287"/>
    <w:pPr>
      <w:tabs>
        <w:tab w:val="center" w:pos="4680"/>
        <w:tab w:val="right" w:pos="9360"/>
      </w:tabs>
      <w:spacing w:after="0" w:line="240" w:lineRule="auto"/>
    </w:pPr>
    <w:rPr>
      <w:rFonts w:eastAsia="Calibri"/>
    </w:rPr>
  </w:style>
  <w:style w:type="character" w:customStyle="1" w:styleId="HeaderChar">
    <w:name w:val="Header Char"/>
    <w:link w:val="Header"/>
    <w:uiPriority w:val="99"/>
    <w:semiHidden/>
    <w:rsid w:val="00A93287"/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E5834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E3301"/>
    <w:rPr>
      <w:rFonts w:asciiTheme="minorHAnsi" w:eastAsia="Calibri" w:hAnsiTheme="minorHAnsi" w:cstheme="minorHAnsi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Christian Spears</dc:creator>
  <cp:lastModifiedBy>Rachel Xidis</cp:lastModifiedBy>
  <cp:revision>2</cp:revision>
  <cp:lastPrinted>2015-09-23T15:10:00Z</cp:lastPrinted>
  <dcterms:created xsi:type="dcterms:W3CDTF">2026-06-26T23:36:00Z</dcterms:created>
  <dcterms:modified xsi:type="dcterms:W3CDTF">2026-06-26T23:36:00Z</dcterms:modified>
</cp:coreProperties>
</file>