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39B6" w14:textId="77777777" w:rsidR="00506CC6" w:rsidRDefault="00DF586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2000" behindDoc="1" locked="0" layoutInCell="1" allowOverlap="1" wp14:anchorId="3A1639B7" wp14:editId="7C8A4DBE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DAC50" id="Graphic 1" o:spid="_x0000_s1026" alt="&quot;&quot;" style="position:absolute;margin-left:1in;margin-top:90.35pt;width:468pt;height:.6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2512" behindDoc="1" locked="0" layoutInCell="1" allowOverlap="1" wp14:anchorId="3A1639B9" wp14:editId="4E47287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3024" behindDoc="1" locked="0" layoutInCell="1" allowOverlap="1" wp14:anchorId="3A1639BB" wp14:editId="3A1639BC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639CD" w14:textId="77777777" w:rsidR="00506CC6" w:rsidRDefault="00DF586E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639B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3A1639CD" w14:textId="77777777" w:rsidR="00506CC6" w:rsidRDefault="00DF586E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3536" behindDoc="1" locked="0" layoutInCell="1" allowOverlap="1" wp14:anchorId="3A1639BD" wp14:editId="3A1639BE">
                <wp:simplePos x="0" y="0"/>
                <wp:positionH relativeFrom="page">
                  <wp:posOffset>5152135</wp:posOffset>
                </wp:positionH>
                <wp:positionV relativeFrom="page">
                  <wp:posOffset>982302</wp:posOffset>
                </wp:positionV>
                <wp:extent cx="171894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9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639CE" w14:textId="77777777" w:rsidR="00506CC6" w:rsidRDefault="00DF586E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10 1400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Signage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39BD" id="Textbox 4" o:spid="_x0000_s1027" type="#_x0000_t202" style="position:absolute;margin-left:405.7pt;margin-top:77.35pt;width:135.35pt;height:15.3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" filled="f" stroked="f">
                <v:textbox inset="0,0,0,0">
                  <w:txbxContent>
                    <w:p w14:paraId="3A1639CE" w14:textId="77777777" w:rsidR="00506CC6" w:rsidRDefault="00DF586E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10 1400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–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Signage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4048" behindDoc="1" locked="0" layoutInCell="1" allowOverlap="1" wp14:anchorId="3A1639BF" wp14:editId="3A1639C0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639CF" w14:textId="77777777" w:rsidR="00506CC6" w:rsidRDefault="00DF586E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39BF" id="Textbox 5" o:spid="_x0000_s1028" type="#_x0000_t202" style="position:absolute;margin-left:71pt;margin-top:104.95pt;width:100.5pt;height:15.3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3A1639CF" w14:textId="77777777" w:rsidR="00506CC6" w:rsidRDefault="00DF586E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4560" behindDoc="1" locked="0" layoutInCell="1" allowOverlap="1" wp14:anchorId="3A1639C1" wp14:editId="3A1639C2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639D0" w14:textId="77777777" w:rsidR="00506CC6" w:rsidRDefault="00DF586E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39C1" id="Textbox 6" o:spid="_x0000_s1029" type="#_x0000_t202" style="position:absolute;margin-left:89pt;margin-top:143.65pt;width:7.5pt;height:16.7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DFdlm24AAA&#10;AAsBAAAPAAAAAAAAAAAAAAAAAPADAABkcnMvZG93bnJldi54bWxQSwUGAAAAAAQABADzAAAA/QQA&#10;AAAA&#10;" filled="f" stroked="f">
                <v:textbox inset="0,0,0,0">
                  <w:txbxContent>
                    <w:p w14:paraId="3A1639D0" w14:textId="77777777" w:rsidR="00506CC6" w:rsidRDefault="00DF586E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5072" behindDoc="1" locked="0" layoutInCell="1" allowOverlap="1" wp14:anchorId="3A1639C3" wp14:editId="3A1639C4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5501640" cy="23171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1640" cy="2317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639D1" w14:textId="77777777" w:rsidR="00506CC6" w:rsidRDefault="00DF586E">
                            <w:pPr>
                              <w:pStyle w:val="BodyText"/>
                              <w:spacing w:before="12" w:line="237" w:lineRule="auto"/>
                              <w:ind w:right="88"/>
                            </w:pP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Campus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coordinated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purchased through the Universities Space Administrator.</w:t>
                            </w:r>
                          </w:p>
                          <w:p w14:paraId="3A1639D2" w14:textId="77777777" w:rsidR="00506CC6" w:rsidRDefault="00DF586E">
                            <w:pPr>
                              <w:pStyle w:val="BodyText"/>
                              <w:spacing w:before="20"/>
                              <w:ind w:right="88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campus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 size, location and set-back of NIU. Exterior fixed signage other than directional or building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identification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Architectural/Engineering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Services.</w:t>
                            </w:r>
                          </w:p>
                          <w:p w14:paraId="3A1639D3" w14:textId="77777777" w:rsidR="00506CC6" w:rsidRDefault="00DF586E">
                            <w:pPr>
                              <w:pStyle w:val="BodyText"/>
                              <w:spacing w:before="17" w:line="275" w:lineRule="exact"/>
                            </w:pPr>
                            <w:r>
                              <w:t xml:space="preserve">Room </w:t>
                            </w:r>
                            <w:r>
                              <w:rPr>
                                <w:spacing w:val="-2"/>
                              </w:rPr>
                              <w:t>Numbering</w:t>
                            </w:r>
                          </w:p>
                          <w:p w14:paraId="3A1639D4" w14:textId="77777777" w:rsidR="00506CC6" w:rsidRDefault="00DF586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0"/>
                              </w:tabs>
                              <w:spacing w:before="1" w:line="237" w:lineRule="auto"/>
                              <w:ind w:right="17"/>
                            </w:pPr>
                            <w:r>
                              <w:t>A room numbering system has been established by the University to assure that the numbering of spaces in a building will facilitate management control, be consistent from building to building, and guide people to their destinations. The Project Architect shall submit drawings to A&amp;E for room numbering prior to commencing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numbers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identified on the construction documents are the same as the numbers used in the building upon completion of the project.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39C3" id="Textbox 7" o:spid="_x0000_s1030" type="#_x0000_t202" style="position:absolute;margin-left:107pt;margin-top:145.05pt;width:433.2pt;height:182.4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" filled="f" stroked="f">
                <v:textbox inset="0,0,0,0">
                  <w:txbxContent>
                    <w:p w14:paraId="3A1639D1" w14:textId="77777777" w:rsidR="00506CC6" w:rsidRDefault="00DF586E">
                      <w:pPr>
                        <w:pStyle w:val="BodyText"/>
                        <w:spacing w:before="12" w:line="237" w:lineRule="auto"/>
                        <w:ind w:right="88"/>
                      </w:pP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Campus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coordinated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purchased through the Universities Space Administrator.</w:t>
                      </w:r>
                    </w:p>
                    <w:p w14:paraId="3A1639D2" w14:textId="77777777" w:rsidR="00506CC6" w:rsidRDefault="00DF586E">
                      <w:pPr>
                        <w:pStyle w:val="BodyText"/>
                        <w:spacing w:before="20"/>
                        <w:ind w:right="88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campus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 size, location and set-back of NIU. Exterior fixed signage other than directional or building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identification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Architectural/Engineering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Services.</w:t>
                      </w:r>
                    </w:p>
                    <w:p w14:paraId="3A1639D3" w14:textId="77777777" w:rsidR="00506CC6" w:rsidRDefault="00DF586E">
                      <w:pPr>
                        <w:pStyle w:val="BodyText"/>
                        <w:spacing w:before="17" w:line="275" w:lineRule="exact"/>
                      </w:pPr>
                      <w:r>
                        <w:t xml:space="preserve">Room </w:t>
                      </w:r>
                      <w:r>
                        <w:rPr>
                          <w:spacing w:val="-2"/>
                        </w:rPr>
                        <w:t>Numbering</w:t>
                      </w:r>
                    </w:p>
                    <w:p w14:paraId="3A1639D4" w14:textId="77777777" w:rsidR="00506CC6" w:rsidRDefault="00DF586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40"/>
                        </w:tabs>
                        <w:spacing w:before="1" w:line="237" w:lineRule="auto"/>
                        <w:ind w:right="17"/>
                      </w:pPr>
                      <w:r>
                        <w:t>A room numbering system has been established by the University to assure that the numbering of spaces in a building will facilitate management control, be consistent from building to building, and guide people to their destinations. The Project Architect shall submit drawings to A&amp;E for room numbering prior to commencing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numbers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identified on the construction documents are the same as the numbers used in the building upon completion of the project.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5584" behindDoc="1" locked="0" layoutInCell="1" allowOverlap="1" wp14:anchorId="3A1639C5" wp14:editId="3A1639C6">
                <wp:simplePos x="0" y="0"/>
                <wp:positionH relativeFrom="page">
                  <wp:posOffset>1130300</wp:posOffset>
                </wp:positionH>
                <wp:positionV relativeFrom="page">
                  <wp:posOffset>2185613</wp:posOffset>
                </wp:positionV>
                <wp:extent cx="95250" cy="2127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639D5" w14:textId="77777777" w:rsidR="00506CC6" w:rsidRDefault="00DF586E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39C5" id="Textbox 8" o:spid="_x0000_s1031" type="#_x0000_t202" style="position:absolute;margin-left:89pt;margin-top:172.1pt;width:7.5pt;height:16.75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" filled="f" stroked="f">
                <v:textbox inset="0,0,0,0">
                  <w:txbxContent>
                    <w:p w14:paraId="3A1639D5" w14:textId="77777777" w:rsidR="00506CC6" w:rsidRDefault="00DF586E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3A1639C7" wp14:editId="3A1639C8">
                <wp:simplePos x="0" y="0"/>
                <wp:positionH relativeFrom="page">
                  <wp:posOffset>1130300</wp:posOffset>
                </wp:positionH>
                <wp:positionV relativeFrom="page">
                  <wp:posOffset>2722061</wp:posOffset>
                </wp:positionV>
                <wp:extent cx="95250" cy="2127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639D6" w14:textId="77777777" w:rsidR="00506CC6" w:rsidRDefault="00DF586E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39C7" id="Textbox 9" o:spid="_x0000_s1032" type="#_x0000_t202" style="position:absolute;margin-left:89pt;margin-top:214.35pt;width:7.5pt;height:16.7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" filled="f" stroked="f">
                <v:textbox inset="0,0,0,0">
                  <w:txbxContent>
                    <w:p w14:paraId="3A1639D6" w14:textId="77777777" w:rsidR="00506CC6" w:rsidRDefault="00DF586E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6608" behindDoc="1" locked="0" layoutInCell="1" allowOverlap="1" wp14:anchorId="3A1639C9" wp14:editId="3A1639CA">
                <wp:simplePos x="0" y="0"/>
                <wp:positionH relativeFrom="page">
                  <wp:posOffset>4826000</wp:posOffset>
                </wp:positionH>
                <wp:positionV relativeFrom="page">
                  <wp:posOffset>9243906</wp:posOffset>
                </wp:positionV>
                <wp:extent cx="204279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7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639D7" w14:textId="77777777" w:rsidR="00506CC6" w:rsidRDefault="00DF586E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Signage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1400 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39C9" id="Textbox 10" o:spid="_x0000_s1033" type="#_x0000_t202" style="position:absolute;margin-left:380pt;margin-top:727.85pt;width:160.85pt;height:15.3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" filled="f" stroked="f">
                <v:textbox inset="0,0,0,0">
                  <w:txbxContent>
                    <w:p w14:paraId="3A1639D7" w14:textId="77777777" w:rsidR="00506CC6" w:rsidRDefault="00DF586E">
                      <w:pPr>
                        <w:pStyle w:val="BodyText"/>
                        <w:rPr>
                          <w:b/>
                        </w:rPr>
                      </w:pPr>
                      <w:r>
                        <w:t>Signage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1400 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7120" behindDoc="1" locked="0" layoutInCell="1" allowOverlap="1" wp14:anchorId="3A1639CB" wp14:editId="3A1639CC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639D8" w14:textId="77777777" w:rsidR="00506CC6" w:rsidRDefault="00506CC6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639CB" id="Textbox 11" o:spid="_x0000_s1034" type="#_x0000_t202" style="position:absolute;margin-left:1in;margin-top:79.65pt;width:468pt;height:12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" filled="f" stroked="f">
                <v:textbox inset="0,0,0,0">
                  <w:txbxContent>
                    <w:p w14:paraId="3A1639D8" w14:textId="77777777" w:rsidR="00506CC6" w:rsidRDefault="00506CC6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06CC6">
      <w:type w:val="continuous"/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647"/>
    <w:multiLevelType w:val="hybridMultilevel"/>
    <w:tmpl w:val="B6265804"/>
    <w:lvl w:ilvl="0" w:tplc="02F485CA">
      <w:numFmt w:val="bullet"/>
      <w:lvlText w:val="o"/>
      <w:lvlJc w:val="left"/>
      <w:pPr>
        <w:ind w:left="7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7E0174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0C6A830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D898E702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C108E0BE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5" w:tplc="93362290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66BEED3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7" w:tplc="F042BF2C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8" w:tplc="AD6A45E0">
      <w:numFmt w:val="bullet"/>
      <w:lvlText w:val="•"/>
      <w:lvlJc w:val="left"/>
      <w:pPr>
        <w:ind w:left="7079" w:hanging="360"/>
      </w:pPr>
      <w:rPr>
        <w:rFonts w:hint="default"/>
        <w:lang w:val="en-US" w:eastAsia="en-US" w:bidi="ar-SA"/>
      </w:rPr>
    </w:lvl>
  </w:abstractNum>
  <w:num w:numId="1" w16cid:durableId="12928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CC6"/>
    <w:rsid w:val="00506CC6"/>
    <w:rsid w:val="00BD3573"/>
    <w:rsid w:val="00D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39B6"/>
  <w15:docId w15:val="{4815A4F4-24C2-4DC0-919B-1316CFD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2025-04-24T19:31:00Z</dcterms:created>
  <dcterms:modified xsi:type="dcterms:W3CDTF">2025-05-16T15:34:00Z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D:20140327181338</vt:lpwstr>
  </property>
</Properties>
</file>