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758A" w14:textId="4FAAE9C9" w:rsidR="00E76CBF" w:rsidRPr="00763B76" w:rsidRDefault="00E22C4B" w:rsidP="00291CDB">
      <w:pPr>
        <w:jc w:val="center"/>
        <w:rPr>
          <w:caps/>
        </w:rPr>
      </w:pPr>
      <w:r w:rsidRPr="00763B76">
        <w:t>Remove all blue content within brackets and anything that is not relevant – modify to fit your study</w:t>
      </w:r>
    </w:p>
    <w:p w14:paraId="315074F2" w14:textId="76A32B32" w:rsidR="00E22C4B" w:rsidRPr="00E22C4B" w:rsidRDefault="00E22C4B" w:rsidP="00291CDB">
      <w:pPr>
        <w:jc w:val="center"/>
      </w:pPr>
      <w:r w:rsidRPr="00763B76">
        <w:t>See the “general requirements for informed consent” document for details on what must be present in a consent form</w:t>
      </w:r>
    </w:p>
    <w:tbl>
      <w:tblPr>
        <w:tblW w:w="9974" w:type="dxa"/>
        <w:tblLook w:val="01E0" w:firstRow="1" w:lastRow="1" w:firstColumn="1" w:lastColumn="1" w:noHBand="0" w:noVBand="0"/>
      </w:tblPr>
      <w:tblGrid>
        <w:gridCol w:w="886"/>
        <w:gridCol w:w="842"/>
        <w:gridCol w:w="3054"/>
        <w:gridCol w:w="816"/>
        <w:gridCol w:w="1260"/>
        <w:gridCol w:w="998"/>
        <w:gridCol w:w="2118"/>
      </w:tblGrid>
      <w:tr w:rsidR="00E76CBF" w:rsidRPr="00E76CBF" w14:paraId="03C0B016" w14:textId="77777777" w:rsidTr="00E76CBF">
        <w:trPr>
          <w:trHeight w:val="360"/>
        </w:trPr>
        <w:tc>
          <w:tcPr>
            <w:tcW w:w="1728" w:type="dxa"/>
            <w:gridSpan w:val="2"/>
            <w:vAlign w:val="bottom"/>
          </w:tcPr>
          <w:p w14:paraId="33DE9710" w14:textId="77777777" w:rsidR="008F6EF4" w:rsidRDefault="008F6EF4" w:rsidP="00291CDB"/>
          <w:p w14:paraId="7D56104F" w14:textId="5C71D90F" w:rsidR="00E76CBF" w:rsidRPr="00E76CBF" w:rsidRDefault="00E76CBF" w:rsidP="00291CDB">
            <w:pPr>
              <w:rPr>
                <w:rFonts w:ascii="Verdana" w:hAnsi="Verdana"/>
              </w:rPr>
            </w:pPr>
            <w:r w:rsidRPr="00030F32">
              <w:t>Title of Study</w:t>
            </w:r>
            <w:r w:rsidRPr="00E76CBF">
              <w:t>:</w:t>
            </w:r>
          </w:p>
        </w:tc>
        <w:sdt>
          <w:sdtPr>
            <w:rPr>
              <w:rFonts w:ascii="Verdana" w:hAnsi="Verdana"/>
              <w:u w:val="single"/>
            </w:rPr>
            <w:id w:val="1688026682"/>
            <w:placeholder>
              <w:docPart w:val="DefaultPlaceholder_-1854013440"/>
            </w:placeholder>
            <w:showingPlcHdr/>
            <w:text/>
          </w:sdtPr>
          <w:sdtContent>
            <w:tc>
              <w:tcPr>
                <w:tcW w:w="8246" w:type="dxa"/>
                <w:gridSpan w:val="5"/>
                <w:tcBorders>
                  <w:bottom w:val="single" w:sz="4" w:space="0" w:color="auto"/>
                </w:tcBorders>
                <w:vAlign w:val="bottom"/>
              </w:tcPr>
              <w:p w14:paraId="69BC9C2F" w14:textId="4142E0C7" w:rsidR="00E76CBF" w:rsidRPr="00E76CBF" w:rsidRDefault="008908FA" w:rsidP="00291CDB">
                <w:pPr>
                  <w:rPr>
                    <w:rFonts w:ascii="Verdana" w:hAnsi="Verdana"/>
                    <w:u w:val="single"/>
                  </w:rPr>
                </w:pPr>
                <w:r w:rsidRPr="00BB3308">
                  <w:rPr>
                    <w:rStyle w:val="PlaceholderText"/>
                  </w:rPr>
                  <w:t>Click or tap here to enter text.</w:t>
                </w:r>
              </w:p>
            </w:tc>
          </w:sdtContent>
        </w:sdt>
      </w:tr>
      <w:tr w:rsidR="00E76CBF" w:rsidRPr="00E76CBF" w14:paraId="5605291E" w14:textId="77777777" w:rsidTr="00E76CBF">
        <w:trPr>
          <w:trHeight w:val="360"/>
        </w:trPr>
        <w:tc>
          <w:tcPr>
            <w:tcW w:w="9974" w:type="dxa"/>
            <w:gridSpan w:val="7"/>
            <w:vAlign w:val="bottom"/>
          </w:tcPr>
          <w:p w14:paraId="122FFCE2" w14:textId="77777777" w:rsidR="00E76CBF" w:rsidRPr="00E76CBF" w:rsidRDefault="00E76CBF" w:rsidP="00291CDB">
            <w:pPr>
              <w:jc w:val="center"/>
              <w:rPr>
                <w:rFonts w:ascii="Verdana" w:hAnsi="Verdana"/>
              </w:rPr>
            </w:pPr>
            <w:r w:rsidRPr="00E76CBF">
              <w:t>Investigators</w:t>
            </w:r>
            <w:r w:rsidR="0013533A">
              <w:t xml:space="preserve"> </w:t>
            </w:r>
            <w:r w:rsidR="0013533A" w:rsidRPr="0013533A">
              <w:t>[Add or remove rows as needed]</w:t>
            </w:r>
          </w:p>
        </w:tc>
      </w:tr>
      <w:tr w:rsidR="00E76CBF" w:rsidRPr="00E76CBF" w14:paraId="2882ED30" w14:textId="77777777" w:rsidTr="00E76CBF">
        <w:trPr>
          <w:trHeight w:val="360"/>
        </w:trPr>
        <w:tc>
          <w:tcPr>
            <w:tcW w:w="886" w:type="dxa"/>
            <w:vAlign w:val="bottom"/>
          </w:tcPr>
          <w:p w14:paraId="1F073486" w14:textId="77777777" w:rsidR="00E76CBF" w:rsidRPr="00E76CBF" w:rsidRDefault="00E76CBF" w:rsidP="00291CDB">
            <w:pPr>
              <w:rPr>
                <w:rFonts w:ascii="Verdana" w:hAnsi="Verdana"/>
                <w:spacing w:val="-2"/>
              </w:rPr>
            </w:pPr>
            <w:r w:rsidRPr="00E76CBF">
              <w:rPr>
                <w:spacing w:val="-2"/>
              </w:rPr>
              <w:t>Name:</w:t>
            </w:r>
          </w:p>
        </w:tc>
        <w:sdt>
          <w:sdtPr>
            <w:rPr>
              <w:rFonts w:ascii="Verdana" w:hAnsi="Verdana"/>
              <w:spacing w:val="-2"/>
            </w:rPr>
            <w:id w:val="569084414"/>
            <w:placeholder>
              <w:docPart w:val="DefaultPlaceholder_-1854013440"/>
            </w:placeholder>
            <w:showingPlcHdr/>
            <w:text/>
          </w:sdtPr>
          <w:sdtContent>
            <w:tc>
              <w:tcPr>
                <w:tcW w:w="3896" w:type="dxa"/>
                <w:gridSpan w:val="2"/>
                <w:tcBorders>
                  <w:bottom w:val="single" w:sz="4" w:space="0" w:color="auto"/>
                </w:tcBorders>
                <w:vAlign w:val="bottom"/>
              </w:tcPr>
              <w:p w14:paraId="7276BD3C" w14:textId="19C52E68" w:rsidR="00E76CBF" w:rsidRPr="00E76CBF" w:rsidRDefault="008908FA" w:rsidP="00291CDB">
                <w:pPr>
                  <w:rPr>
                    <w:rFonts w:ascii="Verdana" w:hAnsi="Verdana"/>
                    <w:spacing w:val="-2"/>
                  </w:rPr>
                </w:pPr>
                <w:r w:rsidRPr="00BB3308">
                  <w:rPr>
                    <w:rStyle w:val="PlaceholderText"/>
                  </w:rPr>
                  <w:t>Click or tap here to enter text.</w:t>
                </w:r>
              </w:p>
            </w:tc>
          </w:sdtContent>
        </w:sdt>
        <w:tc>
          <w:tcPr>
            <w:tcW w:w="816" w:type="dxa"/>
            <w:vAlign w:val="bottom"/>
          </w:tcPr>
          <w:p w14:paraId="5046AEB7" w14:textId="77777777" w:rsidR="00E76CBF" w:rsidRPr="00E76CBF" w:rsidRDefault="00E76CBF" w:rsidP="00291CDB">
            <w:pPr>
              <w:rPr>
                <w:rFonts w:ascii="Verdana" w:hAnsi="Verdana"/>
                <w:spacing w:val="-2"/>
              </w:rPr>
            </w:pPr>
            <w:r w:rsidRPr="00E76CBF">
              <w:rPr>
                <w:spacing w:val="-2"/>
              </w:rPr>
              <w:t>Dept:</w:t>
            </w:r>
          </w:p>
        </w:tc>
        <w:sdt>
          <w:sdtPr>
            <w:rPr>
              <w:rFonts w:ascii="Verdana" w:hAnsi="Verdana"/>
              <w:spacing w:val="-2"/>
            </w:rPr>
            <w:id w:val="1555586698"/>
            <w:placeholder>
              <w:docPart w:val="DefaultPlaceholder_-1854013440"/>
            </w:placeholder>
            <w:showingPlcHdr/>
            <w:text/>
          </w:sdtPr>
          <w:sdtContent>
            <w:tc>
              <w:tcPr>
                <w:tcW w:w="1260" w:type="dxa"/>
                <w:tcBorders>
                  <w:bottom w:val="single" w:sz="4" w:space="0" w:color="auto"/>
                </w:tcBorders>
                <w:vAlign w:val="bottom"/>
              </w:tcPr>
              <w:p w14:paraId="42A98F80" w14:textId="121454A7" w:rsidR="00E76CBF" w:rsidRPr="00E76CBF" w:rsidRDefault="008908FA" w:rsidP="00291CDB">
                <w:pPr>
                  <w:rPr>
                    <w:rFonts w:ascii="Verdana" w:hAnsi="Verdana"/>
                    <w:spacing w:val="-2"/>
                  </w:rPr>
                </w:pPr>
                <w:r w:rsidRPr="00BB3308">
                  <w:rPr>
                    <w:rStyle w:val="PlaceholderText"/>
                  </w:rPr>
                  <w:t>Click or tap here to enter text.</w:t>
                </w:r>
              </w:p>
            </w:tc>
          </w:sdtContent>
        </w:sdt>
        <w:tc>
          <w:tcPr>
            <w:tcW w:w="998" w:type="dxa"/>
            <w:vAlign w:val="bottom"/>
          </w:tcPr>
          <w:p w14:paraId="7DF3065A" w14:textId="77777777" w:rsidR="00E76CBF" w:rsidRPr="00E76CBF" w:rsidRDefault="00E76CBF" w:rsidP="00291CDB">
            <w:pPr>
              <w:rPr>
                <w:rFonts w:ascii="Verdana" w:hAnsi="Verdana"/>
                <w:spacing w:val="-2"/>
              </w:rPr>
            </w:pPr>
            <w:r w:rsidRPr="00E76CBF">
              <w:rPr>
                <w:spacing w:val="-2"/>
              </w:rPr>
              <w:t>Phone:</w:t>
            </w:r>
          </w:p>
        </w:tc>
        <w:sdt>
          <w:sdtPr>
            <w:rPr>
              <w:rFonts w:ascii="Verdana" w:hAnsi="Verdana"/>
              <w:spacing w:val="-2"/>
            </w:rPr>
            <w:id w:val="-269934618"/>
            <w:placeholder>
              <w:docPart w:val="DefaultPlaceholder_-1854013440"/>
            </w:placeholder>
            <w:showingPlcHdr/>
            <w:text/>
          </w:sdtPr>
          <w:sdtContent>
            <w:tc>
              <w:tcPr>
                <w:tcW w:w="2118" w:type="dxa"/>
                <w:tcBorders>
                  <w:bottom w:val="single" w:sz="4" w:space="0" w:color="auto"/>
                </w:tcBorders>
                <w:vAlign w:val="bottom"/>
              </w:tcPr>
              <w:p w14:paraId="6F479744" w14:textId="0088A7FE" w:rsidR="00E76CBF" w:rsidRPr="00E76CBF" w:rsidRDefault="008908FA" w:rsidP="00291CDB">
                <w:pPr>
                  <w:rPr>
                    <w:rFonts w:ascii="Verdana" w:hAnsi="Verdana"/>
                    <w:spacing w:val="-2"/>
                  </w:rPr>
                </w:pPr>
                <w:r w:rsidRPr="00BB3308">
                  <w:rPr>
                    <w:rStyle w:val="PlaceholderText"/>
                  </w:rPr>
                  <w:t>Click or tap here to enter text.</w:t>
                </w:r>
              </w:p>
            </w:tc>
          </w:sdtContent>
        </w:sdt>
      </w:tr>
      <w:tr w:rsidR="00E76CBF" w:rsidRPr="00E76CBF" w14:paraId="7D568D1E" w14:textId="77777777" w:rsidTr="00E76CBF">
        <w:trPr>
          <w:trHeight w:val="360"/>
        </w:trPr>
        <w:tc>
          <w:tcPr>
            <w:tcW w:w="886" w:type="dxa"/>
            <w:vAlign w:val="bottom"/>
          </w:tcPr>
          <w:p w14:paraId="41D20A0D" w14:textId="77777777" w:rsidR="00E76CBF" w:rsidRPr="00E76CBF" w:rsidRDefault="00E76CBF" w:rsidP="00291CDB">
            <w:pPr>
              <w:rPr>
                <w:rFonts w:ascii="Verdana" w:hAnsi="Verdana"/>
                <w:spacing w:val="-2"/>
              </w:rPr>
            </w:pPr>
            <w:r w:rsidRPr="00E76CBF">
              <w:rPr>
                <w:spacing w:val="-2"/>
              </w:rPr>
              <w:t>Name:</w:t>
            </w:r>
          </w:p>
        </w:tc>
        <w:sdt>
          <w:sdtPr>
            <w:rPr>
              <w:rFonts w:ascii="Verdana" w:hAnsi="Verdana"/>
              <w:spacing w:val="-2"/>
            </w:rPr>
            <w:id w:val="-1715337677"/>
            <w:placeholder>
              <w:docPart w:val="DefaultPlaceholder_-1854013440"/>
            </w:placeholder>
            <w:showingPlcHdr/>
            <w:text/>
          </w:sdtPr>
          <w:sdtContent>
            <w:tc>
              <w:tcPr>
                <w:tcW w:w="3896" w:type="dxa"/>
                <w:gridSpan w:val="2"/>
                <w:tcBorders>
                  <w:top w:val="single" w:sz="4" w:space="0" w:color="auto"/>
                  <w:bottom w:val="single" w:sz="4" w:space="0" w:color="auto"/>
                </w:tcBorders>
                <w:vAlign w:val="bottom"/>
              </w:tcPr>
              <w:p w14:paraId="31D876BB" w14:textId="120F4E8E" w:rsidR="00E76CBF" w:rsidRPr="00E76CBF" w:rsidRDefault="008908FA" w:rsidP="00291CDB">
                <w:pPr>
                  <w:rPr>
                    <w:rFonts w:ascii="Verdana" w:hAnsi="Verdana"/>
                    <w:spacing w:val="-2"/>
                  </w:rPr>
                </w:pPr>
                <w:r w:rsidRPr="00BB3308">
                  <w:rPr>
                    <w:rStyle w:val="PlaceholderText"/>
                  </w:rPr>
                  <w:t>Click or tap here to enter text.</w:t>
                </w:r>
              </w:p>
            </w:tc>
          </w:sdtContent>
        </w:sdt>
        <w:tc>
          <w:tcPr>
            <w:tcW w:w="816" w:type="dxa"/>
            <w:vAlign w:val="bottom"/>
          </w:tcPr>
          <w:p w14:paraId="584FADE3" w14:textId="77777777" w:rsidR="00E76CBF" w:rsidRPr="00E76CBF" w:rsidRDefault="00E76CBF" w:rsidP="00291CDB">
            <w:pPr>
              <w:rPr>
                <w:rFonts w:ascii="Verdana" w:hAnsi="Verdana"/>
                <w:spacing w:val="-2"/>
              </w:rPr>
            </w:pPr>
            <w:r w:rsidRPr="00E76CBF">
              <w:rPr>
                <w:spacing w:val="-2"/>
              </w:rPr>
              <w:t>Dept:</w:t>
            </w:r>
          </w:p>
        </w:tc>
        <w:sdt>
          <w:sdtPr>
            <w:rPr>
              <w:rFonts w:ascii="Verdana" w:hAnsi="Verdana"/>
              <w:spacing w:val="-2"/>
            </w:rPr>
            <w:id w:val="-533419818"/>
            <w:placeholder>
              <w:docPart w:val="DefaultPlaceholder_-1854013440"/>
            </w:placeholder>
            <w:showingPlcHdr/>
            <w:text/>
          </w:sdtPr>
          <w:sdtContent>
            <w:tc>
              <w:tcPr>
                <w:tcW w:w="1260" w:type="dxa"/>
                <w:tcBorders>
                  <w:top w:val="single" w:sz="4" w:space="0" w:color="auto"/>
                  <w:bottom w:val="single" w:sz="4" w:space="0" w:color="auto"/>
                </w:tcBorders>
                <w:vAlign w:val="bottom"/>
              </w:tcPr>
              <w:p w14:paraId="03CEC206" w14:textId="4206CFA4" w:rsidR="00E76CBF" w:rsidRPr="00E76CBF" w:rsidRDefault="008908FA" w:rsidP="00291CDB">
                <w:pPr>
                  <w:rPr>
                    <w:rFonts w:ascii="Verdana" w:hAnsi="Verdana"/>
                    <w:spacing w:val="-2"/>
                  </w:rPr>
                </w:pPr>
                <w:r w:rsidRPr="00BB3308">
                  <w:rPr>
                    <w:rStyle w:val="PlaceholderText"/>
                  </w:rPr>
                  <w:t>Click or tap here to enter text.</w:t>
                </w:r>
              </w:p>
            </w:tc>
          </w:sdtContent>
        </w:sdt>
        <w:tc>
          <w:tcPr>
            <w:tcW w:w="998" w:type="dxa"/>
            <w:vAlign w:val="bottom"/>
          </w:tcPr>
          <w:p w14:paraId="2DF60A84" w14:textId="77777777" w:rsidR="00E76CBF" w:rsidRPr="00E76CBF" w:rsidRDefault="00E76CBF" w:rsidP="00291CDB">
            <w:pPr>
              <w:rPr>
                <w:rFonts w:ascii="Verdana" w:hAnsi="Verdana"/>
                <w:spacing w:val="-2"/>
              </w:rPr>
            </w:pPr>
            <w:r w:rsidRPr="00E76CBF">
              <w:rPr>
                <w:spacing w:val="-2"/>
              </w:rPr>
              <w:t>Phone:</w:t>
            </w:r>
          </w:p>
        </w:tc>
        <w:sdt>
          <w:sdtPr>
            <w:rPr>
              <w:rFonts w:ascii="Verdana" w:hAnsi="Verdana"/>
              <w:spacing w:val="-2"/>
            </w:rPr>
            <w:id w:val="981894744"/>
            <w:placeholder>
              <w:docPart w:val="DefaultPlaceholder_-1854013440"/>
            </w:placeholder>
            <w:showingPlcHdr/>
            <w:text/>
          </w:sdtPr>
          <w:sdtContent>
            <w:tc>
              <w:tcPr>
                <w:tcW w:w="2118" w:type="dxa"/>
                <w:tcBorders>
                  <w:top w:val="single" w:sz="4" w:space="0" w:color="auto"/>
                  <w:bottom w:val="single" w:sz="4" w:space="0" w:color="auto"/>
                </w:tcBorders>
                <w:vAlign w:val="bottom"/>
              </w:tcPr>
              <w:p w14:paraId="52FE357B" w14:textId="1D4473DB" w:rsidR="00E76CBF" w:rsidRPr="00E76CBF" w:rsidRDefault="008908FA" w:rsidP="00291CDB">
                <w:pPr>
                  <w:rPr>
                    <w:rFonts w:ascii="Verdana" w:hAnsi="Verdana"/>
                    <w:spacing w:val="-2"/>
                  </w:rPr>
                </w:pPr>
                <w:r w:rsidRPr="00BB3308">
                  <w:rPr>
                    <w:rStyle w:val="PlaceholderText"/>
                  </w:rPr>
                  <w:t>Click or tap here to enter text.</w:t>
                </w:r>
              </w:p>
            </w:tc>
          </w:sdtContent>
        </w:sdt>
      </w:tr>
      <w:tr w:rsidR="00E76CBF" w:rsidRPr="00E76CBF" w14:paraId="39D798E4" w14:textId="77777777" w:rsidTr="00E76CBF">
        <w:trPr>
          <w:trHeight w:val="360"/>
        </w:trPr>
        <w:tc>
          <w:tcPr>
            <w:tcW w:w="886" w:type="dxa"/>
            <w:vAlign w:val="bottom"/>
          </w:tcPr>
          <w:p w14:paraId="7C70A524" w14:textId="77777777" w:rsidR="00E76CBF" w:rsidRPr="00E76CBF" w:rsidRDefault="00E76CBF" w:rsidP="00291CDB">
            <w:pPr>
              <w:rPr>
                <w:rFonts w:ascii="Verdana" w:hAnsi="Verdana"/>
                <w:spacing w:val="-2"/>
              </w:rPr>
            </w:pPr>
            <w:r w:rsidRPr="00E76CBF">
              <w:rPr>
                <w:spacing w:val="-2"/>
              </w:rPr>
              <w:t>Name:</w:t>
            </w:r>
          </w:p>
        </w:tc>
        <w:sdt>
          <w:sdtPr>
            <w:rPr>
              <w:rFonts w:ascii="Verdana" w:hAnsi="Verdana"/>
              <w:spacing w:val="-2"/>
            </w:rPr>
            <w:id w:val="367956384"/>
            <w:placeholder>
              <w:docPart w:val="DefaultPlaceholder_-1854013440"/>
            </w:placeholder>
            <w:showingPlcHdr/>
            <w:text/>
          </w:sdtPr>
          <w:sdtContent>
            <w:tc>
              <w:tcPr>
                <w:tcW w:w="3896" w:type="dxa"/>
                <w:gridSpan w:val="2"/>
                <w:tcBorders>
                  <w:top w:val="single" w:sz="4" w:space="0" w:color="auto"/>
                  <w:bottom w:val="single" w:sz="4" w:space="0" w:color="auto"/>
                </w:tcBorders>
                <w:vAlign w:val="bottom"/>
              </w:tcPr>
              <w:p w14:paraId="087C4FFD" w14:textId="05D94BD2" w:rsidR="00E76CBF" w:rsidRPr="00E76CBF" w:rsidRDefault="008908FA" w:rsidP="00291CDB">
                <w:pPr>
                  <w:rPr>
                    <w:rFonts w:ascii="Verdana" w:hAnsi="Verdana"/>
                    <w:spacing w:val="-2"/>
                  </w:rPr>
                </w:pPr>
                <w:r w:rsidRPr="00BB3308">
                  <w:rPr>
                    <w:rStyle w:val="PlaceholderText"/>
                  </w:rPr>
                  <w:t>Click or tap here to enter text.</w:t>
                </w:r>
              </w:p>
            </w:tc>
          </w:sdtContent>
        </w:sdt>
        <w:tc>
          <w:tcPr>
            <w:tcW w:w="816" w:type="dxa"/>
            <w:vAlign w:val="bottom"/>
          </w:tcPr>
          <w:p w14:paraId="241564C5" w14:textId="77777777" w:rsidR="00E76CBF" w:rsidRPr="00E76CBF" w:rsidRDefault="00E76CBF" w:rsidP="00291CDB">
            <w:pPr>
              <w:rPr>
                <w:rFonts w:ascii="Verdana" w:hAnsi="Verdana"/>
                <w:spacing w:val="-2"/>
              </w:rPr>
            </w:pPr>
            <w:r w:rsidRPr="00E76CBF">
              <w:rPr>
                <w:spacing w:val="-2"/>
              </w:rPr>
              <w:t>Dept:</w:t>
            </w:r>
          </w:p>
        </w:tc>
        <w:sdt>
          <w:sdtPr>
            <w:rPr>
              <w:rFonts w:ascii="Verdana" w:hAnsi="Verdana"/>
              <w:spacing w:val="-2"/>
            </w:rPr>
            <w:id w:val="594443239"/>
            <w:placeholder>
              <w:docPart w:val="DefaultPlaceholder_-1854013440"/>
            </w:placeholder>
            <w:showingPlcHdr/>
            <w:text/>
          </w:sdtPr>
          <w:sdtContent>
            <w:tc>
              <w:tcPr>
                <w:tcW w:w="1260" w:type="dxa"/>
                <w:tcBorders>
                  <w:top w:val="single" w:sz="4" w:space="0" w:color="auto"/>
                  <w:bottom w:val="single" w:sz="4" w:space="0" w:color="auto"/>
                </w:tcBorders>
                <w:vAlign w:val="bottom"/>
              </w:tcPr>
              <w:p w14:paraId="63C79475" w14:textId="4F494161" w:rsidR="00E76CBF" w:rsidRPr="00E76CBF" w:rsidRDefault="008908FA" w:rsidP="00291CDB">
                <w:pPr>
                  <w:rPr>
                    <w:rFonts w:ascii="Verdana" w:hAnsi="Verdana"/>
                    <w:spacing w:val="-2"/>
                  </w:rPr>
                </w:pPr>
                <w:r w:rsidRPr="00BB3308">
                  <w:rPr>
                    <w:rStyle w:val="PlaceholderText"/>
                  </w:rPr>
                  <w:t>Click or tap here to enter text.</w:t>
                </w:r>
              </w:p>
            </w:tc>
          </w:sdtContent>
        </w:sdt>
        <w:tc>
          <w:tcPr>
            <w:tcW w:w="998" w:type="dxa"/>
            <w:vAlign w:val="bottom"/>
          </w:tcPr>
          <w:p w14:paraId="7A9743DD" w14:textId="77777777" w:rsidR="00E76CBF" w:rsidRPr="00E76CBF" w:rsidRDefault="00E76CBF" w:rsidP="00291CDB">
            <w:pPr>
              <w:rPr>
                <w:rFonts w:ascii="Verdana" w:hAnsi="Verdana"/>
                <w:spacing w:val="-2"/>
              </w:rPr>
            </w:pPr>
            <w:r w:rsidRPr="00E76CBF">
              <w:rPr>
                <w:spacing w:val="-2"/>
              </w:rPr>
              <w:t>Phone:</w:t>
            </w:r>
          </w:p>
        </w:tc>
        <w:sdt>
          <w:sdtPr>
            <w:rPr>
              <w:rFonts w:ascii="Verdana" w:hAnsi="Verdana"/>
              <w:spacing w:val="-2"/>
            </w:rPr>
            <w:id w:val="668682580"/>
            <w:placeholder>
              <w:docPart w:val="DefaultPlaceholder_-1854013440"/>
            </w:placeholder>
            <w:showingPlcHdr/>
            <w:text/>
          </w:sdtPr>
          <w:sdtContent>
            <w:tc>
              <w:tcPr>
                <w:tcW w:w="2118" w:type="dxa"/>
                <w:tcBorders>
                  <w:top w:val="single" w:sz="4" w:space="0" w:color="auto"/>
                  <w:bottom w:val="single" w:sz="4" w:space="0" w:color="auto"/>
                </w:tcBorders>
                <w:vAlign w:val="bottom"/>
              </w:tcPr>
              <w:p w14:paraId="18135CB0" w14:textId="3AE7F2C3" w:rsidR="00E76CBF" w:rsidRPr="00E76CBF" w:rsidRDefault="008908FA" w:rsidP="00291CDB">
                <w:pPr>
                  <w:rPr>
                    <w:rFonts w:ascii="Verdana" w:hAnsi="Verdana"/>
                    <w:spacing w:val="-2"/>
                  </w:rPr>
                </w:pPr>
                <w:r w:rsidRPr="00BB3308">
                  <w:rPr>
                    <w:rStyle w:val="PlaceholderText"/>
                  </w:rPr>
                  <w:t>Click or tap here to enter text.</w:t>
                </w:r>
              </w:p>
            </w:tc>
          </w:sdtContent>
        </w:sdt>
      </w:tr>
    </w:tbl>
    <w:p w14:paraId="70B37BEC" w14:textId="77777777" w:rsidR="00E76CBF" w:rsidRPr="006E529A" w:rsidRDefault="00E76CBF" w:rsidP="00E76CBF">
      <w:pPr>
        <w:tabs>
          <w:tab w:val="left" w:pos="-720"/>
        </w:tabs>
        <w:suppressAutoHyphens/>
        <w:rPr>
          <w:rFonts w:cs="Arial"/>
          <w:b/>
          <w:u w:val="single"/>
        </w:rPr>
      </w:pPr>
    </w:p>
    <w:p w14:paraId="30A60D9D" w14:textId="4561E607" w:rsidR="00E76CBF" w:rsidRPr="005410F3" w:rsidRDefault="00032A30" w:rsidP="00291CDB">
      <w:pPr>
        <w:pStyle w:val="Heading1"/>
        <w:rPr>
          <w:b/>
          <w:color w:val="auto"/>
        </w:rPr>
      </w:pPr>
      <w:r w:rsidRPr="005410F3">
        <w:rPr>
          <w:color w:val="auto"/>
        </w:rPr>
        <w:t>Key Information</w:t>
      </w:r>
    </w:p>
    <w:p w14:paraId="6D6503B1" w14:textId="363BD8B3" w:rsidR="00E76CBF" w:rsidRPr="00EF1CBB" w:rsidRDefault="00A46FD2" w:rsidP="00E76CBF">
      <w:pPr>
        <w:widowControl/>
        <w:numPr>
          <w:ilvl w:val="0"/>
          <w:numId w:val="2"/>
        </w:numPr>
      </w:pPr>
      <w:r w:rsidRPr="00EF1CBB">
        <w:t>This is</w:t>
      </w:r>
      <w:r w:rsidR="00E76CBF" w:rsidRPr="00EF1CBB">
        <w:t xml:space="preserve"> a</w:t>
      </w:r>
      <w:r w:rsidRPr="00EF1CBB">
        <w:t xml:space="preserve"> voluntary</w:t>
      </w:r>
      <w:r w:rsidR="00E76CBF" w:rsidRPr="00EF1CBB">
        <w:t xml:space="preserve"> research study o</w:t>
      </w:r>
      <w:r w:rsidRPr="00EF1CBB">
        <w:t>n</w:t>
      </w:r>
      <w:r w:rsidR="00E76CBF" w:rsidRPr="00EF1CBB">
        <w:t xml:space="preserve"> </w:t>
      </w:r>
      <w:r w:rsidR="00E76CBF" w:rsidRPr="00826302">
        <w:rPr>
          <w:color w:val="3333CC"/>
        </w:rPr>
        <w:t>[</w:t>
      </w:r>
      <w:r w:rsidR="00E76CBF" w:rsidRPr="00826302">
        <w:rPr>
          <w:i/>
          <w:color w:val="3333CC"/>
        </w:rPr>
        <w:t>insert general statement about study</w:t>
      </w:r>
      <w:r w:rsidR="00E76CBF" w:rsidRPr="00826302">
        <w:rPr>
          <w:color w:val="3333CC"/>
        </w:rPr>
        <w:t>]</w:t>
      </w:r>
      <w:r w:rsidR="00E76CBF" w:rsidRPr="00EF1CBB">
        <w:t xml:space="preserve">. </w:t>
      </w:r>
    </w:p>
    <w:p w14:paraId="574B9E54" w14:textId="35310FE7" w:rsidR="00E76CBF" w:rsidRPr="00EF1CBB" w:rsidRDefault="00032A30" w:rsidP="00E76CBF">
      <w:pPr>
        <w:widowControl/>
        <w:numPr>
          <w:ilvl w:val="0"/>
          <w:numId w:val="2"/>
        </w:numPr>
      </w:pPr>
      <w:r w:rsidRPr="00EF1CBB">
        <w:t>This</w:t>
      </w:r>
      <w:r w:rsidRPr="0013533A">
        <w:rPr>
          <w:color w:val="3333CC"/>
        </w:rPr>
        <w:t xml:space="preserve"> [</w:t>
      </w:r>
      <w:r w:rsidRPr="0013533A">
        <w:rPr>
          <w:i/>
          <w:color w:val="3333CC"/>
        </w:rPr>
        <w:t>duration</w:t>
      </w:r>
      <w:r w:rsidRPr="0013533A">
        <w:rPr>
          <w:color w:val="3333CC"/>
        </w:rPr>
        <w:t>]</w:t>
      </w:r>
      <w:r w:rsidRPr="00EF1CBB">
        <w:t xml:space="preserve"> study involves</w:t>
      </w:r>
      <w:r w:rsidR="00E76CBF" w:rsidRPr="00EF1CBB">
        <w:t xml:space="preserve"> </w:t>
      </w:r>
      <w:r w:rsidR="00E76CBF" w:rsidRPr="00826302">
        <w:rPr>
          <w:color w:val="3333CC"/>
        </w:rPr>
        <w:t>[</w:t>
      </w:r>
      <w:r w:rsidR="00E76CBF" w:rsidRPr="00826302">
        <w:rPr>
          <w:i/>
          <w:color w:val="3333CC"/>
        </w:rPr>
        <w:t xml:space="preserve">explain </w:t>
      </w:r>
      <w:r w:rsidRPr="00826302">
        <w:rPr>
          <w:i/>
          <w:color w:val="3333CC"/>
        </w:rPr>
        <w:t>what the participants will do</w:t>
      </w:r>
      <w:r w:rsidR="00E76CBF" w:rsidRPr="00826302">
        <w:rPr>
          <w:color w:val="3333CC"/>
        </w:rPr>
        <w:t>]</w:t>
      </w:r>
      <w:r w:rsidR="00E76CBF" w:rsidRPr="00EF1CBB">
        <w:t xml:space="preserve">. </w:t>
      </w:r>
    </w:p>
    <w:p w14:paraId="78C6C0B2" w14:textId="278EC679" w:rsidR="00E76CBF" w:rsidRPr="00291CDB" w:rsidRDefault="00032A30" w:rsidP="00291CDB">
      <w:pPr>
        <w:widowControl/>
        <w:numPr>
          <w:ilvl w:val="0"/>
          <w:numId w:val="2"/>
        </w:numPr>
        <w:rPr>
          <w:rFonts w:cs="Arial"/>
          <w:b/>
        </w:rPr>
      </w:pPr>
      <w:r w:rsidRPr="00EF1CBB">
        <w:t xml:space="preserve">The benefits include </w:t>
      </w:r>
      <w:r w:rsidRPr="00826302">
        <w:rPr>
          <w:color w:val="3333CC"/>
        </w:rPr>
        <w:t>[</w:t>
      </w:r>
      <w:r w:rsidRPr="00826302">
        <w:rPr>
          <w:i/>
          <w:color w:val="3333CC"/>
        </w:rPr>
        <w:t>state any benefits to the participant/field of study</w:t>
      </w:r>
      <w:r w:rsidRPr="00826302">
        <w:rPr>
          <w:color w:val="3333CC"/>
        </w:rPr>
        <w:t>]</w:t>
      </w:r>
      <w:r w:rsidRPr="00EF1CBB">
        <w:t xml:space="preserve">; the risks include </w:t>
      </w:r>
      <w:r w:rsidRPr="00826302">
        <w:rPr>
          <w:color w:val="3333CC"/>
        </w:rPr>
        <w:t>[</w:t>
      </w:r>
      <w:r w:rsidRPr="00826302">
        <w:rPr>
          <w:i/>
          <w:color w:val="3333CC"/>
        </w:rPr>
        <w:t>state any risks or the lack thereof</w:t>
      </w:r>
      <w:r w:rsidRPr="00826302">
        <w:rPr>
          <w:color w:val="3333CC"/>
        </w:rPr>
        <w:t>]</w:t>
      </w:r>
      <w:r w:rsidR="00E76CBF" w:rsidRPr="00EF1CBB">
        <w:t xml:space="preserve">. </w:t>
      </w:r>
    </w:p>
    <w:p w14:paraId="3F778E79" w14:textId="77777777" w:rsidR="00291CDB" w:rsidRPr="00291CDB" w:rsidRDefault="00291CDB" w:rsidP="00291CDB">
      <w:pPr>
        <w:widowControl/>
        <w:ind w:left="360"/>
        <w:rPr>
          <w:rFonts w:cs="Arial"/>
          <w:b/>
        </w:rPr>
      </w:pPr>
    </w:p>
    <w:p w14:paraId="7BDB5D21" w14:textId="48705BFA" w:rsidR="00E76CBF" w:rsidRPr="005410F3" w:rsidRDefault="00E76CBF" w:rsidP="00291CDB">
      <w:pPr>
        <w:pStyle w:val="Heading2"/>
        <w:rPr>
          <w:bCs/>
          <w:color w:val="auto"/>
        </w:rPr>
      </w:pPr>
      <w:r w:rsidRPr="005410F3">
        <w:rPr>
          <w:bCs/>
          <w:color w:val="auto"/>
        </w:rPr>
        <w:t xml:space="preserve">Description of the Study </w:t>
      </w:r>
    </w:p>
    <w:p w14:paraId="2990AD8E" w14:textId="77777777" w:rsidR="00E76CBF" w:rsidRDefault="00A46FD2" w:rsidP="00032A30">
      <w:pPr>
        <w:widowControl/>
      </w:pPr>
      <w:r>
        <w:rPr>
          <w:rFonts w:cs="Arial"/>
          <w:spacing w:val="-2"/>
        </w:rPr>
        <w:t>T</w:t>
      </w:r>
      <w:r w:rsidRPr="006E529A">
        <w:rPr>
          <w:rFonts w:cs="Arial"/>
          <w:spacing w:val="-2"/>
        </w:rPr>
        <w:t xml:space="preserve">he purpose of the study is </w:t>
      </w:r>
      <w:r w:rsidRPr="00826302">
        <w:rPr>
          <w:rFonts w:cs="Arial"/>
          <w:color w:val="3333CC"/>
          <w:spacing w:val="-2"/>
        </w:rPr>
        <w:t>[</w:t>
      </w:r>
      <w:r w:rsidRPr="00826302">
        <w:rPr>
          <w:rFonts w:cs="Arial"/>
          <w:i/>
          <w:color w:val="3333CC"/>
          <w:spacing w:val="-2"/>
        </w:rPr>
        <w:t>explain research question and purpose in lay language</w:t>
      </w:r>
      <w:r w:rsidRPr="00826302">
        <w:rPr>
          <w:rFonts w:cs="Arial"/>
          <w:color w:val="3333CC"/>
          <w:spacing w:val="-2"/>
        </w:rPr>
        <w:t>]</w:t>
      </w:r>
      <w:r w:rsidRPr="006E529A">
        <w:rPr>
          <w:rFonts w:cs="Arial"/>
          <w:spacing w:val="-2"/>
        </w:rPr>
        <w:t>.</w:t>
      </w:r>
      <w:r w:rsidR="00032A30">
        <w:t xml:space="preserve"> </w:t>
      </w:r>
      <w:r w:rsidR="00E76CBF">
        <w:t xml:space="preserve">If you agree to be in this study, you will be asked to do the following things: </w:t>
      </w:r>
      <w:r w:rsidR="00E76CBF" w:rsidRPr="00826302">
        <w:rPr>
          <w:color w:val="3333CC"/>
        </w:rPr>
        <w:t>[</w:t>
      </w:r>
      <w:r w:rsidR="00E76CBF" w:rsidRPr="00826302">
        <w:rPr>
          <w:i/>
          <w:color w:val="3333CC"/>
        </w:rPr>
        <w:t>explain procedures and tasks; describe length of time for participation, frequency and duration of procedures; etc</w:t>
      </w:r>
      <w:r w:rsidR="00E76CBF" w:rsidRPr="00826302">
        <w:rPr>
          <w:color w:val="3333CC"/>
        </w:rPr>
        <w:t>.</w:t>
      </w:r>
      <w:r w:rsidR="00F93CAD" w:rsidRPr="00826302">
        <w:rPr>
          <w:color w:val="3333CC"/>
        </w:rPr>
        <w:t xml:space="preserve"> </w:t>
      </w:r>
      <w:r w:rsidR="00F93CAD" w:rsidRPr="00826302">
        <w:rPr>
          <w:i/>
          <w:color w:val="3333CC"/>
        </w:rPr>
        <w:t>in a clear, concise manner</w:t>
      </w:r>
      <w:r w:rsidR="00E76CBF" w:rsidRPr="00826302">
        <w:rPr>
          <w:color w:val="3333CC"/>
        </w:rPr>
        <w:t>]</w:t>
      </w:r>
      <w:r w:rsidR="00E76CBF">
        <w:t xml:space="preserve">  </w:t>
      </w:r>
    </w:p>
    <w:p w14:paraId="2E5EF016" w14:textId="77777777" w:rsidR="00E76CBF" w:rsidRPr="00826302" w:rsidRDefault="00E76CBF">
      <w:pPr>
        <w:rPr>
          <w:color w:val="3333CC"/>
        </w:rPr>
      </w:pPr>
      <w:r w:rsidRPr="00826302">
        <w:rPr>
          <w:b/>
          <w:color w:val="3333CC"/>
        </w:rPr>
        <w:t>*</w:t>
      </w:r>
      <w:r w:rsidRPr="00826302">
        <w:rPr>
          <w:color w:val="3333CC"/>
        </w:rPr>
        <w:t>[</w:t>
      </w:r>
      <w:r w:rsidRPr="00826302">
        <w:rPr>
          <w:i/>
          <w:color w:val="3333CC"/>
        </w:rPr>
        <w:t>If applicable, explain any alternative procedures or courses of treatment available to the subject</w:t>
      </w:r>
      <w:r w:rsidRPr="00826302">
        <w:rPr>
          <w:color w:val="3333CC"/>
        </w:rPr>
        <w:t>.]</w:t>
      </w:r>
    </w:p>
    <w:p w14:paraId="0B2D4B1F" w14:textId="77777777" w:rsidR="00E76CBF" w:rsidRPr="006E529A" w:rsidRDefault="00E76CBF" w:rsidP="00E76CBF">
      <w:pPr>
        <w:rPr>
          <w:rFonts w:cs="Arial"/>
        </w:rPr>
      </w:pPr>
    </w:p>
    <w:p w14:paraId="63A7908B" w14:textId="17BF63AA" w:rsidR="00E76CBF" w:rsidRPr="005410F3" w:rsidRDefault="00E76CBF" w:rsidP="00291CDB">
      <w:pPr>
        <w:pStyle w:val="Heading2"/>
        <w:rPr>
          <w:color w:val="auto"/>
        </w:rPr>
      </w:pPr>
      <w:r w:rsidRPr="005410F3">
        <w:rPr>
          <w:color w:val="auto"/>
        </w:rPr>
        <w:t>Risks</w:t>
      </w:r>
      <w:r w:rsidR="00032A30" w:rsidRPr="005410F3">
        <w:rPr>
          <w:color w:val="auto"/>
        </w:rPr>
        <w:t xml:space="preserve"> and Benefits</w:t>
      </w:r>
      <w:r w:rsidR="00030F32" w:rsidRPr="005410F3">
        <w:rPr>
          <w:color w:val="auto"/>
        </w:rPr>
        <w:t xml:space="preserve"> </w:t>
      </w:r>
    </w:p>
    <w:p w14:paraId="2E610BC0" w14:textId="77777777" w:rsidR="00E76CBF" w:rsidRDefault="00E76CBF" w:rsidP="00032A30">
      <w:pPr>
        <w:widowControl/>
      </w:pPr>
      <w:r>
        <w:t xml:space="preserve">The study has the following risks.  First, </w:t>
      </w:r>
      <w:r w:rsidRPr="00826302">
        <w:rPr>
          <w:color w:val="3333CC"/>
        </w:rPr>
        <w:t>[</w:t>
      </w:r>
      <w:r w:rsidRPr="00826302">
        <w:rPr>
          <w:i/>
          <w:color w:val="3333CC"/>
        </w:rPr>
        <w:t>explain first risk, including the likelihood of the risk</w:t>
      </w:r>
      <w:r w:rsidRPr="00826302">
        <w:rPr>
          <w:color w:val="3333CC"/>
        </w:rPr>
        <w:t>]</w:t>
      </w:r>
      <w:r>
        <w:t xml:space="preserve">. Second, </w:t>
      </w:r>
      <w:r w:rsidRPr="00826302">
        <w:rPr>
          <w:color w:val="3333CC"/>
        </w:rPr>
        <w:t>[</w:t>
      </w:r>
      <w:r w:rsidRPr="00826302">
        <w:rPr>
          <w:i/>
          <w:color w:val="3333CC"/>
        </w:rPr>
        <w:t>explain second risk, including the likelihood of the risk</w:t>
      </w:r>
      <w:r w:rsidRPr="00826302">
        <w:rPr>
          <w:color w:val="3333CC"/>
        </w:rPr>
        <w:t>]</w:t>
      </w:r>
      <w:r>
        <w:t>.  Third, …</w:t>
      </w:r>
    </w:p>
    <w:p w14:paraId="5C0C83C3" w14:textId="77777777" w:rsidR="00E76CBF" w:rsidRDefault="0063608C" w:rsidP="00032A30">
      <w:pPr>
        <w:widowControl/>
        <w:ind w:left="360"/>
      </w:pPr>
      <w:r w:rsidRPr="00826302">
        <w:rPr>
          <w:color w:val="3333CC"/>
        </w:rPr>
        <w:t>*</w:t>
      </w:r>
      <w:r w:rsidR="00E76CBF" w:rsidRPr="00826302">
        <w:rPr>
          <w:color w:val="3333CC"/>
        </w:rPr>
        <w:t>[</w:t>
      </w:r>
      <w:r w:rsidR="00E76CBF" w:rsidRPr="00826302">
        <w:rPr>
          <w:i/>
          <w:color w:val="3333CC"/>
        </w:rPr>
        <w:t>If there are no foreseeable risks, state as such</w:t>
      </w:r>
      <w:r w:rsidR="00E76CBF" w:rsidRPr="00826302">
        <w:rPr>
          <w:color w:val="3333CC"/>
        </w:rPr>
        <w:t>]</w:t>
      </w:r>
      <w:r w:rsidR="00E76CBF">
        <w:t xml:space="preserve"> There are no reasonabl</w:t>
      </w:r>
      <w:r w:rsidR="00F93CAD">
        <w:t>y</w:t>
      </w:r>
      <w:r w:rsidR="00E76CBF">
        <w:t xml:space="preserve"> for</w:t>
      </w:r>
      <w:r w:rsidR="00F93CAD">
        <w:t xml:space="preserve">eseeable (or expected) risks.  </w:t>
      </w:r>
    </w:p>
    <w:p w14:paraId="6727C6D3" w14:textId="77777777" w:rsidR="00E76CBF" w:rsidRDefault="00E76CBF" w:rsidP="00032A30"/>
    <w:p w14:paraId="7C037792" w14:textId="77777777" w:rsidR="00E76CBF" w:rsidRPr="00826302" w:rsidRDefault="00E76CBF" w:rsidP="00032A30">
      <w:pPr>
        <w:widowControl/>
        <w:rPr>
          <w:color w:val="3333CC"/>
        </w:rPr>
      </w:pPr>
      <w:r>
        <w:t xml:space="preserve">The benefits of participation are </w:t>
      </w:r>
      <w:r w:rsidRPr="00826302">
        <w:rPr>
          <w:color w:val="3333CC"/>
        </w:rPr>
        <w:t>[</w:t>
      </w:r>
      <w:r w:rsidRPr="00826302">
        <w:rPr>
          <w:i/>
          <w:color w:val="3333CC"/>
        </w:rPr>
        <w:t xml:space="preserve">explain benefits of participation that </w:t>
      </w:r>
      <w:r w:rsidR="00F93CAD" w:rsidRPr="00826302">
        <w:rPr>
          <w:i/>
          <w:color w:val="3333CC"/>
        </w:rPr>
        <w:t>may reasonably be expected from the research</w:t>
      </w:r>
      <w:r w:rsidRPr="00826302">
        <w:rPr>
          <w:i/>
          <w:color w:val="3333CC"/>
        </w:rPr>
        <w:t xml:space="preserve"> </w:t>
      </w:r>
      <w:r w:rsidR="00F93CAD" w:rsidRPr="00826302">
        <w:rPr>
          <w:i/>
          <w:color w:val="3333CC"/>
        </w:rPr>
        <w:t>to</w:t>
      </w:r>
      <w:r w:rsidRPr="00826302">
        <w:rPr>
          <w:i/>
          <w:color w:val="3333CC"/>
        </w:rPr>
        <w:t xml:space="preserve"> the participants and/or other. </w:t>
      </w:r>
      <w:r w:rsidR="00F93CAD" w:rsidRPr="00826302">
        <w:rPr>
          <w:i/>
          <w:color w:val="3333CC"/>
        </w:rPr>
        <w:t>These can be direct benefits to the participants, and/or benefits to others from the knowledge gained from the research]</w:t>
      </w:r>
    </w:p>
    <w:p w14:paraId="2C0F23F6" w14:textId="77777777" w:rsidR="00E76CBF" w:rsidRDefault="0063608C" w:rsidP="00032A30">
      <w:pPr>
        <w:widowControl/>
        <w:ind w:left="360"/>
        <w:rPr>
          <w:i/>
        </w:rPr>
      </w:pPr>
      <w:r w:rsidRPr="00826302">
        <w:rPr>
          <w:color w:val="3333CC"/>
        </w:rPr>
        <w:t>*</w:t>
      </w:r>
      <w:r w:rsidR="00E76CBF" w:rsidRPr="00826302">
        <w:rPr>
          <w:color w:val="3333CC"/>
        </w:rPr>
        <w:t>[</w:t>
      </w:r>
      <w:r w:rsidR="00E76CBF" w:rsidRPr="00826302">
        <w:rPr>
          <w:i/>
          <w:color w:val="3333CC"/>
        </w:rPr>
        <w:t>If there are no expected benefits</w:t>
      </w:r>
      <w:r w:rsidR="00F93CAD" w:rsidRPr="00826302">
        <w:rPr>
          <w:i/>
          <w:color w:val="3333CC"/>
        </w:rPr>
        <w:t xml:space="preserve"> directly to the participants</w:t>
      </w:r>
      <w:r w:rsidR="00E76CBF" w:rsidRPr="00826302">
        <w:rPr>
          <w:i/>
          <w:color w:val="3333CC"/>
        </w:rPr>
        <w:t>, state as such.</w:t>
      </w:r>
      <w:r w:rsidR="00E76CBF" w:rsidRPr="00826302">
        <w:rPr>
          <w:color w:val="3333CC"/>
        </w:rPr>
        <w:t>]</w:t>
      </w:r>
      <w:r w:rsidR="00E76CBF">
        <w:rPr>
          <w:i/>
        </w:rPr>
        <w:t xml:space="preserve"> </w:t>
      </w:r>
    </w:p>
    <w:p w14:paraId="6AEE6A8A" w14:textId="77777777" w:rsidR="004872F9" w:rsidRPr="00ED57FD" w:rsidRDefault="004872F9" w:rsidP="00032A30">
      <w:pPr>
        <w:widowControl/>
        <w:ind w:left="360"/>
      </w:pPr>
    </w:p>
    <w:p w14:paraId="3C27DA09" w14:textId="510B7C06" w:rsidR="00A50DA8" w:rsidRPr="00291CDB" w:rsidRDefault="00E76CBF" w:rsidP="00E76CBF">
      <w:pPr>
        <w:outlineLvl w:val="0"/>
        <w:rPr>
          <w:bCs/>
        </w:rPr>
      </w:pPr>
      <w:r w:rsidRPr="00A45F65">
        <w:rPr>
          <w:rStyle w:val="Heading2Char"/>
        </w:rPr>
        <w:t>Confidentiality</w:t>
      </w:r>
      <w:r w:rsidR="00EE2C5D" w:rsidRPr="00291CDB">
        <w:rPr>
          <w:bCs/>
        </w:rPr>
        <w:t xml:space="preserve"> </w:t>
      </w:r>
      <w:r w:rsidR="00EE2C5D" w:rsidRPr="00291CDB">
        <w:rPr>
          <w:bCs/>
          <w:color w:val="3333CC"/>
        </w:rPr>
        <w:t>[</w:t>
      </w:r>
      <w:r w:rsidR="00EE2C5D" w:rsidRPr="00291CDB">
        <w:rPr>
          <w:bCs/>
          <w:i/>
          <w:color w:val="3333CC"/>
        </w:rPr>
        <w:t xml:space="preserve">or </w:t>
      </w:r>
      <w:r w:rsidR="00E22C4B" w:rsidRPr="00291CDB">
        <w:rPr>
          <w:bCs/>
          <w:i/>
          <w:color w:val="3333CC"/>
        </w:rPr>
        <w:t xml:space="preserve">anonymity </w:t>
      </w:r>
      <w:r w:rsidR="0063608C" w:rsidRPr="00291CDB">
        <w:rPr>
          <w:bCs/>
          <w:i/>
          <w:color w:val="3333CC"/>
        </w:rPr>
        <w:t>– you pick which</w:t>
      </w:r>
      <w:r w:rsidR="00DD15FF" w:rsidRPr="00291CDB">
        <w:rPr>
          <w:bCs/>
          <w:i/>
          <w:color w:val="3333CC"/>
        </w:rPr>
        <w:t xml:space="preserve"> term</w:t>
      </w:r>
      <w:r w:rsidR="0063608C" w:rsidRPr="00291CDB">
        <w:rPr>
          <w:bCs/>
          <w:i/>
          <w:color w:val="3333CC"/>
        </w:rPr>
        <w:t xml:space="preserve"> is appropriate based on identifiers</w:t>
      </w:r>
      <w:r w:rsidR="00EE2C5D" w:rsidRPr="00291CDB">
        <w:rPr>
          <w:bCs/>
          <w:color w:val="3333CC"/>
        </w:rPr>
        <w:t xml:space="preserve">] </w:t>
      </w:r>
    </w:p>
    <w:p w14:paraId="5FE4517A" w14:textId="77777777" w:rsidR="00E76CBF" w:rsidRPr="00826302" w:rsidRDefault="00E76CBF" w:rsidP="004872F9">
      <w:r w:rsidRPr="00826302">
        <w:t>[</w:t>
      </w:r>
      <w:r w:rsidR="00EE2C5D" w:rsidRPr="00826302">
        <w:t>include</w:t>
      </w:r>
      <w:r w:rsidR="00DD15FF" w:rsidRPr="00826302">
        <w:t xml:space="preserve"> only t</w:t>
      </w:r>
      <w:r w:rsidR="00EE2C5D" w:rsidRPr="00826302">
        <w:t xml:space="preserve">he information below that is relevant for </w:t>
      </w:r>
      <w:r w:rsidR="00DD15FF" w:rsidRPr="00826302">
        <w:t>your</w:t>
      </w:r>
      <w:r w:rsidR="00EE2C5D" w:rsidRPr="00826302">
        <w:t xml:space="preserve"> study</w:t>
      </w:r>
      <w:r w:rsidRPr="00826302">
        <w:t>]</w:t>
      </w:r>
    </w:p>
    <w:p w14:paraId="551696BA" w14:textId="77777777" w:rsidR="00E76CBF" w:rsidRDefault="00E76CBF" w:rsidP="00E76CBF">
      <w:pPr>
        <w:widowControl/>
        <w:numPr>
          <w:ilvl w:val="0"/>
          <w:numId w:val="8"/>
        </w:numPr>
        <w:tabs>
          <w:tab w:val="clear" w:pos="720"/>
          <w:tab w:val="left" w:pos="360"/>
        </w:tabs>
        <w:ind w:left="360"/>
      </w:pPr>
      <w:r>
        <w:lastRenderedPageBreak/>
        <w:t>This study is anonymous.  We will not be collecting or retaining any information about your identity.</w:t>
      </w:r>
    </w:p>
    <w:p w14:paraId="5EA13C81" w14:textId="63073243" w:rsidR="0063608C" w:rsidRPr="00826302" w:rsidRDefault="008F6EF4" w:rsidP="0063608C">
      <w:pPr>
        <w:widowControl/>
        <w:tabs>
          <w:tab w:val="left" w:pos="360"/>
        </w:tabs>
        <w:rPr>
          <w:color w:val="3333CC"/>
        </w:rPr>
      </w:pPr>
      <w:r w:rsidRPr="00826302">
        <w:rPr>
          <w:color w:val="3333CC"/>
        </w:rPr>
        <w:t>[</w:t>
      </w:r>
      <w:r w:rsidR="004872F9">
        <w:rPr>
          <w:color w:val="3333CC"/>
        </w:rPr>
        <w:t>or</w:t>
      </w:r>
      <w:r w:rsidRPr="00826302">
        <w:rPr>
          <w:color w:val="3333CC"/>
        </w:rPr>
        <w:t>]</w:t>
      </w:r>
    </w:p>
    <w:p w14:paraId="6A9B0005" w14:textId="77777777" w:rsidR="00E76CBF" w:rsidRDefault="00E76CBF" w:rsidP="00E76CBF">
      <w:pPr>
        <w:widowControl/>
        <w:numPr>
          <w:ilvl w:val="0"/>
          <w:numId w:val="8"/>
        </w:numPr>
        <w:tabs>
          <w:tab w:val="clear" w:pos="720"/>
          <w:tab w:val="left" w:pos="360"/>
        </w:tabs>
        <w:ind w:left="360"/>
      </w:pPr>
      <w:r>
        <w:t>The records of this study will be kept confidential</w:t>
      </w:r>
      <w:r w:rsidR="00DD15FF">
        <w:t xml:space="preserve"> to the fullest extent provided by law</w:t>
      </w:r>
      <w:r>
        <w:t xml:space="preserve">. Research records will be kept in a locked file, and all electronic information will be coded and secured using a password protected file. </w:t>
      </w:r>
      <w:r w:rsidRPr="001333D7">
        <w:rPr>
          <w:color w:val="3333CC"/>
        </w:rPr>
        <w:t>[</w:t>
      </w:r>
      <w:r w:rsidRPr="001333D7">
        <w:rPr>
          <w:i/>
          <w:color w:val="3333CC"/>
        </w:rPr>
        <w:t>If audio or video tape recordings are made, explain specifically who will have access to them, if they will be used for educational purposes, and when they will be erased/destroyed and indicate how they will be destroyed or erased.</w:t>
      </w:r>
      <w:r w:rsidRPr="001333D7">
        <w:rPr>
          <w:color w:val="3333CC"/>
        </w:rPr>
        <w:t>]</w:t>
      </w:r>
      <w:r>
        <w:t xml:space="preserve">  We will not include any information in any report we may publish that would make it possible to identify you. </w:t>
      </w:r>
    </w:p>
    <w:p w14:paraId="575CB3E1" w14:textId="4D6574F5" w:rsidR="0063608C" w:rsidRPr="00826302" w:rsidRDefault="00E22C4B" w:rsidP="0063608C">
      <w:pPr>
        <w:widowControl/>
        <w:tabs>
          <w:tab w:val="left" w:pos="360"/>
        </w:tabs>
        <w:rPr>
          <w:color w:val="3333CC"/>
        </w:rPr>
      </w:pPr>
      <w:r w:rsidRPr="00826302">
        <w:rPr>
          <w:color w:val="3333CC"/>
        </w:rPr>
        <w:t>[</w:t>
      </w:r>
      <w:r w:rsidRPr="00826302">
        <w:rPr>
          <w:i/>
          <w:color w:val="3333CC"/>
        </w:rPr>
        <w:t>and possibly</w:t>
      </w:r>
      <w:r w:rsidR="008F6EF4" w:rsidRPr="00826302">
        <w:rPr>
          <w:color w:val="3333CC"/>
        </w:rPr>
        <w:t>]</w:t>
      </w:r>
    </w:p>
    <w:p w14:paraId="1A6DA671" w14:textId="77777777" w:rsidR="00A50DA8" w:rsidRDefault="00A50DA8" w:rsidP="00A50DA8">
      <w:pPr>
        <w:widowControl/>
        <w:numPr>
          <w:ilvl w:val="0"/>
          <w:numId w:val="8"/>
        </w:numPr>
        <w:tabs>
          <w:tab w:val="clear" w:pos="720"/>
          <w:tab w:val="left" w:pos="360"/>
        </w:tabs>
        <w:ind w:left="360"/>
      </w:pPr>
      <w:r w:rsidRPr="00A50DA8">
        <w:t>With your permission, your identity will be made known in written mate</w:t>
      </w:r>
      <w:r>
        <w:t>rials resulting from the study.</w:t>
      </w:r>
      <w:r w:rsidR="00E76CBF">
        <w:t xml:space="preserve">  However, you will be given the opportunity to review and approve any mater</w:t>
      </w:r>
      <w:r w:rsidR="000A030E">
        <w:t>i</w:t>
      </w:r>
      <w:r>
        <w:t>al that is published about you.</w:t>
      </w:r>
    </w:p>
    <w:p w14:paraId="7B96FF82" w14:textId="77777777" w:rsidR="00A50DA8" w:rsidRPr="00826302" w:rsidRDefault="00A50DA8" w:rsidP="00A50DA8">
      <w:pPr>
        <w:widowControl/>
        <w:tabs>
          <w:tab w:val="left" w:pos="360"/>
        </w:tabs>
        <w:rPr>
          <w:color w:val="3333CC"/>
        </w:rPr>
      </w:pPr>
      <w:r w:rsidRPr="00826302">
        <w:rPr>
          <w:color w:val="3333CC"/>
        </w:rPr>
        <w:t>[</w:t>
      </w:r>
      <w:r w:rsidRPr="00826302">
        <w:rPr>
          <w:i/>
          <w:color w:val="3333CC"/>
        </w:rPr>
        <w:t>If participation involves a focus group, add the following statement</w:t>
      </w:r>
      <w:r w:rsidRPr="00826302">
        <w:rPr>
          <w:color w:val="3333CC"/>
        </w:rPr>
        <w:t>:]</w:t>
      </w:r>
    </w:p>
    <w:p w14:paraId="6AD522D9" w14:textId="77777777" w:rsidR="00ED058E" w:rsidRDefault="00ED058E" w:rsidP="00ED058E">
      <w:pPr>
        <w:widowControl/>
        <w:numPr>
          <w:ilvl w:val="0"/>
          <w:numId w:val="8"/>
        </w:numPr>
        <w:tabs>
          <w:tab w:val="clear" w:pos="720"/>
          <w:tab w:val="left" w:pos="360"/>
        </w:tabs>
        <w:ind w:left="360"/>
      </w:pPr>
      <w:r w:rsidRPr="00ED058E">
        <w:t>I</w:t>
      </w:r>
      <w:r w:rsidR="00EE2C5D">
        <w:t>t should be</w:t>
      </w:r>
      <w:r w:rsidRPr="00ED058E">
        <w:t xml:space="preserve"> underst</w:t>
      </w:r>
      <w:r w:rsidR="00EE2C5D">
        <w:t>oo</w:t>
      </w:r>
      <w:r w:rsidRPr="00ED058E">
        <w:t xml:space="preserve">d that, when participating in a focus group, confidentiality among the members of the group cannot be guaranteed. </w:t>
      </w:r>
    </w:p>
    <w:p w14:paraId="0DA6CC28" w14:textId="77777777" w:rsidR="00E76CBF" w:rsidRPr="00826302" w:rsidRDefault="00A36C87" w:rsidP="00E76CBF">
      <w:pPr>
        <w:tabs>
          <w:tab w:val="left" w:pos="-720"/>
        </w:tabs>
        <w:suppressAutoHyphens/>
        <w:rPr>
          <w:rFonts w:cs="Arial"/>
          <w:color w:val="3333CC"/>
          <w:spacing w:val="-2"/>
        </w:rPr>
      </w:pPr>
      <w:r w:rsidRPr="00826302">
        <w:rPr>
          <w:rFonts w:cs="Arial"/>
          <w:color w:val="3333CC"/>
          <w:spacing w:val="-2"/>
        </w:rPr>
        <w:t>[</w:t>
      </w:r>
      <w:r w:rsidRPr="00826302">
        <w:rPr>
          <w:rFonts w:cs="Arial"/>
          <w:i/>
          <w:color w:val="3333CC"/>
          <w:spacing w:val="-2"/>
        </w:rPr>
        <w:t>If there are legal reporting requirements for information that may be disclosed by participants during the research, such as for suspected child abuse, sexual assault, or elder abuse, this must be stated in the consent form.</w:t>
      </w:r>
      <w:r w:rsidRPr="00826302">
        <w:rPr>
          <w:rFonts w:cs="Arial"/>
          <w:color w:val="3333CC"/>
          <w:spacing w:val="-2"/>
        </w:rPr>
        <w:t>]</w:t>
      </w:r>
    </w:p>
    <w:p w14:paraId="52F2CE9B" w14:textId="77777777" w:rsidR="00A36C87" w:rsidRPr="00A36C87" w:rsidRDefault="00A36C87" w:rsidP="00E76CBF">
      <w:pPr>
        <w:tabs>
          <w:tab w:val="left" w:pos="-720"/>
        </w:tabs>
        <w:suppressAutoHyphens/>
        <w:rPr>
          <w:rFonts w:cs="Arial"/>
          <w:spacing w:val="-2"/>
        </w:rPr>
      </w:pPr>
    </w:p>
    <w:p w14:paraId="47ECF35D" w14:textId="7EA7FECE" w:rsidR="00E76CBF" w:rsidRPr="005410F3" w:rsidRDefault="00EE2C5D" w:rsidP="00A45F65">
      <w:pPr>
        <w:pStyle w:val="Heading2"/>
        <w:rPr>
          <w:color w:val="auto"/>
        </w:rPr>
      </w:pPr>
      <w:r w:rsidRPr="005410F3">
        <w:rPr>
          <w:color w:val="auto"/>
        </w:rPr>
        <w:t>Compensation</w:t>
      </w:r>
    </w:p>
    <w:p w14:paraId="68411591" w14:textId="77777777" w:rsidR="00E76CBF" w:rsidRPr="00291CDB" w:rsidRDefault="00E76CBF" w:rsidP="00EE2C5D">
      <w:pPr>
        <w:widowControl/>
        <w:rPr>
          <w:bCs/>
        </w:rPr>
      </w:pPr>
      <w:r>
        <w:t xml:space="preserve">You will receive the following </w:t>
      </w:r>
      <w:r w:rsidR="00254784">
        <w:t>compensation for your time</w:t>
      </w:r>
      <w:r>
        <w:t xml:space="preserve">: </w:t>
      </w:r>
      <w:r w:rsidRPr="00826302">
        <w:rPr>
          <w:color w:val="3333CC"/>
        </w:rPr>
        <w:t>[</w:t>
      </w:r>
      <w:r w:rsidRPr="00826302">
        <w:rPr>
          <w:i/>
          <w:color w:val="3333CC"/>
        </w:rPr>
        <w:t>explain amount of payment or other reimbursement information (e.g., class points, tokens, donations, etc.), as well as when payment and/or reimbursement will occur and in what cases payment will not occur if any.</w:t>
      </w:r>
      <w:r w:rsidRPr="00826302">
        <w:rPr>
          <w:color w:val="3333CC"/>
        </w:rPr>
        <w:t xml:space="preserve"> </w:t>
      </w:r>
      <w:r w:rsidRPr="00291CDB">
        <w:rPr>
          <w:bCs/>
          <w:i/>
          <w:color w:val="3333CC"/>
        </w:rPr>
        <w:t xml:space="preserve">If there will be no payment, </w:t>
      </w:r>
      <w:r w:rsidR="00ED058E" w:rsidRPr="00291CDB">
        <w:rPr>
          <w:bCs/>
          <w:i/>
          <w:color w:val="3333CC"/>
        </w:rPr>
        <w:t>eliminate this section.</w:t>
      </w:r>
      <w:r w:rsidR="009B7975" w:rsidRPr="00291CDB">
        <w:rPr>
          <w:bCs/>
          <w:color w:val="3333CC"/>
        </w:rPr>
        <w:t>]</w:t>
      </w:r>
    </w:p>
    <w:p w14:paraId="23E55343" w14:textId="77777777" w:rsidR="00E76CBF" w:rsidRPr="006E529A" w:rsidRDefault="00E76CBF" w:rsidP="00E76CBF">
      <w:pPr>
        <w:rPr>
          <w:rFonts w:cs="Arial"/>
        </w:rPr>
      </w:pPr>
    </w:p>
    <w:p w14:paraId="41FC3C1C" w14:textId="11F16D7C" w:rsidR="005B3EF7" w:rsidRPr="005410F3" w:rsidRDefault="005B3EF7" w:rsidP="00A45F65">
      <w:pPr>
        <w:pStyle w:val="Heading2"/>
        <w:rPr>
          <w:color w:val="auto"/>
        </w:rPr>
      </w:pPr>
      <w:r w:rsidRPr="005410F3">
        <w:rPr>
          <w:color w:val="auto"/>
        </w:rPr>
        <w:t xml:space="preserve">Your </w:t>
      </w:r>
      <w:r w:rsidR="00E76CBF" w:rsidRPr="005410F3">
        <w:rPr>
          <w:color w:val="auto"/>
        </w:rPr>
        <w:t>Right</w:t>
      </w:r>
      <w:r w:rsidRPr="005410F3">
        <w:rPr>
          <w:color w:val="auto"/>
        </w:rPr>
        <w:t>s</w:t>
      </w:r>
      <w:r w:rsidR="00E76CBF" w:rsidRPr="005410F3">
        <w:rPr>
          <w:color w:val="auto"/>
        </w:rPr>
        <w:t xml:space="preserve"> </w:t>
      </w:r>
    </w:p>
    <w:p w14:paraId="049AC7AE" w14:textId="77777777" w:rsidR="00E76CBF" w:rsidRDefault="00E76CBF" w:rsidP="005B3EF7">
      <w:pPr>
        <w:rPr>
          <w:rFonts w:cs="Arial"/>
        </w:rPr>
      </w:pPr>
      <w:r w:rsidRPr="00ED058E">
        <w:rPr>
          <w:rFonts w:cs="Arial"/>
        </w:rPr>
        <w:t>The decision to participate in this study is entirely up to you.</w:t>
      </w:r>
      <w:r w:rsidRPr="00ED058E">
        <w:rPr>
          <w:rFonts w:cs="Arial"/>
          <w:b/>
        </w:rPr>
        <w:t xml:space="preserve">  </w:t>
      </w:r>
      <w:r w:rsidRPr="00ED058E">
        <w:rPr>
          <w:rFonts w:cs="Arial"/>
        </w:rPr>
        <w:t xml:space="preserve">You may refuse to take part in the study at </w:t>
      </w:r>
      <w:r w:rsidRPr="00ED058E">
        <w:t>any</w:t>
      </w:r>
      <w:r w:rsidRPr="00ED058E">
        <w:rPr>
          <w:rFonts w:cs="Arial"/>
        </w:rPr>
        <w:t xml:space="preserve"> time.  Your decision will not result in any loss o</w:t>
      </w:r>
      <w:r w:rsidR="003E6B40">
        <w:rPr>
          <w:rFonts w:cs="Arial"/>
        </w:rPr>
        <w:t>f</w:t>
      </w:r>
      <w:r w:rsidRPr="00ED058E">
        <w:rPr>
          <w:rFonts w:cs="Arial"/>
        </w:rPr>
        <w:t xml:space="preserve"> benefits to which you are otherwise entitled.  You</w:t>
      </w:r>
      <w:r w:rsidRPr="00ED058E">
        <w:rPr>
          <w:rFonts w:cs="Arial"/>
          <w:b/>
        </w:rPr>
        <w:t xml:space="preserve"> </w:t>
      </w:r>
      <w:r w:rsidRPr="00ED058E">
        <w:rPr>
          <w:rFonts w:cs="Arial"/>
        </w:rPr>
        <w:t xml:space="preserve">have the right </w:t>
      </w:r>
      <w:r w:rsidR="00ED058E" w:rsidRPr="00ED058E">
        <w:rPr>
          <w:rFonts w:cs="Arial"/>
        </w:rPr>
        <w:t>to skip any</w:t>
      </w:r>
      <w:r w:rsidRPr="00ED058E">
        <w:rPr>
          <w:rFonts w:cs="Arial"/>
        </w:rPr>
        <w:t xml:space="preserve"> question</w:t>
      </w:r>
      <w:r w:rsidR="00ED058E">
        <w:rPr>
          <w:rFonts w:cs="Arial"/>
        </w:rPr>
        <w:t xml:space="preserve"> or research activity</w:t>
      </w:r>
      <w:r w:rsidRPr="00ED058E">
        <w:rPr>
          <w:rFonts w:cs="Arial"/>
        </w:rPr>
        <w:t xml:space="preserve">, as well </w:t>
      </w:r>
      <w:r w:rsidR="00ED058E" w:rsidRPr="00ED058E">
        <w:rPr>
          <w:rFonts w:cs="Arial"/>
        </w:rPr>
        <w:t>as to withdraw completely from participation</w:t>
      </w:r>
      <w:r w:rsidRPr="00ED058E">
        <w:rPr>
          <w:rFonts w:cs="Arial"/>
        </w:rPr>
        <w:t xml:space="preserve"> a</w:t>
      </w:r>
      <w:r w:rsidR="00ED058E" w:rsidRPr="00ED058E">
        <w:rPr>
          <w:rFonts w:cs="Arial"/>
        </w:rPr>
        <w:t xml:space="preserve">t any point during the process. </w:t>
      </w:r>
    </w:p>
    <w:p w14:paraId="40EB18F4" w14:textId="77777777" w:rsidR="00ED058E" w:rsidRPr="00ED058E" w:rsidRDefault="00ED058E" w:rsidP="00ED058E">
      <w:pPr>
        <w:widowControl/>
        <w:ind w:left="360"/>
        <w:rPr>
          <w:rFonts w:cs="Arial"/>
        </w:rPr>
      </w:pPr>
    </w:p>
    <w:p w14:paraId="16293211" w14:textId="77777777" w:rsidR="00A36C87" w:rsidRDefault="00E76CBF" w:rsidP="003E6B40">
      <w:pPr>
        <w:widowControl/>
        <w:rPr>
          <w:rFonts w:cs="Arial"/>
        </w:rPr>
      </w:pPr>
      <w:r w:rsidRPr="006E529A">
        <w:rPr>
          <w:rFonts w:cs="Arial"/>
          <w:spacing w:val="-2"/>
        </w:rPr>
        <w:t>You have the right to ask questions about this research study and to have those questions answered before, during</w:t>
      </w:r>
      <w:r w:rsidR="00697CF9">
        <w:rPr>
          <w:rFonts w:cs="Arial"/>
          <w:spacing w:val="-2"/>
        </w:rPr>
        <w:t>,</w:t>
      </w:r>
      <w:r w:rsidRPr="006E529A">
        <w:rPr>
          <w:rFonts w:cs="Arial"/>
          <w:spacing w:val="-2"/>
        </w:rPr>
        <w:t xml:space="preserve"> or after the research.  If you have any further questions about the study, at </w:t>
      </w:r>
      <w:r w:rsidRPr="006E529A">
        <w:rPr>
          <w:rFonts w:cs="Arial"/>
        </w:rPr>
        <w:t>any</w:t>
      </w:r>
      <w:r w:rsidRPr="006E529A">
        <w:rPr>
          <w:rFonts w:cs="Arial"/>
          <w:spacing w:val="-2"/>
        </w:rPr>
        <w:t xml:space="preserve"> time feel free to contact </w:t>
      </w:r>
      <w:r w:rsidR="00ED058E">
        <w:rPr>
          <w:rFonts w:cs="Arial"/>
          <w:spacing w:val="-2"/>
        </w:rPr>
        <w:t>the researcher</w:t>
      </w:r>
      <w:r w:rsidRPr="006E529A">
        <w:rPr>
          <w:rFonts w:cs="Arial"/>
          <w:spacing w:val="-2"/>
        </w:rPr>
        <w:t xml:space="preserve">, </w:t>
      </w:r>
      <w:r w:rsidRPr="00826302">
        <w:rPr>
          <w:rFonts w:cs="Arial"/>
          <w:color w:val="3333CC"/>
          <w:spacing w:val="-2"/>
        </w:rPr>
        <w:t>[</w:t>
      </w:r>
      <w:r w:rsidRPr="00826302">
        <w:rPr>
          <w:rFonts w:cs="Arial"/>
          <w:i/>
          <w:color w:val="3333CC"/>
          <w:spacing w:val="-2"/>
        </w:rPr>
        <w:t>name</w:t>
      </w:r>
      <w:r w:rsidRPr="00826302">
        <w:rPr>
          <w:rFonts w:cs="Arial"/>
          <w:color w:val="3333CC"/>
          <w:spacing w:val="-2"/>
        </w:rPr>
        <w:t>]</w:t>
      </w:r>
      <w:r w:rsidRPr="006E529A">
        <w:rPr>
          <w:rFonts w:cs="Arial"/>
          <w:spacing w:val="-2"/>
        </w:rPr>
        <w:t xml:space="preserve"> at </w:t>
      </w:r>
      <w:r w:rsidRPr="00826302">
        <w:rPr>
          <w:rFonts w:cs="Arial"/>
          <w:color w:val="3333CC"/>
          <w:spacing w:val="-2"/>
        </w:rPr>
        <w:t>[</w:t>
      </w:r>
      <w:r w:rsidRPr="00826302">
        <w:rPr>
          <w:rFonts w:cs="Arial"/>
          <w:i/>
          <w:color w:val="3333CC"/>
          <w:spacing w:val="-2"/>
        </w:rPr>
        <w:t>email</w:t>
      </w:r>
      <w:r w:rsidRPr="00826302">
        <w:rPr>
          <w:rFonts w:cs="Arial"/>
          <w:color w:val="3333CC"/>
          <w:spacing w:val="-2"/>
        </w:rPr>
        <w:t>]</w:t>
      </w:r>
      <w:r w:rsidRPr="006E529A">
        <w:rPr>
          <w:rFonts w:cs="Arial"/>
          <w:spacing w:val="-2"/>
        </w:rPr>
        <w:t xml:space="preserve"> or by telephone at </w:t>
      </w:r>
      <w:r w:rsidRPr="00826302">
        <w:rPr>
          <w:rFonts w:cs="Arial"/>
          <w:color w:val="3333CC"/>
          <w:spacing w:val="-2"/>
        </w:rPr>
        <w:t>[</w:t>
      </w:r>
      <w:r w:rsidRPr="00826302">
        <w:rPr>
          <w:rFonts w:cs="Arial"/>
          <w:i/>
          <w:color w:val="3333CC"/>
          <w:spacing w:val="-2"/>
        </w:rPr>
        <w:t>phone number</w:t>
      </w:r>
      <w:r w:rsidRPr="00826302">
        <w:rPr>
          <w:rFonts w:cs="Arial"/>
          <w:color w:val="3333CC"/>
          <w:spacing w:val="-2"/>
        </w:rPr>
        <w:t>]</w:t>
      </w:r>
      <w:r w:rsidRPr="006E529A">
        <w:rPr>
          <w:rFonts w:cs="Arial"/>
          <w:spacing w:val="-2"/>
        </w:rPr>
        <w:t xml:space="preserve">.  </w:t>
      </w:r>
      <w:r w:rsidR="00D53DE2" w:rsidRPr="00826302">
        <w:rPr>
          <w:rFonts w:cs="Arial"/>
          <w:color w:val="3333CC"/>
          <w:spacing w:val="-2"/>
        </w:rPr>
        <w:t>[</w:t>
      </w:r>
      <w:r w:rsidR="00D53DE2" w:rsidRPr="00826302">
        <w:rPr>
          <w:rFonts w:cs="Arial"/>
          <w:i/>
          <w:color w:val="3333CC"/>
          <w:spacing w:val="-2"/>
        </w:rPr>
        <w:t>If you are a student, you must also include your faculty mentor’s contact information.]</w:t>
      </w:r>
      <w:r w:rsidR="00D53DE2">
        <w:rPr>
          <w:rFonts w:cs="Arial"/>
          <w:i/>
          <w:spacing w:val="-2"/>
        </w:rPr>
        <w:t xml:space="preserve"> </w:t>
      </w:r>
      <w:r w:rsidRPr="006E529A">
        <w:rPr>
          <w:rFonts w:cs="Arial"/>
        </w:rPr>
        <w:t xml:space="preserve">If you have any </w:t>
      </w:r>
      <w:r w:rsidR="00697CF9">
        <w:rPr>
          <w:rFonts w:cs="Arial"/>
        </w:rPr>
        <w:t>questions</w:t>
      </w:r>
      <w:r w:rsidRPr="006E529A">
        <w:rPr>
          <w:rFonts w:cs="Arial"/>
        </w:rPr>
        <w:t xml:space="preserve"> about your rights as a research participant that have not been answered by the investigators</w:t>
      </w:r>
      <w:r w:rsidR="000A149E">
        <w:rPr>
          <w:rFonts w:cs="Arial"/>
        </w:rPr>
        <w:t xml:space="preserve"> or i</w:t>
      </w:r>
      <w:r w:rsidR="000A149E" w:rsidRPr="006E529A">
        <w:rPr>
          <w:rFonts w:cs="Arial"/>
        </w:rPr>
        <w:t>f you have any problems or concerns that occur as a result of your participation</w:t>
      </w:r>
      <w:r w:rsidRPr="006E529A">
        <w:rPr>
          <w:rFonts w:cs="Arial"/>
        </w:rPr>
        <w:t xml:space="preserve">, you may contact </w:t>
      </w:r>
      <w:r w:rsidR="00ED058E">
        <w:rPr>
          <w:rFonts w:cs="Arial"/>
        </w:rPr>
        <w:t>the Office of Research Compliance</w:t>
      </w:r>
      <w:r w:rsidR="000A149E">
        <w:rPr>
          <w:rFonts w:cs="Arial"/>
        </w:rPr>
        <w:t>, Integrity, and Safety</w:t>
      </w:r>
      <w:r w:rsidR="00ED058E">
        <w:rPr>
          <w:rFonts w:cs="Arial"/>
        </w:rPr>
        <w:t xml:space="preserve"> at</w:t>
      </w:r>
      <w:r w:rsidR="00474ECB">
        <w:rPr>
          <w:rFonts w:cs="Arial"/>
        </w:rPr>
        <w:t xml:space="preserve">: </w:t>
      </w:r>
      <w:r w:rsidR="00FD0FEF">
        <w:rPr>
          <w:rFonts w:cs="Arial"/>
        </w:rPr>
        <w:t>researchcompliance</w:t>
      </w:r>
      <w:r w:rsidR="00474ECB">
        <w:rPr>
          <w:rFonts w:cs="Arial"/>
        </w:rPr>
        <w:t>@niu.edu</w:t>
      </w:r>
      <w:r w:rsidR="00ED058E">
        <w:rPr>
          <w:rFonts w:cs="Arial"/>
        </w:rPr>
        <w:t xml:space="preserve"> </w:t>
      </w:r>
    </w:p>
    <w:p w14:paraId="45727F75" w14:textId="77777777" w:rsidR="00697CF9" w:rsidRDefault="00697CF9" w:rsidP="003E6B40">
      <w:pPr>
        <w:widowControl/>
        <w:rPr>
          <w:rFonts w:cs="Arial"/>
        </w:rPr>
      </w:pPr>
    </w:p>
    <w:p w14:paraId="549077B4" w14:textId="77777777" w:rsidR="00A36C87" w:rsidRDefault="00A36C87" w:rsidP="003E6B40">
      <w:pPr>
        <w:widowControl/>
        <w:rPr>
          <w:rFonts w:cs="Arial"/>
        </w:rPr>
      </w:pPr>
      <w:r w:rsidRPr="00826302">
        <w:rPr>
          <w:rFonts w:cs="Arial"/>
          <w:color w:val="3333CC"/>
        </w:rPr>
        <w:t>[</w:t>
      </w:r>
      <w:r w:rsidRPr="00291CDB">
        <w:rPr>
          <w:rFonts w:cs="Arial"/>
          <w:i/>
          <w:color w:val="3333CC"/>
        </w:rPr>
        <w:t xml:space="preserve">For research involving more than minimal risk, </w:t>
      </w:r>
      <w:r w:rsidR="0031384F" w:rsidRPr="00291CDB">
        <w:rPr>
          <w:rFonts w:cs="Arial"/>
          <w:i/>
          <w:color w:val="3333CC"/>
        </w:rPr>
        <w:t xml:space="preserve">or involving risk of physical harms, </w:t>
      </w:r>
      <w:r w:rsidRPr="00291CDB">
        <w:rPr>
          <w:rFonts w:cs="Arial"/>
          <w:i/>
          <w:color w:val="3333CC"/>
        </w:rPr>
        <w:t>the following statement should be included:</w:t>
      </w:r>
      <w:r w:rsidRPr="00291CDB">
        <w:rPr>
          <w:rFonts w:cs="Arial"/>
          <w:color w:val="3333CC"/>
        </w:rPr>
        <w:t>]</w:t>
      </w:r>
      <w:r w:rsidRPr="00291CDB">
        <w:rPr>
          <w:rFonts w:cs="Arial"/>
        </w:rPr>
        <w:t xml:space="preserve"> Northern Illinois University policy</w:t>
      </w:r>
      <w:r>
        <w:rPr>
          <w:rFonts w:cs="Arial"/>
        </w:rPr>
        <w:t xml:space="preserve"> does not provide medical treatment or compensation for treatment of injuries that may occur as a result of participation in research activities. The preceding information shall not be construed as a waiver of any legal rights or redress which the participants may have.</w:t>
      </w:r>
    </w:p>
    <w:p w14:paraId="454D2A2E" w14:textId="77777777" w:rsidR="0031384F" w:rsidRPr="005410F3" w:rsidRDefault="0031384F" w:rsidP="003E6B40">
      <w:pPr>
        <w:widowControl/>
        <w:rPr>
          <w:rFonts w:cs="Arial"/>
        </w:rPr>
      </w:pPr>
    </w:p>
    <w:p w14:paraId="3C57EEDE" w14:textId="1A969021" w:rsidR="00BB2192" w:rsidRPr="005410F3" w:rsidRDefault="0031384F" w:rsidP="00A45F65">
      <w:pPr>
        <w:pStyle w:val="Heading2"/>
        <w:rPr>
          <w:color w:val="auto"/>
        </w:rPr>
      </w:pPr>
      <w:r w:rsidRPr="005410F3">
        <w:rPr>
          <w:color w:val="auto"/>
        </w:rPr>
        <w:t>Future Use of the Research Data</w:t>
      </w:r>
    </w:p>
    <w:p w14:paraId="1473916B" w14:textId="7FD2CA49" w:rsidR="0031384F" w:rsidRPr="00826302" w:rsidRDefault="0031384F" w:rsidP="0031384F">
      <w:pPr>
        <w:widowControl/>
        <w:rPr>
          <w:rFonts w:cs="Arial"/>
          <w:i/>
          <w:color w:val="3333CC"/>
        </w:rPr>
      </w:pPr>
      <w:r w:rsidRPr="00EF1CBB">
        <w:rPr>
          <w:rFonts w:cs="Arial"/>
          <w:b/>
        </w:rPr>
        <w:t xml:space="preserve"> </w:t>
      </w:r>
      <w:r w:rsidRPr="00826302">
        <w:rPr>
          <w:rFonts w:cs="Arial"/>
          <w:color w:val="3333CC"/>
        </w:rPr>
        <w:t>[</w:t>
      </w:r>
      <w:r w:rsidRPr="00826302">
        <w:rPr>
          <w:rFonts w:cs="Arial"/>
          <w:i/>
          <w:color w:val="3333CC"/>
        </w:rPr>
        <w:t xml:space="preserve">If the research involves collection of identifiable private information or identifiable biospecimens, choose </w:t>
      </w:r>
      <w:r w:rsidR="00E22C4B" w:rsidRPr="00A45F65">
        <w:rPr>
          <w:rFonts w:cs="Arial"/>
          <w:bCs/>
          <w:i/>
          <w:color w:val="3333CC"/>
        </w:rPr>
        <w:t>one</w:t>
      </w:r>
      <w:r w:rsidR="00E22C4B" w:rsidRPr="00826302">
        <w:rPr>
          <w:rFonts w:cs="Arial"/>
          <w:i/>
          <w:color w:val="3333CC"/>
        </w:rPr>
        <w:t xml:space="preserve"> </w:t>
      </w:r>
      <w:r w:rsidRPr="00826302">
        <w:rPr>
          <w:rFonts w:cs="Arial"/>
          <w:i/>
          <w:color w:val="3333CC"/>
        </w:rPr>
        <w:t>of the following]</w:t>
      </w:r>
    </w:p>
    <w:p w14:paraId="309E7663" w14:textId="77777777" w:rsidR="0031384F" w:rsidRPr="00EF1CBB" w:rsidRDefault="0031384F" w:rsidP="00697CF9">
      <w:pPr>
        <w:widowControl/>
        <w:rPr>
          <w:rFonts w:cs="Arial"/>
        </w:rPr>
      </w:pPr>
      <w:r w:rsidRPr="00EF1CBB">
        <w:rPr>
          <w:rFonts w:cs="Arial"/>
        </w:rPr>
        <w:t xml:space="preserve">After removing all identifying information from your data </w:t>
      </w:r>
      <w:r w:rsidRPr="00826302">
        <w:rPr>
          <w:rFonts w:cs="Arial"/>
          <w:color w:val="3333CC"/>
        </w:rPr>
        <w:t>[</w:t>
      </w:r>
      <w:r w:rsidRPr="00826302">
        <w:rPr>
          <w:rFonts w:cs="Arial"/>
          <w:i/>
          <w:color w:val="3333CC"/>
        </w:rPr>
        <w:t>and/or biospecimens, as appropriate</w:t>
      </w:r>
      <w:r w:rsidRPr="00826302">
        <w:rPr>
          <w:rFonts w:cs="Arial"/>
          <w:color w:val="3333CC"/>
        </w:rPr>
        <w:t>]</w:t>
      </w:r>
      <w:r w:rsidRPr="00EF1CBB">
        <w:rPr>
          <w:rFonts w:cs="Arial"/>
        </w:rPr>
        <w:t xml:space="preserve">, the information </w:t>
      </w:r>
      <w:r w:rsidRPr="00826302">
        <w:rPr>
          <w:rFonts w:cs="Arial"/>
          <w:color w:val="3333CC"/>
        </w:rPr>
        <w:t>[</w:t>
      </w:r>
      <w:r w:rsidRPr="00826302">
        <w:rPr>
          <w:rFonts w:cs="Arial"/>
          <w:i/>
          <w:color w:val="3333CC"/>
        </w:rPr>
        <w:t>and/or biospecimens</w:t>
      </w:r>
      <w:r w:rsidRPr="00826302">
        <w:rPr>
          <w:rFonts w:cs="Arial"/>
          <w:color w:val="3333CC"/>
        </w:rPr>
        <w:t>]</w:t>
      </w:r>
      <w:r w:rsidRPr="00EF1CBB">
        <w:rPr>
          <w:rFonts w:cs="Arial"/>
        </w:rPr>
        <w:t xml:space="preserve"> could be used for future </w:t>
      </w:r>
      <w:r w:rsidR="00BB2192" w:rsidRPr="00EF1CBB">
        <w:rPr>
          <w:rFonts w:cs="Arial"/>
        </w:rPr>
        <w:t xml:space="preserve">research </w:t>
      </w:r>
      <w:r w:rsidRPr="00EF1CBB">
        <w:rPr>
          <w:rFonts w:cs="Arial"/>
        </w:rPr>
        <w:t xml:space="preserve">studies or distributed to another investigator for future research studies without additional informed consent from you </w:t>
      </w:r>
      <w:r w:rsidR="00BB2192" w:rsidRPr="00826302">
        <w:rPr>
          <w:rFonts w:cs="Arial"/>
          <w:color w:val="3333CC"/>
        </w:rPr>
        <w:t>[</w:t>
      </w:r>
      <w:r w:rsidR="00BB2192" w:rsidRPr="00826302">
        <w:rPr>
          <w:rFonts w:cs="Arial"/>
          <w:i/>
          <w:color w:val="3333CC"/>
        </w:rPr>
        <w:t>or your legally authorized representative, if applicable</w:t>
      </w:r>
      <w:r w:rsidR="00BB2192" w:rsidRPr="00826302">
        <w:rPr>
          <w:rFonts w:cs="Arial"/>
          <w:color w:val="3333CC"/>
        </w:rPr>
        <w:t>]</w:t>
      </w:r>
    </w:p>
    <w:p w14:paraId="4A307680" w14:textId="77777777" w:rsidR="00697CF9" w:rsidRPr="00EF1CBB" w:rsidRDefault="00697CF9" w:rsidP="00697CF9">
      <w:pPr>
        <w:widowControl/>
        <w:rPr>
          <w:rFonts w:cs="Arial"/>
        </w:rPr>
      </w:pPr>
    </w:p>
    <w:p w14:paraId="403EF1BA" w14:textId="2CF857CD" w:rsidR="00697CF9" w:rsidRPr="00A45F65" w:rsidRDefault="00E22C4B" w:rsidP="00697CF9">
      <w:pPr>
        <w:widowControl/>
        <w:rPr>
          <w:rFonts w:cs="Arial"/>
          <w:bCs/>
          <w:i/>
          <w:iCs/>
          <w:color w:val="3333CC"/>
        </w:rPr>
      </w:pPr>
      <w:r w:rsidRPr="00A45F65">
        <w:rPr>
          <w:rFonts w:cs="Arial"/>
          <w:bCs/>
          <w:i/>
          <w:iCs/>
          <w:color w:val="3333CC"/>
        </w:rPr>
        <w:t>[or]</w:t>
      </w:r>
    </w:p>
    <w:p w14:paraId="49CC559F" w14:textId="77777777" w:rsidR="00697CF9" w:rsidRPr="00EF1CBB" w:rsidRDefault="00697CF9" w:rsidP="00697CF9">
      <w:pPr>
        <w:widowControl/>
        <w:rPr>
          <w:rFonts w:cs="Arial"/>
        </w:rPr>
      </w:pPr>
    </w:p>
    <w:p w14:paraId="3EFD8190" w14:textId="77777777" w:rsidR="00BB2192" w:rsidRDefault="00BB2192" w:rsidP="00697CF9">
      <w:pPr>
        <w:widowControl/>
        <w:rPr>
          <w:rFonts w:cs="Arial"/>
        </w:rPr>
      </w:pPr>
      <w:r w:rsidRPr="00EF1CBB">
        <w:rPr>
          <w:rFonts w:cs="Arial"/>
        </w:rPr>
        <w:t xml:space="preserve">Your information </w:t>
      </w:r>
      <w:r w:rsidRPr="00826302">
        <w:rPr>
          <w:rFonts w:cs="Arial"/>
          <w:color w:val="3333CC"/>
        </w:rPr>
        <w:t>[</w:t>
      </w:r>
      <w:r w:rsidRPr="00826302">
        <w:rPr>
          <w:rFonts w:cs="Arial"/>
          <w:i/>
          <w:color w:val="3333CC"/>
        </w:rPr>
        <w:t>and/or biospecimens</w:t>
      </w:r>
      <w:r w:rsidRPr="00826302">
        <w:rPr>
          <w:rFonts w:cs="Arial"/>
          <w:color w:val="3333CC"/>
        </w:rPr>
        <w:t>]</w:t>
      </w:r>
      <w:r w:rsidRPr="00EF1CBB">
        <w:rPr>
          <w:rFonts w:cs="Arial"/>
        </w:rPr>
        <w:t xml:space="preserve"> collected as a part of this research will not be used or distributed for future research, even if all identifiers are removed.</w:t>
      </w:r>
      <w:r>
        <w:rPr>
          <w:rFonts w:cs="Arial"/>
        </w:rPr>
        <w:t xml:space="preserve"> </w:t>
      </w:r>
    </w:p>
    <w:p w14:paraId="1E60521F" w14:textId="77777777" w:rsidR="00BB2192" w:rsidRDefault="00BB2192" w:rsidP="00BB2192">
      <w:pPr>
        <w:widowControl/>
        <w:ind w:left="360"/>
        <w:rPr>
          <w:rFonts w:cs="Arial"/>
        </w:rPr>
      </w:pPr>
    </w:p>
    <w:p w14:paraId="703B3CCF" w14:textId="011979E0" w:rsidR="00BB2192" w:rsidRPr="005410F3" w:rsidRDefault="00BB2192" w:rsidP="00A45F65">
      <w:pPr>
        <w:pStyle w:val="Heading2"/>
        <w:rPr>
          <w:color w:val="auto"/>
        </w:rPr>
      </w:pPr>
      <w:r w:rsidRPr="005410F3">
        <w:rPr>
          <w:color w:val="auto"/>
        </w:rPr>
        <w:t>Disclosure of Research Results to Participants</w:t>
      </w:r>
      <w:r w:rsidR="00030F32" w:rsidRPr="005410F3">
        <w:rPr>
          <w:color w:val="auto"/>
        </w:rPr>
        <w:t xml:space="preserve"> </w:t>
      </w:r>
    </w:p>
    <w:p w14:paraId="2B98D154" w14:textId="77777777" w:rsidR="00BB2192" w:rsidRPr="001333D7" w:rsidRDefault="00BB2192" w:rsidP="00697CF9">
      <w:pPr>
        <w:widowControl/>
        <w:rPr>
          <w:rFonts w:cs="Arial"/>
          <w:color w:val="3333CC"/>
        </w:rPr>
      </w:pPr>
      <w:r w:rsidRPr="001333D7">
        <w:rPr>
          <w:rFonts w:cs="Arial"/>
          <w:color w:val="3333CC"/>
        </w:rPr>
        <w:t>[</w:t>
      </w:r>
      <w:r w:rsidRPr="001333D7">
        <w:rPr>
          <w:rFonts w:cs="Arial"/>
          <w:i/>
          <w:color w:val="3333CC"/>
        </w:rPr>
        <w:t xml:space="preserve">If the research involves the collection </w:t>
      </w:r>
      <w:r w:rsidRPr="00291CDB">
        <w:rPr>
          <w:rFonts w:cs="Arial"/>
          <w:i/>
          <w:color w:val="3333CC"/>
        </w:rPr>
        <w:t>of clinically relevant results</w:t>
      </w:r>
      <w:r w:rsidRPr="001333D7">
        <w:rPr>
          <w:rFonts w:cs="Arial"/>
          <w:i/>
          <w:color w:val="3333CC"/>
        </w:rPr>
        <w:t>, such as the existence of a hearing loss, high blood pressure, or other medical/psychological condition, the informed consent must include a statement regarding whether those clinically relevant results, including individual research results, will be disclosed to the subjects, and if so, under what conditions.</w:t>
      </w:r>
      <w:r w:rsidRPr="001333D7">
        <w:rPr>
          <w:rFonts w:cs="Arial"/>
          <w:color w:val="3333CC"/>
        </w:rPr>
        <w:t>]</w:t>
      </w:r>
    </w:p>
    <w:p w14:paraId="34025799" w14:textId="77777777" w:rsidR="00BB2192" w:rsidRPr="0031384F" w:rsidRDefault="00BB2192" w:rsidP="00697CF9">
      <w:pPr>
        <w:widowControl/>
        <w:pBdr>
          <w:bottom w:val="single" w:sz="12" w:space="1" w:color="auto"/>
        </w:pBdr>
        <w:rPr>
          <w:rFonts w:cs="Arial"/>
        </w:rPr>
      </w:pPr>
      <w:r>
        <w:rPr>
          <w:rFonts w:cs="Arial"/>
        </w:rPr>
        <w:tab/>
      </w:r>
      <w:r>
        <w:rPr>
          <w:rFonts w:cs="Arial"/>
        </w:rPr>
        <w:tab/>
      </w:r>
      <w:r>
        <w:rPr>
          <w:rFonts w:cs="Arial"/>
        </w:rPr>
        <w:tab/>
      </w:r>
      <w:r>
        <w:rPr>
          <w:rFonts w:cs="Arial"/>
        </w:rPr>
        <w:tab/>
      </w:r>
      <w:r>
        <w:rPr>
          <w:rFonts w:cs="Arial"/>
        </w:rPr>
        <w:tab/>
      </w:r>
    </w:p>
    <w:p w14:paraId="69A4BDA8" w14:textId="29EF02E1" w:rsidR="00D222B5" w:rsidRPr="005410F3" w:rsidRDefault="00D222B5" w:rsidP="00A45F65">
      <w:pPr>
        <w:pStyle w:val="Heading1"/>
        <w:rPr>
          <w:color w:val="auto"/>
        </w:rPr>
      </w:pPr>
      <w:r w:rsidRPr="005410F3">
        <w:rPr>
          <w:color w:val="auto"/>
        </w:rPr>
        <w:t xml:space="preserve">Signature Requirement </w:t>
      </w:r>
    </w:p>
    <w:p w14:paraId="337AE131" w14:textId="04CE7639" w:rsidR="00BC7CD3" w:rsidRDefault="00E76CBF" w:rsidP="00BC7CD3">
      <w:pPr>
        <w:widowControl/>
        <w:rPr>
          <w:rFonts w:cs="Arial"/>
        </w:rPr>
      </w:pPr>
      <w:r w:rsidRPr="00BC7CD3">
        <w:rPr>
          <w:rFonts w:cs="Arial"/>
        </w:rPr>
        <w:t>Your signature below indicates that you have decid</w:t>
      </w:r>
      <w:r w:rsidR="000A030E" w:rsidRPr="00BC7CD3">
        <w:rPr>
          <w:rFonts w:cs="Arial"/>
        </w:rPr>
        <w:t xml:space="preserve">ed to volunteer as a research participant </w:t>
      </w:r>
      <w:r w:rsidRPr="00BC7CD3">
        <w:rPr>
          <w:rFonts w:cs="Arial"/>
        </w:rPr>
        <w:t xml:space="preserve">for this study, and that you have read and understood the information provided above. You will be given a signed and dated copy of this form to keep, along with any other printed materials deemed necessary by the study investigators. </w:t>
      </w:r>
      <w:r w:rsidR="000A030E" w:rsidRPr="00BC7CD3">
        <w:rPr>
          <w:rFonts w:cs="Arial"/>
        </w:rPr>
        <w:t xml:space="preserve">  </w:t>
      </w:r>
    </w:p>
    <w:p w14:paraId="4EF3A7C8" w14:textId="44D4BD5B" w:rsidR="008908FA" w:rsidRDefault="004872F9" w:rsidP="00BC7CD3">
      <w:pPr>
        <w:widowControl/>
        <w:rPr>
          <w:rFonts w:cs="Arial"/>
        </w:rPr>
      </w:pPr>
      <w:r>
        <w:rPr>
          <w:rFonts w:cs="Arial"/>
        </w:rPr>
        <w:pict w14:anchorId="390C3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Signature Line, Unsigned" style="width:191.75pt;height:69.55pt">
            <v:imagedata r:id="rId11" o:title=""/>
            <o:lock v:ext="edit" ungrouping="t" rotation="t" cropping="t" verticies="t" text="t" grouping="t"/>
            <o:signatureline v:ext="edit" id="{1291C708-AC0A-4E42-828B-938209FB3991}" provid="{00000000-0000-0000-0000-000000000000}" issignatureline="t"/>
          </v:shape>
        </w:pict>
      </w:r>
      <w:sdt>
        <w:sdtPr>
          <w:rPr>
            <w:rFonts w:cs="Arial"/>
          </w:rPr>
          <w:id w:val="1552652201"/>
          <w:placeholder>
            <w:docPart w:val="DefaultPlaceholder_-1854013440"/>
          </w:placeholder>
          <w:showingPlcHdr/>
          <w:text/>
        </w:sdtPr>
        <w:sdtContent>
          <w:r w:rsidR="008908FA" w:rsidRPr="00BB3308">
            <w:rPr>
              <w:rStyle w:val="PlaceholderText"/>
            </w:rPr>
            <w:t>Click or tap here to enter text.</w:t>
          </w:r>
        </w:sdtContent>
      </w:sdt>
    </w:p>
    <w:p w14:paraId="73B1F73D" w14:textId="5E021886" w:rsidR="00BC7CD3" w:rsidRDefault="00023AA7" w:rsidP="00BC7CD3">
      <w:pPr>
        <w:widowControl/>
        <w:rPr>
          <w:rFonts w:cs="Arial"/>
        </w:rPr>
      </w:pPr>
      <w:r>
        <w:rPr>
          <w:rFonts w:cs="Arial"/>
        </w:rPr>
        <w:t>Participant’s Signature</w:t>
      </w:r>
      <w:r w:rsidR="00BC7CD3">
        <w:rPr>
          <w:rFonts w:cs="Arial"/>
        </w:rPr>
        <w:tab/>
      </w:r>
      <w:r w:rsidR="00BC7CD3">
        <w:rPr>
          <w:rFonts w:cs="Arial"/>
        </w:rPr>
        <w:tab/>
      </w:r>
      <w:r w:rsidR="008908FA">
        <w:rPr>
          <w:rFonts w:cs="Arial"/>
        </w:rPr>
        <w:t xml:space="preserve">    </w:t>
      </w:r>
      <w:r w:rsidR="00BC7CD3">
        <w:rPr>
          <w:rFonts w:cs="Arial"/>
        </w:rPr>
        <w:t>Date</w:t>
      </w:r>
    </w:p>
    <w:p w14:paraId="0D66D241" w14:textId="77777777" w:rsidR="00BC7CD3" w:rsidRDefault="00BC7CD3" w:rsidP="00BC7CD3">
      <w:pPr>
        <w:widowControl/>
        <w:rPr>
          <w:rFonts w:cs="Arial"/>
        </w:rPr>
      </w:pPr>
    </w:p>
    <w:p w14:paraId="03BFA510" w14:textId="7F9A1B5B" w:rsidR="008908FA" w:rsidRDefault="00BC7CD3" w:rsidP="00BC7CD3">
      <w:pPr>
        <w:widowControl/>
        <w:rPr>
          <w:rFonts w:cs="Arial"/>
        </w:rPr>
      </w:pPr>
      <w:r w:rsidRPr="001333D7">
        <w:rPr>
          <w:rFonts w:cs="Arial"/>
          <w:color w:val="3333CC"/>
        </w:rPr>
        <w:t>[</w:t>
      </w:r>
      <w:r w:rsidRPr="001333D7">
        <w:rPr>
          <w:rFonts w:cs="Arial"/>
          <w:i/>
          <w:color w:val="3333CC"/>
        </w:rPr>
        <w:t xml:space="preserve">If </w:t>
      </w:r>
      <w:r w:rsidRPr="00291CDB">
        <w:rPr>
          <w:rFonts w:cs="Arial"/>
          <w:bCs/>
          <w:i/>
          <w:color w:val="3333CC"/>
        </w:rPr>
        <w:t xml:space="preserve">audio or videotaping will occur, add a second signature and date line </w:t>
      </w:r>
      <w:r w:rsidR="00D53DE2" w:rsidRPr="00291CDB">
        <w:rPr>
          <w:rFonts w:cs="Arial"/>
          <w:bCs/>
          <w:i/>
          <w:color w:val="3333CC"/>
        </w:rPr>
        <w:t>preceded</w:t>
      </w:r>
      <w:r w:rsidRPr="00291CDB">
        <w:rPr>
          <w:rFonts w:cs="Arial"/>
          <w:bCs/>
          <w:i/>
          <w:color w:val="3333CC"/>
        </w:rPr>
        <w:t xml:space="preserve"> by a sentence such as</w:t>
      </w:r>
      <w:r w:rsidRPr="00291CDB">
        <w:rPr>
          <w:rFonts w:cs="Arial"/>
          <w:bCs/>
          <w:i/>
        </w:rPr>
        <w:t xml:space="preserve"> </w:t>
      </w:r>
      <w:r w:rsidRPr="00291CDB">
        <w:rPr>
          <w:rFonts w:cs="Arial"/>
          <w:bCs/>
        </w:rPr>
        <w:t>I give my consent</w:t>
      </w:r>
      <w:r>
        <w:rPr>
          <w:rFonts w:cs="Arial"/>
        </w:rPr>
        <w:t xml:space="preserve"> to be audio recorded </w:t>
      </w:r>
      <w:r w:rsidRPr="001333D7">
        <w:rPr>
          <w:rFonts w:cs="Arial"/>
          <w:i/>
          <w:iCs/>
          <w:color w:val="3333CC"/>
        </w:rPr>
        <w:t>(or video recorded, as appropriate)</w:t>
      </w:r>
      <w:r>
        <w:rPr>
          <w:rFonts w:cs="Arial"/>
        </w:rPr>
        <w:t xml:space="preserve"> during the </w:t>
      </w:r>
      <w:r w:rsidR="00A50DA8" w:rsidRPr="001333D7">
        <w:rPr>
          <w:rFonts w:cs="Arial"/>
          <w:color w:val="3333CC"/>
        </w:rPr>
        <w:t>(</w:t>
      </w:r>
      <w:r w:rsidRPr="001333D7">
        <w:rPr>
          <w:rFonts w:cs="Arial"/>
          <w:i/>
          <w:color w:val="3333CC"/>
        </w:rPr>
        <w:t>insert a description of the research activiti</w:t>
      </w:r>
      <w:r w:rsidR="00A50DA8" w:rsidRPr="001333D7">
        <w:rPr>
          <w:rFonts w:cs="Arial"/>
          <w:i/>
          <w:color w:val="3333CC"/>
        </w:rPr>
        <w:t>e</w:t>
      </w:r>
      <w:r w:rsidRPr="001333D7">
        <w:rPr>
          <w:rFonts w:cs="Arial"/>
          <w:i/>
          <w:color w:val="3333CC"/>
        </w:rPr>
        <w:t>s that will be recorded</w:t>
      </w:r>
      <w:r w:rsidR="00A50DA8" w:rsidRPr="001333D7">
        <w:rPr>
          <w:rFonts w:cs="Arial"/>
          <w:i/>
          <w:color w:val="3333CC"/>
        </w:rPr>
        <w:t>)</w:t>
      </w:r>
      <w:r w:rsidRPr="001333D7">
        <w:rPr>
          <w:rFonts w:cs="Arial"/>
          <w:color w:val="3333CC"/>
        </w:rPr>
        <w:t>]</w:t>
      </w:r>
    </w:p>
    <w:p w14:paraId="01ADD40F" w14:textId="1F370BAC" w:rsidR="008908FA" w:rsidRDefault="004872F9" w:rsidP="00BC7CD3">
      <w:pPr>
        <w:widowControl/>
        <w:rPr>
          <w:rFonts w:cs="Arial"/>
        </w:rPr>
      </w:pPr>
      <w:r>
        <w:rPr>
          <w:rFonts w:cs="Arial"/>
        </w:rPr>
        <w:pict w14:anchorId="3499A151">
          <v:shape id="_x0000_i1034" type="#_x0000_t75" alt="Signature Line, Unsigned" style="width:191.75pt;height:96.25pt">
            <v:imagedata r:id="rId11" o:title=""/>
            <o:lock v:ext="edit" ungrouping="t" rotation="t" cropping="t" verticies="t" text="t" grouping="t"/>
            <o:signatureline v:ext="edit" id="{5D294F46-F24C-4691-ADDA-CA7925AF5FE5}" provid="{00000000-0000-0000-0000-000000000000}" issignatureline="t"/>
          </v:shape>
        </w:pict>
      </w:r>
      <w:sdt>
        <w:sdtPr>
          <w:rPr>
            <w:rFonts w:cs="Arial"/>
          </w:rPr>
          <w:id w:val="2087803400"/>
          <w:placeholder>
            <w:docPart w:val="DefaultPlaceholder_-1854013440"/>
          </w:placeholder>
          <w:showingPlcHdr/>
          <w:text/>
        </w:sdtPr>
        <w:sdtContent>
          <w:r w:rsidR="005410F3" w:rsidRPr="00BB3308">
            <w:rPr>
              <w:rStyle w:val="PlaceholderText"/>
            </w:rPr>
            <w:t>Click or tap here to enter text.</w:t>
          </w:r>
        </w:sdtContent>
      </w:sdt>
    </w:p>
    <w:p w14:paraId="3F5BDB0D" w14:textId="543DB2D3" w:rsidR="00BC7CD3" w:rsidRPr="006E529A" w:rsidRDefault="00023AA7" w:rsidP="00BC7CD3">
      <w:pPr>
        <w:widowControl/>
        <w:rPr>
          <w:rFonts w:cs="Arial"/>
        </w:rPr>
      </w:pPr>
      <w:r>
        <w:rPr>
          <w:rFonts w:cs="Arial"/>
        </w:rPr>
        <w:t>Participant’s Signature</w:t>
      </w:r>
      <w:r w:rsidR="00BC7CD3">
        <w:rPr>
          <w:rFonts w:cs="Arial"/>
        </w:rPr>
        <w:tab/>
      </w:r>
      <w:r w:rsidR="00BC7CD3">
        <w:rPr>
          <w:rFonts w:cs="Arial"/>
        </w:rPr>
        <w:tab/>
      </w:r>
      <w:r w:rsidR="005410F3">
        <w:rPr>
          <w:rFonts w:cs="Arial"/>
        </w:rPr>
        <w:t xml:space="preserve">    </w:t>
      </w:r>
      <w:r w:rsidR="00BC7CD3">
        <w:rPr>
          <w:rFonts w:cs="Arial"/>
        </w:rPr>
        <w:t>Date</w:t>
      </w:r>
    </w:p>
    <w:sectPr w:rsidR="00BC7CD3" w:rsidRPr="006E529A" w:rsidSect="00BC7CD3">
      <w:headerReference w:type="default" r:id="rId12"/>
      <w:footerReference w:type="even" r:id="rId13"/>
      <w:footerReference w:type="default" r:id="rId14"/>
      <w:pgSz w:w="12240" w:h="15840"/>
      <w:pgMar w:top="1440" w:right="1440" w:bottom="1080" w:left="1440" w:header="432"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1504" w14:textId="77777777" w:rsidR="00C705E5" w:rsidRDefault="00C705E5">
      <w:r>
        <w:separator/>
      </w:r>
    </w:p>
  </w:endnote>
  <w:endnote w:type="continuationSeparator" w:id="0">
    <w:p w14:paraId="52005C3B" w14:textId="77777777" w:rsidR="00C705E5" w:rsidRDefault="00C7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E481" w14:textId="77777777" w:rsidR="00E76CBF" w:rsidRDefault="00E76CBF" w:rsidP="00E76C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5E0C98" w14:textId="77777777" w:rsidR="00E76CBF" w:rsidRDefault="00E76CBF" w:rsidP="00E76C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9C6" w14:textId="77777777" w:rsidR="00E76CBF" w:rsidRPr="00F008C7" w:rsidRDefault="00E76CBF" w:rsidP="00E76CBF">
    <w:pPr>
      <w:pStyle w:val="Footer"/>
      <w:framePr w:wrap="around" w:vAnchor="text" w:hAnchor="margin" w:xAlign="right" w:y="1"/>
      <w:rPr>
        <w:rStyle w:val="PageNumber"/>
        <w:rFonts w:ascii="Verdana" w:hAnsi="Verdana"/>
        <w:sz w:val="20"/>
      </w:rPr>
    </w:pPr>
    <w:r w:rsidRPr="00F008C7">
      <w:rPr>
        <w:rStyle w:val="PageNumber"/>
        <w:rFonts w:ascii="Verdana" w:hAnsi="Verdana"/>
        <w:sz w:val="20"/>
      </w:rPr>
      <w:fldChar w:fldCharType="begin"/>
    </w:r>
    <w:r w:rsidRPr="00F008C7">
      <w:rPr>
        <w:rStyle w:val="PageNumber"/>
        <w:rFonts w:ascii="Verdana" w:hAnsi="Verdana"/>
        <w:sz w:val="20"/>
      </w:rPr>
      <w:instrText xml:space="preserve">PAGE  </w:instrText>
    </w:r>
    <w:r w:rsidRPr="00F008C7">
      <w:rPr>
        <w:rStyle w:val="PageNumber"/>
        <w:rFonts w:ascii="Verdana" w:hAnsi="Verdana"/>
        <w:sz w:val="20"/>
      </w:rPr>
      <w:fldChar w:fldCharType="separate"/>
    </w:r>
    <w:r w:rsidR="008F6EF4">
      <w:rPr>
        <w:rStyle w:val="PageNumber"/>
        <w:rFonts w:ascii="Verdana" w:hAnsi="Verdana"/>
        <w:noProof/>
        <w:sz w:val="20"/>
      </w:rPr>
      <w:t>3</w:t>
    </w:r>
    <w:r w:rsidRPr="00F008C7">
      <w:rPr>
        <w:rStyle w:val="PageNumber"/>
        <w:rFonts w:ascii="Verdana" w:hAnsi="Verdana"/>
        <w:sz w:val="20"/>
      </w:rPr>
      <w:fldChar w:fldCharType="end"/>
    </w:r>
  </w:p>
  <w:p w14:paraId="30D543F5" w14:textId="77777777" w:rsidR="00E76CBF" w:rsidRPr="00F008C7" w:rsidRDefault="00E76CBF" w:rsidP="00E76C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D1EC" w14:textId="77777777" w:rsidR="00C705E5" w:rsidRDefault="00C705E5">
      <w:r>
        <w:separator/>
      </w:r>
    </w:p>
  </w:footnote>
  <w:footnote w:type="continuationSeparator" w:id="0">
    <w:p w14:paraId="5C646659" w14:textId="77777777" w:rsidR="00C705E5" w:rsidRDefault="00C70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37FB" w14:textId="04BB3950" w:rsidR="0019425D" w:rsidRDefault="0019425D" w:rsidP="00291CDB">
    <w:pPr>
      <w:pStyle w:val="Title"/>
      <w:jc w:val="center"/>
      <w:rPr>
        <w:noProof/>
      </w:rPr>
    </w:pPr>
    <w:r w:rsidRPr="0019425D">
      <w:rPr>
        <w:noProof/>
      </w:rPr>
      <w:t>Northern Illinois University</w:t>
    </w:r>
  </w:p>
  <w:p w14:paraId="67EA6EA6" w14:textId="77777777" w:rsidR="00BC7CD3" w:rsidRPr="00291CDB" w:rsidRDefault="00BC7CD3" w:rsidP="00291CDB">
    <w:pPr>
      <w:pStyle w:val="Subtitle"/>
      <w:jc w:val="center"/>
      <w:rPr>
        <w:b/>
        <w:bCs/>
      </w:rPr>
    </w:pPr>
    <w:r w:rsidRPr="00291CDB">
      <w:rPr>
        <w:b/>
        <w:bCs/>
        <w:noProof/>
      </w:rPr>
      <w:t>Consent to Participate in a Research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560D04"/>
    <w:multiLevelType w:val="hybridMultilevel"/>
    <w:tmpl w:val="EEBE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81935"/>
    <w:multiLevelType w:val="hybridMultilevel"/>
    <w:tmpl w:val="7A4A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151AB"/>
    <w:multiLevelType w:val="hybridMultilevel"/>
    <w:tmpl w:val="9258C82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A723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253AD8"/>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2EE83D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F80E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68762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4BB10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02777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91391823">
    <w:abstractNumId w:val="3"/>
  </w:num>
  <w:num w:numId="2" w16cid:durableId="1140266444">
    <w:abstractNumId w:val="9"/>
  </w:num>
  <w:num w:numId="3" w16cid:durableId="2060664658">
    <w:abstractNumId w:val="6"/>
  </w:num>
  <w:num w:numId="4" w16cid:durableId="1774787047">
    <w:abstractNumId w:val="4"/>
  </w:num>
  <w:num w:numId="5" w16cid:durableId="1511866734">
    <w:abstractNumId w:val="7"/>
  </w:num>
  <w:num w:numId="6" w16cid:durableId="1670983103">
    <w:abstractNumId w:val="0"/>
  </w:num>
  <w:num w:numId="7" w16cid:durableId="1106844783">
    <w:abstractNumId w:val="10"/>
  </w:num>
  <w:num w:numId="8" w16cid:durableId="2047218669">
    <w:abstractNumId w:val="8"/>
  </w:num>
  <w:num w:numId="9" w16cid:durableId="592251816">
    <w:abstractNumId w:val="5"/>
  </w:num>
  <w:num w:numId="10" w16cid:durableId="1428573500">
    <w:abstractNumId w:val="1"/>
  </w:num>
  <w:num w:numId="11" w16cid:durableId="712539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68"/>
    <w:rsid w:val="00023AA7"/>
    <w:rsid w:val="000278EC"/>
    <w:rsid w:val="00030F32"/>
    <w:rsid w:val="00032A30"/>
    <w:rsid w:val="00037B68"/>
    <w:rsid w:val="000A030E"/>
    <w:rsid w:val="000A149E"/>
    <w:rsid w:val="000B0A84"/>
    <w:rsid w:val="00116E30"/>
    <w:rsid w:val="001333D7"/>
    <w:rsid w:val="0013533A"/>
    <w:rsid w:val="0019425D"/>
    <w:rsid w:val="001A6AAE"/>
    <w:rsid w:val="001B5CB5"/>
    <w:rsid w:val="002149D6"/>
    <w:rsid w:val="00254784"/>
    <w:rsid w:val="00291CDB"/>
    <w:rsid w:val="002F3320"/>
    <w:rsid w:val="0031384F"/>
    <w:rsid w:val="003211A3"/>
    <w:rsid w:val="003466D9"/>
    <w:rsid w:val="003E2648"/>
    <w:rsid w:val="003E6B40"/>
    <w:rsid w:val="00474ECB"/>
    <w:rsid w:val="004872F9"/>
    <w:rsid w:val="0052144B"/>
    <w:rsid w:val="005410F3"/>
    <w:rsid w:val="005B3EF7"/>
    <w:rsid w:val="005E112D"/>
    <w:rsid w:val="005F7F25"/>
    <w:rsid w:val="00601AD7"/>
    <w:rsid w:val="0063608C"/>
    <w:rsid w:val="0064307C"/>
    <w:rsid w:val="00651512"/>
    <w:rsid w:val="0068340B"/>
    <w:rsid w:val="00697CF9"/>
    <w:rsid w:val="006A4850"/>
    <w:rsid w:val="006C6251"/>
    <w:rsid w:val="006E6686"/>
    <w:rsid w:val="006F0CB2"/>
    <w:rsid w:val="00737D93"/>
    <w:rsid w:val="00763B76"/>
    <w:rsid w:val="007D1AC6"/>
    <w:rsid w:val="0081090B"/>
    <w:rsid w:val="008130A6"/>
    <w:rsid w:val="008168CB"/>
    <w:rsid w:val="00826302"/>
    <w:rsid w:val="00827440"/>
    <w:rsid w:val="008908FA"/>
    <w:rsid w:val="008A1CAA"/>
    <w:rsid w:val="008A7C5B"/>
    <w:rsid w:val="008C7838"/>
    <w:rsid w:val="008D64A0"/>
    <w:rsid w:val="008F6EF4"/>
    <w:rsid w:val="009320D3"/>
    <w:rsid w:val="009718A1"/>
    <w:rsid w:val="00996BBB"/>
    <w:rsid w:val="009B7975"/>
    <w:rsid w:val="00A36C87"/>
    <w:rsid w:val="00A45F65"/>
    <w:rsid w:val="00A46FD2"/>
    <w:rsid w:val="00A50D0A"/>
    <w:rsid w:val="00A50DA8"/>
    <w:rsid w:val="00A73584"/>
    <w:rsid w:val="00AF45BC"/>
    <w:rsid w:val="00B3574F"/>
    <w:rsid w:val="00BB2192"/>
    <w:rsid w:val="00BB70CB"/>
    <w:rsid w:val="00BC7CD3"/>
    <w:rsid w:val="00BF0103"/>
    <w:rsid w:val="00C269B2"/>
    <w:rsid w:val="00C50A91"/>
    <w:rsid w:val="00C705E5"/>
    <w:rsid w:val="00CB6157"/>
    <w:rsid w:val="00CF1CBF"/>
    <w:rsid w:val="00CF73EC"/>
    <w:rsid w:val="00D222B5"/>
    <w:rsid w:val="00D331BA"/>
    <w:rsid w:val="00D53DE2"/>
    <w:rsid w:val="00DD15FF"/>
    <w:rsid w:val="00E22C4B"/>
    <w:rsid w:val="00E76CBF"/>
    <w:rsid w:val="00EA7AAA"/>
    <w:rsid w:val="00ED058E"/>
    <w:rsid w:val="00EE2C5D"/>
    <w:rsid w:val="00EF1CBB"/>
    <w:rsid w:val="00F267C4"/>
    <w:rsid w:val="00F80813"/>
    <w:rsid w:val="00F93CAD"/>
    <w:rsid w:val="00FB46B5"/>
    <w:rsid w:val="00FC4B38"/>
    <w:rsid w:val="00FC5A43"/>
    <w:rsid w:val="00FD0FEF"/>
    <w:rsid w:val="00FF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631FEE5"/>
  <w15:chartTrackingRefBased/>
  <w15:docId w15:val="{C28164C9-433F-45CC-ACEC-A234AD8C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CDB"/>
    <w:pPr>
      <w:widowControl w:val="0"/>
    </w:pPr>
    <w:rPr>
      <w:sz w:val="24"/>
    </w:rPr>
  </w:style>
  <w:style w:type="paragraph" w:styleId="Heading1">
    <w:name w:val="heading 1"/>
    <w:basedOn w:val="Normal"/>
    <w:next w:val="Normal"/>
    <w:link w:val="Heading1Char"/>
    <w:uiPriority w:val="9"/>
    <w:qFormat/>
    <w:rsid w:val="00291CD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91CDB"/>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4EBA"/>
    <w:pPr>
      <w:tabs>
        <w:tab w:val="center" w:pos="4320"/>
        <w:tab w:val="right" w:pos="8640"/>
      </w:tabs>
    </w:pPr>
  </w:style>
  <w:style w:type="character" w:styleId="PageNumber">
    <w:name w:val="page number"/>
    <w:basedOn w:val="DefaultParagraphFont"/>
    <w:rsid w:val="00974EBA"/>
  </w:style>
  <w:style w:type="table" w:styleId="TableGrid">
    <w:name w:val="Table Grid"/>
    <w:basedOn w:val="TableNormal"/>
    <w:rsid w:val="00974E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425D"/>
    <w:pPr>
      <w:tabs>
        <w:tab w:val="center" w:pos="4680"/>
        <w:tab w:val="right" w:pos="9360"/>
      </w:tabs>
    </w:pPr>
  </w:style>
  <w:style w:type="character" w:customStyle="1" w:styleId="HeaderChar">
    <w:name w:val="Header Char"/>
    <w:link w:val="Header"/>
    <w:uiPriority w:val="99"/>
    <w:rsid w:val="0019425D"/>
    <w:rPr>
      <w:sz w:val="24"/>
    </w:rPr>
  </w:style>
  <w:style w:type="paragraph" w:styleId="Title">
    <w:name w:val="Title"/>
    <w:basedOn w:val="Normal"/>
    <w:next w:val="Normal"/>
    <w:link w:val="TitleChar"/>
    <w:uiPriority w:val="10"/>
    <w:qFormat/>
    <w:rsid w:val="00291CD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C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91CDB"/>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uiPriority w:val="9"/>
    <w:rsid w:val="00291CD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291CDB"/>
    <w:rPr>
      <w:rFonts w:asciiTheme="majorHAnsi" w:eastAsiaTheme="majorEastAsia" w:hAnsiTheme="majorHAnsi" w:cstheme="majorBidi"/>
      <w:color w:val="0F4761" w:themeColor="accent1" w:themeShade="BF"/>
      <w:sz w:val="26"/>
      <w:szCs w:val="26"/>
    </w:rPr>
  </w:style>
  <w:style w:type="character" w:styleId="PlaceholderText">
    <w:name w:val="Placeholder Text"/>
    <w:basedOn w:val="DefaultParagraphFont"/>
    <w:uiPriority w:val="99"/>
    <w:semiHidden/>
    <w:rsid w:val="008908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159164">
      <w:bodyDiv w:val="1"/>
      <w:marLeft w:val="0"/>
      <w:marRight w:val="0"/>
      <w:marTop w:val="0"/>
      <w:marBottom w:val="0"/>
      <w:divBdr>
        <w:top w:val="none" w:sz="0" w:space="0" w:color="auto"/>
        <w:left w:val="none" w:sz="0" w:space="0" w:color="auto"/>
        <w:bottom w:val="none" w:sz="0" w:space="0" w:color="auto"/>
        <w:right w:val="none" w:sz="0" w:space="0" w:color="auto"/>
      </w:divBdr>
    </w:div>
    <w:div w:id="924726677">
      <w:bodyDiv w:val="1"/>
      <w:marLeft w:val="0"/>
      <w:marRight w:val="0"/>
      <w:marTop w:val="0"/>
      <w:marBottom w:val="0"/>
      <w:divBdr>
        <w:top w:val="none" w:sz="0" w:space="0" w:color="auto"/>
        <w:left w:val="none" w:sz="0" w:space="0" w:color="auto"/>
        <w:bottom w:val="none" w:sz="0" w:space="0" w:color="auto"/>
        <w:right w:val="none" w:sz="0" w:space="0" w:color="auto"/>
      </w:divBdr>
      <w:divsChild>
        <w:div w:id="1144661107">
          <w:marLeft w:val="0"/>
          <w:marRight w:val="0"/>
          <w:marTop w:val="0"/>
          <w:marBottom w:val="0"/>
          <w:divBdr>
            <w:top w:val="none" w:sz="0" w:space="0" w:color="auto"/>
            <w:left w:val="none" w:sz="0" w:space="0" w:color="auto"/>
            <w:bottom w:val="none" w:sz="0" w:space="0" w:color="auto"/>
            <w:right w:val="none" w:sz="0" w:space="0" w:color="auto"/>
          </w:divBdr>
        </w:div>
        <w:div w:id="1503278005">
          <w:marLeft w:val="0"/>
          <w:marRight w:val="0"/>
          <w:marTop w:val="0"/>
          <w:marBottom w:val="0"/>
          <w:divBdr>
            <w:top w:val="none" w:sz="0" w:space="0" w:color="auto"/>
            <w:left w:val="none" w:sz="0" w:space="0" w:color="auto"/>
            <w:bottom w:val="none" w:sz="0" w:space="0" w:color="auto"/>
            <w:right w:val="none" w:sz="0" w:space="0" w:color="auto"/>
          </w:divBdr>
        </w:div>
        <w:div w:id="1944334661">
          <w:marLeft w:val="0"/>
          <w:marRight w:val="0"/>
          <w:marTop w:val="0"/>
          <w:marBottom w:val="0"/>
          <w:divBdr>
            <w:top w:val="none" w:sz="0" w:space="0" w:color="auto"/>
            <w:left w:val="none" w:sz="0" w:space="0" w:color="auto"/>
            <w:bottom w:val="none" w:sz="0" w:space="0" w:color="auto"/>
            <w:right w:val="none" w:sz="0" w:space="0" w:color="auto"/>
          </w:divBdr>
        </w:div>
      </w:divsChild>
    </w:div>
    <w:div w:id="1427386762">
      <w:bodyDiv w:val="1"/>
      <w:marLeft w:val="0"/>
      <w:marRight w:val="0"/>
      <w:marTop w:val="0"/>
      <w:marBottom w:val="0"/>
      <w:divBdr>
        <w:top w:val="none" w:sz="0" w:space="0" w:color="auto"/>
        <w:left w:val="none" w:sz="0" w:space="0" w:color="auto"/>
        <w:bottom w:val="none" w:sz="0" w:space="0" w:color="auto"/>
        <w:right w:val="none" w:sz="0" w:space="0" w:color="auto"/>
      </w:divBdr>
      <w:divsChild>
        <w:div w:id="100534409">
          <w:marLeft w:val="0"/>
          <w:marRight w:val="0"/>
          <w:marTop w:val="0"/>
          <w:marBottom w:val="0"/>
          <w:divBdr>
            <w:top w:val="none" w:sz="0" w:space="0" w:color="auto"/>
            <w:left w:val="none" w:sz="0" w:space="0" w:color="auto"/>
            <w:bottom w:val="none" w:sz="0" w:space="0" w:color="auto"/>
            <w:right w:val="none" w:sz="0" w:space="0" w:color="auto"/>
          </w:divBdr>
        </w:div>
        <w:div w:id="1031371266">
          <w:marLeft w:val="0"/>
          <w:marRight w:val="0"/>
          <w:marTop w:val="0"/>
          <w:marBottom w:val="0"/>
          <w:divBdr>
            <w:top w:val="none" w:sz="0" w:space="0" w:color="auto"/>
            <w:left w:val="none" w:sz="0" w:space="0" w:color="auto"/>
            <w:bottom w:val="none" w:sz="0" w:space="0" w:color="auto"/>
            <w:right w:val="none" w:sz="0" w:space="0" w:color="auto"/>
          </w:divBdr>
        </w:div>
        <w:div w:id="1827823084">
          <w:marLeft w:val="0"/>
          <w:marRight w:val="0"/>
          <w:marTop w:val="0"/>
          <w:marBottom w:val="0"/>
          <w:divBdr>
            <w:top w:val="none" w:sz="0" w:space="0" w:color="auto"/>
            <w:left w:val="none" w:sz="0" w:space="0" w:color="auto"/>
            <w:bottom w:val="none" w:sz="0" w:space="0" w:color="auto"/>
            <w:right w:val="none" w:sz="0" w:space="0" w:color="auto"/>
          </w:divBdr>
        </w:div>
      </w:divsChild>
    </w:div>
    <w:div w:id="210772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4A5EF87-EFA9-4A7F-A875-63347CFB4BA8}"/>
      </w:docPartPr>
      <w:docPartBody>
        <w:p w:rsidR="002D2718" w:rsidRDefault="00BB2893">
          <w:r w:rsidRPr="00BB33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93"/>
    <w:rsid w:val="002D2718"/>
    <w:rsid w:val="005D446C"/>
    <w:rsid w:val="0064307C"/>
    <w:rsid w:val="006E6686"/>
    <w:rsid w:val="008130A6"/>
    <w:rsid w:val="00AF45BC"/>
    <w:rsid w:val="00BB2893"/>
    <w:rsid w:val="00BF0103"/>
    <w:rsid w:val="00C4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89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749ab8-783a-4444-879a-67849cad3526">
      <Terms xmlns="http://schemas.microsoft.com/office/infopath/2007/PartnerControls"/>
    </lcf76f155ced4ddcb4097134ff3c332f>
    <TaxCatchAll xmlns="73ae2cbc-24dd-4a43-8e1c-1254becf6c1e" xsi:nil="true"/>
    <_Flow_SignoffStatus xmlns="77749ab8-783a-4444-879a-67849cad3526" xsi:nil="true"/>
    <c7cfe9bed2e8473fbdeccc662489e6cc xmlns="77749ab8-783a-4444-879a-67849cad3526">
      <Terms xmlns="http://schemas.microsoft.com/office/infopath/2007/PartnerControls"/>
    </c7cfe9bed2e8473fbdeccc662489e6cc>
    <stafftraining xmlns="77749ab8-783a-4444-879a-67849cad3526" xsi:nil="true"/>
    <Ericsfavorite xmlns="77749ab8-783a-4444-879a-67849cad3526">true</Ericsfavor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AB2B429D6484DB1B769E4EEFADB6F" ma:contentTypeVersion="24" ma:contentTypeDescription="Create a new document." ma:contentTypeScope="" ma:versionID="5b5f721ff454db8b4164c924cf0b1bef">
  <xsd:schema xmlns:xsd="http://www.w3.org/2001/XMLSchema" xmlns:xs="http://www.w3.org/2001/XMLSchema" xmlns:p="http://schemas.microsoft.com/office/2006/metadata/properties" xmlns:ns2="73ae2cbc-24dd-4a43-8e1c-1254becf6c1e" xmlns:ns3="77749ab8-783a-4444-879a-67849cad3526" targetNamespace="http://schemas.microsoft.com/office/2006/metadata/properties" ma:root="true" ma:fieldsID="d3345d6f1814167f72adda0d197d50cd" ns2:_="" ns3:_="">
    <xsd:import namespace="73ae2cbc-24dd-4a43-8e1c-1254becf6c1e"/>
    <xsd:import namespace="77749ab8-783a-4444-879a-67849cad35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stafftraining" minOccurs="0"/>
                <xsd:element ref="ns3:Ericsfavorit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c7cfe9bed2e8473fbdeccc662489e6cc"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e2cbc-24dd-4a43-8e1c-1254becf6c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2950086c-4479-47d7-94f0-2c57f15e9dd1}" ma:internalName="TaxCatchAll" ma:showField="CatchAllData" ma:web="73ae2cbc-24dd-4a43-8e1c-1254becf6c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49ab8-783a-4444-879a-67849cad352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stafftraining" ma:index="21" nillable="true" ma:displayName="staff training" ma:description="These documents are tagged to be used in new employee training" ma:format="Dropdown" ma:internalName="stafftraining">
      <xsd:simpleType>
        <xsd:restriction base="dms:Text">
          <xsd:maxLength value="255"/>
        </xsd:restriction>
      </xsd:simpleType>
    </xsd:element>
    <xsd:element name="Ericsfavorite" ma:index="22" nillable="true" ma:displayName="Eric's favorite" ma:default="1" ma:description="testing" ma:format="Dropdown" ma:internalName="Ericsfavorite">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c7cfe9bed2e8473fbdeccc662489e6cc" ma:index="30" nillable="true" ma:taxonomy="true" ma:internalName="c7cfe9bed2e8473fbdeccc662489e6cc" ma:taxonomyFieldName="Pets" ma:displayName="Pets" ma:default="" ma:fieldId="{c7cfe9be-d2e8-473f-bdec-cc662489e6cc}" ma:sspId="f9a63e50-2334-4bb1-ad09-e05728c0527c" ma:termSetId="b54a99a7-22c9-4626-b4c4-3b412f2287bb" ma:anchorId="02c74b2f-65d4-4f65-9a26-d35af9376692" ma:open="false" ma:isKeyword="false">
      <xsd:complexType>
        <xsd:sequence>
          <xsd:element ref="pc:Terms" minOccurs="0" maxOccurs="1"/>
        </xsd:sequence>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613CB-9C6B-43DF-AED3-396F90DB1B5D}">
  <ds:schemaRefs>
    <ds:schemaRef ds:uri="http://schemas.microsoft.com/office/2006/metadata/properties"/>
    <ds:schemaRef ds:uri="http://schemas.microsoft.com/office/infopath/2007/PartnerControls"/>
    <ds:schemaRef ds:uri="77749ab8-783a-4444-879a-67849cad3526"/>
    <ds:schemaRef ds:uri="73ae2cbc-24dd-4a43-8e1c-1254becf6c1e"/>
  </ds:schemaRefs>
</ds:datastoreItem>
</file>

<file path=customXml/itemProps2.xml><?xml version="1.0" encoding="utf-8"?>
<ds:datastoreItem xmlns:ds="http://schemas.openxmlformats.org/officeDocument/2006/customXml" ds:itemID="{D81D472E-4DFE-4D2C-A789-9340D47325EC}">
  <ds:schemaRefs>
    <ds:schemaRef ds:uri="http://schemas.microsoft.com/sharepoint/v3/contenttype/forms"/>
  </ds:schemaRefs>
</ds:datastoreItem>
</file>

<file path=customXml/itemProps3.xml><?xml version="1.0" encoding="utf-8"?>
<ds:datastoreItem xmlns:ds="http://schemas.openxmlformats.org/officeDocument/2006/customXml" ds:itemID="{C2127285-D53D-4383-BB3F-F134EFE42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e2cbc-24dd-4a43-8e1c-1254becf6c1e"/>
    <ds:schemaRef ds:uri="77749ab8-783a-4444-879a-67849cad3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982B11-A636-4184-9E9D-DD8D0175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1173</Words>
  <Characters>6170</Characters>
  <Application>Microsoft Office Word</Application>
  <DocSecurity>0</DocSecurity>
  <Lines>146</Lines>
  <Paragraphs>78</Paragraphs>
  <ScaleCrop>false</ScaleCrop>
  <HeadingPairs>
    <vt:vector size="2" baseType="variant">
      <vt:variant>
        <vt:lpstr>Title</vt:lpstr>
      </vt:variant>
      <vt:variant>
        <vt:i4>1</vt:i4>
      </vt:variant>
    </vt:vector>
  </HeadingPairs>
  <TitlesOfParts>
    <vt:vector size="1" baseType="lpstr">
      <vt:lpstr>SAMPLE PARTICIPANT CONSENT FORM</vt:lpstr>
    </vt:vector>
  </TitlesOfParts>
  <Company>Sc</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PARTICIPANT CONSENT FORM</dc:title>
  <dc:subject/>
  <dc:creator>smith college</dc:creator>
  <cp:keywords/>
  <cp:lastModifiedBy>Jessica Webb</cp:lastModifiedBy>
  <cp:revision>5</cp:revision>
  <cp:lastPrinted>2008-05-19T17:53:00Z</cp:lastPrinted>
  <dcterms:created xsi:type="dcterms:W3CDTF">2025-11-19T16:35:00Z</dcterms:created>
  <dcterms:modified xsi:type="dcterms:W3CDTF">2025-11-24T16:10:00Z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cd5f8df8-95e9-415a-9a8a-99efe26e2a7b</vt:lpwstr>
  </property>
  <property fmtid="{D5CDD505-2E9C-101B-9397-08002B2CF9AE}" pid="3" name="ContentTypeId">
    <vt:lpwstr>0x01010016EAB2B429D6484DB1B769E4EEFADB6F</vt:lpwstr>
  </property>
  <property fmtid="{D5CDD505-2E9C-101B-9397-08002B2CF9AE}" pid="4" name="Pets">
    <vt:lpwstr/>
  </property>
  <property fmtid="{D5CDD505-2E9C-101B-9397-08002B2CF9AE}" pid="5" name="MediaServiceImageTags">
    <vt:lpwstr/>
  </property>
</Properties>
</file>