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C4C5" w14:textId="6F5A0FCE" w:rsidR="00111D3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47195369" wp14:editId="31A1C959">
            <wp:extent cx="5120640" cy="1287780"/>
            <wp:effectExtent l="0" t="0" r="3810" b="7620"/>
            <wp:docPr id="63" name="Picture 63" descr="http://niu.edu/divresearch/images/external-use-logos/ORCI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u.edu/divresearch/images/external-use-logos/ORCIS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38A3" w14:textId="1512A726" w:rsidR="00BA285B" w:rsidRDefault="00BA285B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180A50EE" w14:textId="77777777" w:rsidR="00BA285B" w:rsidRDefault="00BA285B" w:rsidP="00BA285B">
      <w:pPr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7A31FDF" w14:textId="5ECF86A9" w:rsidR="00BA285B" w:rsidRPr="00591077" w:rsidRDefault="00BA285B" w:rsidP="00BA285B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sz w:val="28"/>
          <w:szCs w:val="18"/>
          <w:highlight w:val="yellow"/>
        </w:rPr>
        <w:t>This document is simply a template for drafting and personal records. All submissions should be made direct within the current NIU IRB portal digital form</w:t>
      </w:r>
      <w:r w:rsidRPr="00591077">
        <w:rPr>
          <w:rFonts w:ascii="Arial" w:eastAsia="Times New Roman" w:hAnsi="Arial" w:cs="Arial"/>
          <w:sz w:val="18"/>
          <w:szCs w:val="18"/>
          <w:highlight w:val="yellow"/>
        </w:rPr>
        <w:t>.</w:t>
      </w:r>
    </w:p>
    <w:p w14:paraId="7C8EB49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09B3352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b/>
          <w:bCs/>
          <w:color w:val="000000"/>
          <w:sz w:val="18"/>
          <w:szCs w:val="18"/>
        </w:rPr>
        <w:t>Section A: ADMINISTRATIVE INFORMATION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9AB9C86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468CE40B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0B4F2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E9065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BE SURE TO CLICK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bdr w:val="none" w:sz="0" w:space="0" w:color="auto" w:frame="1"/>
                    </w:rPr>
                    <w:t>SUBMIT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 OUTSIDE OF THIS DOCUMENT WHEN YOU ARE READY TO SUBMIT EVERYTHING!!!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A498F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15495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7A07534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CC9796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080"/>
              <w:gridCol w:w="6"/>
            </w:tblGrid>
            <w:tr w:rsidR="00111D37" w:rsidRPr="00591077" w14:paraId="7EDB0284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BD326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4312C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DO NOT USE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PRINT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BUTTON AT THE TOP OF THE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33233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2FC86BB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842D9C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1F417E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6BD0E6C5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A9891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C796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To print, select "control" (or "command") P - then use "More Settings" in order to select "Minimum" margins</w:t>
                  </w:r>
                </w:p>
                <w:p w14:paraId="59C9C2D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44F0A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3204E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C467D1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DFB827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3163" w:type="dxa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3122"/>
              <w:gridCol w:w="20"/>
            </w:tblGrid>
            <w:tr w:rsidR="00111D37" w:rsidRPr="00591077" w14:paraId="3233A609" w14:textId="77777777" w:rsidTr="00111D37">
              <w:trPr>
                <w:trHeight w:val="63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38E83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3072A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  <w:t>ID#</w:t>
                  </w:r>
                </w:p>
                <w:p w14:paraId="76AC064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  <w:t>Title:</w:t>
                  </w:r>
                </w:p>
                <w:p w14:paraId="4079AAE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  <w:t>Main PI: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9D78E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32"/>
                      <w:szCs w:val="24"/>
                      <w:bdr w:val="none" w:sz="0" w:space="0" w:color="auto" w:frame="1"/>
                    </w:rPr>
                  </w:pPr>
                </w:p>
              </w:tc>
            </w:tr>
          </w:tbl>
          <w:p w14:paraId="02756DA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Cs w:val="18"/>
              </w:rPr>
            </w:pPr>
          </w:p>
        </w:tc>
      </w:tr>
    </w:tbl>
    <w:p w14:paraId="64C90C4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Cs w:val="18"/>
        </w:rPr>
      </w:pPr>
    </w:p>
    <w:p w14:paraId="0FE9436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98DCF0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334"/>
              <w:gridCol w:w="67"/>
            </w:tblGrid>
            <w:tr w:rsidR="00111D37" w:rsidRPr="00591077" w14:paraId="116225FB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CCB6E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9214B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0"/>
                      <w:bdr w:val="none" w:sz="0" w:space="0" w:color="auto" w:frame="1"/>
                    </w:rPr>
                    <w:t>Department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306A1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0"/>
                      <w:bdr w:val="none" w:sz="0" w:space="0" w:color="auto" w:frame="1"/>
                    </w:rPr>
                    <w:t>:</w:t>
                  </w:r>
                </w:p>
              </w:tc>
            </w:tr>
          </w:tbl>
          <w:p w14:paraId="7D57BA2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Cs w:val="18"/>
              </w:rPr>
            </w:pPr>
          </w:p>
        </w:tc>
      </w:tr>
    </w:tbl>
    <w:p w14:paraId="404B02A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B04FEE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2256D83A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B1775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6B3D1B8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Have all researchers completed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CITI course "Social and Behavioral Research - Basic Course"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in the past 5 years?</w:t>
                  </w:r>
                </w:p>
              </w:tc>
            </w:tr>
            <w:tr w:rsidR="00111D37" w:rsidRPr="00591077" w14:paraId="0A42E464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B1E10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1330C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Yes   No</w:t>
                  </w:r>
                </w:p>
              </w:tc>
            </w:tr>
          </w:tbl>
          <w:p w14:paraId="4340763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9B4416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F579C76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1D44C48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3E09E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0F861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dr w:val="none" w:sz="0" w:space="0" w:color="auto" w:frame="1"/>
                    </w:rPr>
                  </w:pPr>
                </w:p>
                <w:p w14:paraId="3497F4A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  <w:r w:rsidRPr="00591077">
                    <w:rPr>
                      <w:rFonts w:ascii="Arial" w:eastAsia="Times New Roman" w:hAnsi="Arial" w:cs="Arial"/>
                      <w:bdr w:val="none" w:sz="0" w:space="0" w:color="auto" w:frame="1"/>
                    </w:rPr>
                    <w:t>BE SURE TO ADD ALL PERSONNEL TO THIS PROTOCOL RECORD USING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</w:rPr>
                    <w:t>PERSONNEL TAB</w:t>
                  </w:r>
                  <w:r w:rsidRPr="00591077">
                    <w:rPr>
                      <w:rFonts w:ascii="Arial" w:eastAsia="Times New Roman" w:hAnsi="Arial" w:cs="Arial"/>
                      <w:bdr w:val="none" w:sz="0" w:space="0" w:color="auto" w:frame="1"/>
                    </w:rPr>
                    <w:t> ON THE INITIAL REVIEW SUBMISSION PAGE (all personnel need to be linked to the entire record rather than entered into this application).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91826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7233FC0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F1A3C7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BEDFCB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56F27BA0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8FC7F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F794C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</w:rPr>
                    <w:t>Within the personnel page, use the drop down menus to indicate each person's role (PI for main Principal Investigator), Mentor (faculty advisor overseeing thesis or dissertation), co-Investigator (all other researchers included faculty when the project is NOT a thesis or dissertation).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12FFF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2F7D7B3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74052111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D6951A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17563CC2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D27DB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2CB42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  <w:r w:rsidRPr="00591077">
                    <w:rPr>
                      <w:rFonts w:ascii="Arial" w:eastAsia="Times New Roman" w:hAnsi="Arial" w:cs="Arial"/>
                      <w:bdr w:val="none" w:sz="0" w:space="0" w:color="auto" w:frame="1"/>
                    </w:rPr>
                    <w:t>PLEASE BE AWARE THAT ALL COMMUNICATIONS WILL BE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</w:rPr>
                    <w:t>SENT TO NIU EMAIL ACCOUNTS</w:t>
                  </w:r>
                  <w:r w:rsidRPr="00591077">
                    <w:rPr>
                      <w:rFonts w:ascii="Arial" w:eastAsia="Times New Roman" w:hAnsi="Arial" w:cs="Arial"/>
                      <w:bdr w:val="none" w:sz="0" w:space="0" w:color="auto" w:frame="1"/>
                    </w:rPr>
                    <w:t> - CHECK YOUR ACCOUNT REGULARLY OR LINK IT TO A PREFERRED EMAIL ACCOUNT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085FF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6265909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7C6DD76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92BA87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5C35C089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EE11C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742D5E34" w14:textId="77777777" w:rsidR="00EA7073" w:rsidRDefault="00EA7073" w:rsidP="00111D37">
                  <w:pPr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0B83D95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Is the main researcher on this project a student (either undergrad or grad)?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[Is a student submitting the project?]</w:t>
                  </w:r>
                </w:p>
              </w:tc>
            </w:tr>
            <w:tr w:rsidR="00111D37" w:rsidRPr="00591077" w14:paraId="5D7ABBB9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28311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F1349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48809D9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AE9BC0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446E64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0707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EFD57A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D2ADFD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9B46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0D9D75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E97678D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440"/>
            </w:tblGrid>
            <w:tr w:rsidR="00111D37" w:rsidRPr="00591077" w14:paraId="1151092C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2783E4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46FBA6C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3F39391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Is this project grant funded - through either internal or external funds?</w:t>
                  </w:r>
                </w:p>
              </w:tc>
            </w:tr>
            <w:tr w:rsidR="00111D37" w:rsidRPr="00591077" w14:paraId="65160BEC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D9853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D8A3E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19D43F9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1D37" w:rsidRPr="00591077" w14:paraId="349A198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51492F57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C902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E3BCE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17D1D5D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Select any items below that are relevant for your protocol [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Note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- item selection will open additional sections to complete including new tabs on the left] 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0635C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FA9EA9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6D1DBA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22B1E1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613"/>
            </w:tblGrid>
            <w:tr w:rsidR="00111D37" w:rsidRPr="00591077" w14:paraId="261420F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E49BC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C39737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0F895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This study involves deception</w:t>
                  </w:r>
                </w:p>
              </w:tc>
            </w:tr>
          </w:tbl>
          <w:p w14:paraId="6D41D8E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B2D274D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95EE8F4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5503"/>
            </w:tblGrid>
            <w:tr w:rsidR="00111D37" w:rsidRPr="00591077" w14:paraId="3C88BF28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49867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5B9819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softHyphen/>
                  </w: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softHyphen/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AD545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This study involves compensation (e.g., class credit, payment)</w:t>
                  </w:r>
                </w:p>
              </w:tc>
            </w:tr>
          </w:tbl>
          <w:p w14:paraId="651A348D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91BA96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91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bdr w:val="none" w:sz="0" w:space="0" w:color="auto" w:frame="1"/>
        </w:rPr>
        <w:t>SECTION B: PURPOSE AND PROCEDURES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1A9535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54"/>
              <w:gridCol w:w="6"/>
            </w:tblGrid>
            <w:tr w:rsidR="00111D37" w:rsidRPr="00591077" w14:paraId="279AB678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3F1A02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571A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PURPOSE: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76E77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556E55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7EDDEB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5AF8D9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59981493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868E6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74115FE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Describe the purpose of your study and the reason(s) this study is needed. Include any necessary background information and a description of your hypothesis or your research question.</w:t>
                  </w:r>
                </w:p>
              </w:tc>
            </w:tr>
            <w:tr w:rsidR="00111D37" w:rsidRPr="00591077" w14:paraId="3590F7BB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5A438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DCD8F3" w14:textId="77777777" w:rsidR="0059107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3A7BAC62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157C896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AD849B4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4429284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799"/>
            </w:tblGrid>
            <w:tr w:rsidR="00111D37" w:rsidRPr="00591077" w14:paraId="28D1C19F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90426C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175126BE" w14:textId="77777777" w:rsidR="00591077" w:rsidRPr="00591077" w:rsidRDefault="00591077" w:rsidP="00111D37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1F48041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bdr w:val="none" w:sz="0" w:space="0" w:color="auto" w:frame="1"/>
                    </w:rPr>
                    <w:t>The following items will help the IRB reviewers understand the step-by-step procedures of your study:</w:t>
                  </w:r>
                </w:p>
              </w:tc>
            </w:tr>
            <w:tr w:rsidR="00111D37" w:rsidRPr="00591077" w14:paraId="004D006F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FDAD6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F13A0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516518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8FBBE7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1E80F6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54"/>
              <w:gridCol w:w="6"/>
            </w:tblGrid>
            <w:tr w:rsidR="00111D37" w:rsidRPr="00591077" w14:paraId="713BB76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C61C3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354D0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PARTICIPANTS: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D9310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F7078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EA46C1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E941F1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190"/>
              <w:gridCol w:w="6"/>
            </w:tblGrid>
            <w:tr w:rsidR="00111D37" w:rsidRPr="00591077" w14:paraId="12960DB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D4721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AE41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Gender/Biological Sex: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7CC4C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197FB6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379A78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BFD6DB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1390"/>
            </w:tblGrid>
            <w:tr w:rsidR="00111D37" w:rsidRPr="00591077" w14:paraId="56E72955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1D78C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0EB053A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86C95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All (from below)</w:t>
                  </w:r>
                </w:p>
              </w:tc>
            </w:tr>
          </w:tbl>
          <w:p w14:paraId="7D297F16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466258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3E5F83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879"/>
            </w:tblGrid>
            <w:tr w:rsidR="00111D37" w:rsidRPr="00591077" w14:paraId="29443B8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B95F3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B859D6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F4B15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Man/Male</w:t>
                  </w:r>
                </w:p>
              </w:tc>
            </w:tr>
          </w:tbl>
          <w:p w14:paraId="39ACC3F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86F9BD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8A5E2B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1412"/>
            </w:tblGrid>
            <w:tr w:rsidR="00111D37" w:rsidRPr="00591077" w14:paraId="278B4D6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BA3C62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FAB34B2" w14:textId="77777777" w:rsidR="00111D37" w:rsidRPr="00591077" w:rsidRDefault="00591077" w:rsidP="0059107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117A3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Woman/Female</w:t>
                  </w:r>
                </w:p>
              </w:tc>
            </w:tr>
          </w:tbl>
          <w:p w14:paraId="2624463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EF6D48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D9A4FE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156"/>
              <w:gridCol w:w="901"/>
            </w:tblGrid>
            <w:tr w:rsidR="00111D37" w:rsidRPr="00591077" w14:paraId="52E9191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432CC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219DF4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9792D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Transman</w:t>
                  </w:r>
                </w:p>
              </w:tc>
            </w:tr>
          </w:tbl>
          <w:p w14:paraId="5374A99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F8598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32B359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1156"/>
            </w:tblGrid>
            <w:tr w:rsidR="00111D37" w:rsidRPr="00591077" w14:paraId="28703B5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8ED57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079F74F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571FE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Transwoman</w:t>
                  </w:r>
                </w:p>
              </w:tc>
            </w:tr>
          </w:tbl>
          <w:p w14:paraId="74A1183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BB30D6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91D659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146"/>
            </w:tblGrid>
            <w:tr w:rsidR="00111D37" w:rsidRPr="00591077" w14:paraId="4473349B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65A2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78D37F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A83E8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Nonbinary/Genderqueer</w:t>
                  </w:r>
                </w:p>
              </w:tc>
            </w:tr>
          </w:tbl>
          <w:p w14:paraId="12B5F24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CE2D3D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EC3E01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757"/>
            </w:tblGrid>
            <w:tr w:rsidR="00111D37" w:rsidRPr="00591077" w14:paraId="0CA297E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AA548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07990F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BA357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Agender</w:t>
                  </w:r>
                </w:p>
              </w:tc>
            </w:tr>
          </w:tbl>
          <w:p w14:paraId="54AA928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B78C22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33E71E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501"/>
            </w:tblGrid>
            <w:tr w:rsidR="00111D37" w:rsidRPr="00591077" w14:paraId="107780A3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BD05F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899DC1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9D73F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Other</w:t>
                  </w:r>
                </w:p>
              </w:tc>
            </w:tr>
          </w:tbl>
          <w:p w14:paraId="538EAAE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DA3E21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6FBA596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45"/>
              <w:gridCol w:w="6"/>
            </w:tblGrid>
            <w:tr w:rsidR="00111D37" w:rsidRPr="00591077" w14:paraId="763E6704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2550E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9E029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4DD53B2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Age: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4C67F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3030C4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F0C4D7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CB35DB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478"/>
            </w:tblGrid>
            <w:tr w:rsidR="00111D37" w:rsidRPr="00591077" w14:paraId="2025043C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05F174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6D0CD3C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any participants be under age 18?</w:t>
                  </w:r>
                </w:p>
              </w:tc>
            </w:tr>
            <w:tr w:rsidR="00111D37" w:rsidRPr="00591077" w14:paraId="08875989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20395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451D71" w14:textId="77777777" w:rsidR="00111D37" w:rsidRPr="00591077" w:rsidRDefault="00EA7073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 xml:space="preserve">Yes  </w:t>
                  </w:r>
                  <w:r w:rsidR="00111D37"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No</w:t>
                  </w:r>
                </w:p>
              </w:tc>
            </w:tr>
          </w:tbl>
          <w:p w14:paraId="4B829C4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81FE9B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426C7A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7"/>
            </w:tblGrid>
            <w:tr w:rsidR="00111D37" w:rsidRPr="00591077" w14:paraId="08829D4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56B5A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A7073">
                    <w:rPr>
                      <w:rFonts w:ascii="Arial" w:eastAsia="Times New Roman" w:hAnsi="Arial" w:cs="Arial"/>
                      <w:color w:val="000000"/>
                      <w:szCs w:val="18"/>
                    </w:rPr>
                    <w:t>Estimated Ages:_______________________</w:t>
                  </w:r>
                </w:p>
              </w:tc>
            </w:tr>
          </w:tbl>
          <w:p w14:paraId="15D8AB0D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EC6E2E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08A309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67"/>
              <w:gridCol w:w="6"/>
            </w:tblGrid>
            <w:tr w:rsidR="00111D37" w:rsidRPr="00591077" w14:paraId="39017F53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FCAF4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DE444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2FEE958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Special Populations: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EA992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97E623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076160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11D310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193"/>
              <w:gridCol w:w="6"/>
            </w:tblGrid>
            <w:tr w:rsidR="00111D37" w:rsidRPr="00591077" w14:paraId="1E03F6F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38AF5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AC56E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Select any special populations being targeted in this study: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8FC1A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25FB0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7EFF8A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4AA8B5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1513"/>
            </w:tblGrid>
            <w:tr w:rsidR="00111D37" w:rsidRPr="00591077" w14:paraId="07053485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22B6E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ACE563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CD4CB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Pregnant women</w:t>
                  </w:r>
                </w:p>
              </w:tc>
            </w:tr>
          </w:tbl>
          <w:p w14:paraId="6DBC8797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DAF65C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2567F8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712"/>
            </w:tblGrid>
            <w:tr w:rsidR="00111D37" w:rsidRPr="00591077" w14:paraId="70E80BB7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E0B53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3961AF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9435F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Fetuses</w:t>
                  </w:r>
                </w:p>
              </w:tc>
            </w:tr>
          </w:tbl>
          <w:p w14:paraId="11165F66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B67561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250C32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845"/>
            </w:tblGrid>
            <w:tr w:rsidR="00111D37" w:rsidRPr="00591077" w14:paraId="51D12FAC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5E16A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297F95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4504A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Prisoners</w:t>
                  </w:r>
                </w:p>
              </w:tc>
            </w:tr>
          </w:tbl>
          <w:p w14:paraId="611EB69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F5AD33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6E055A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1879"/>
            </w:tblGrid>
            <w:tr w:rsidR="00111D37" w:rsidRPr="00591077" w14:paraId="1282525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65D3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412FE9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BCD69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Homeless individuals</w:t>
                  </w:r>
                </w:p>
              </w:tc>
            </w:tr>
          </w:tbl>
          <w:p w14:paraId="2C9E103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42114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07622A9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3813"/>
            </w:tblGrid>
            <w:tr w:rsidR="00111D37" w:rsidRPr="00591077" w14:paraId="4534E3F4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9D9A1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52C971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ADB63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Victims of physical or psychological trauma</w:t>
                  </w:r>
                </w:p>
              </w:tc>
            </w:tr>
          </w:tbl>
          <w:p w14:paraId="1919DE6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F1C6FE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DBA055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4691"/>
            </w:tblGrid>
            <w:tr w:rsidR="00111D37" w:rsidRPr="00591077" w14:paraId="1922370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FEE2B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D4B62FC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2150B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Those with decisional impairments/mental disabilities</w:t>
                  </w:r>
                </w:p>
              </w:tc>
            </w:tr>
          </w:tbl>
          <w:p w14:paraId="50A4CF8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46B35A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708422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491"/>
            </w:tblGrid>
            <w:tr w:rsidR="00111D37" w:rsidRPr="00591077" w14:paraId="7A0D096D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F6A5E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4478562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D4BAC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Specific racial/ethnic groups</w:t>
                  </w:r>
                </w:p>
              </w:tc>
            </w:tr>
          </w:tbl>
          <w:p w14:paraId="612F84D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2DFFE9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075F43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491"/>
            </w:tblGrid>
            <w:tr w:rsidR="00111D37" w:rsidRPr="00591077" w14:paraId="5865EF3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37722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08220C1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6BFB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People in a different country</w:t>
                  </w:r>
                </w:p>
              </w:tc>
            </w:tr>
          </w:tbl>
          <w:p w14:paraId="599767C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827E761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2E1F634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473EA" w14:textId="77777777" w:rsidR="00111D37" w:rsidRPr="00591077" w:rsidRDefault="00111D37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78"/>
              <w:gridCol w:w="6"/>
            </w:tblGrid>
            <w:tr w:rsidR="00111D37" w:rsidRPr="00591077" w14:paraId="62EAF25E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3FC5A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8D815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Total Count: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A8986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A60E94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1AEDF3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14:paraId="3CB60EE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B71F99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6B086" w14:textId="77777777" w:rsidR="00111D37" w:rsidRPr="00591077" w:rsidRDefault="00111D37" w:rsidP="00111D37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5910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Target number of ALL participants in the entire study (keep in mind that this is just an estimate):______________________</w:t>
            </w:r>
          </w:p>
          <w:p w14:paraId="118EE125" w14:textId="77777777" w:rsidR="00111D37" w:rsidRPr="00591077" w:rsidRDefault="00111D37">
            <w:pPr>
              <w:rPr>
                <w:rFonts w:ascii="Arial" w:hAnsi="Arial" w:cs="Arial"/>
              </w:rPr>
            </w:pPr>
          </w:p>
          <w:p w14:paraId="31600177" w14:textId="77777777" w:rsidR="00111D37" w:rsidRPr="00591077" w:rsidRDefault="00111D37">
            <w:pPr>
              <w:rPr>
                <w:rFonts w:ascii="Arial" w:hAnsi="Arial" w:cs="Arial"/>
              </w:rPr>
            </w:pPr>
          </w:p>
          <w:p w14:paraId="4B24EE79" w14:textId="77777777" w:rsidR="00111D37" w:rsidRPr="00591077" w:rsidRDefault="00111D3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1077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Students as Participants:</w:t>
            </w:r>
          </w:p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039"/>
            </w:tblGrid>
            <w:tr w:rsidR="00111D37" w:rsidRPr="00591077" w14:paraId="736AC7DB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DD734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649CEE3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the participants be students in one of the researcher's classes?</w:t>
                  </w:r>
                </w:p>
              </w:tc>
            </w:tr>
            <w:tr w:rsidR="00111D37" w:rsidRPr="00591077" w14:paraId="509558FE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8218A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F81DA0" w14:textId="77777777" w:rsidR="00111D37" w:rsidRPr="00591077" w:rsidRDefault="00EA7073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softHyphen/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softHyphen/>
                    <w:t xml:space="preserve">  </w:t>
                  </w:r>
                  <w:r w:rsidR="00111D37"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="00111D37"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0C83E84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1D37" w:rsidRPr="00591077" w14:paraId="009B0C1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27"/>
              <w:gridCol w:w="6"/>
            </w:tblGrid>
            <w:tr w:rsidR="00111D37" w:rsidRPr="00591077" w14:paraId="0E2239B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8169A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BFFEC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19E8FA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RECRUITMENT: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F9042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0E107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72B73D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D7097E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1EFD630F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07123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5F53700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Explain the recruitment procedures (how will participants learn about the study?). If using the snowball technique, please explain who contacts potential participants (other participants or the researcher).</w:t>
                  </w:r>
                </w:p>
              </w:tc>
            </w:tr>
            <w:tr w:rsidR="00111D37" w:rsidRPr="00591077" w14:paraId="65BD3B04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CDF7D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AAA2B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4631209F" w14:textId="77777777" w:rsidR="00111D37" w:rsidRPr="00591077" w:rsidRDefault="00111D37" w:rsidP="00111D3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278DFEB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3805D5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7A31379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2A1DE46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88FBE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3513C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374495F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UPLOAD: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Using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ADD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button next to "Document/Form" on the submission page, upload any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RECRUITMENT SCRIPTS OR FLYERS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3A8C1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7D092F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62F11ED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89D50A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34"/>
            </w:tblGrid>
            <w:tr w:rsidR="00111D37" w:rsidRPr="00591077" w14:paraId="728CB657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F8C7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334B684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6EEC191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Explain the participant eligibility and exclusion criteria that will be used.</w:t>
                  </w:r>
                </w:p>
              </w:tc>
            </w:tr>
            <w:tr w:rsidR="00111D37" w:rsidRPr="00591077" w14:paraId="78568F98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3C200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A50F6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34C7CA5" w14:textId="77777777" w:rsidR="00111D37" w:rsidRPr="00591077" w:rsidRDefault="00111D37" w:rsidP="00111D3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2BCFA94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62CAE74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6FE9D3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1BEC9F3D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2D550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3524EDC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64C2B02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any outside institutional approval (e.g., schools, hospitals) be needed before being able to access potential participants?</w:t>
                  </w:r>
                </w:p>
              </w:tc>
            </w:tr>
            <w:tr w:rsidR="00111D37" w:rsidRPr="00591077" w14:paraId="65FC5E23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A59D2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8BEC7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P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1DB43FC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0E11E9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873F88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0679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41254F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7D89CF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841"/>
              <w:gridCol w:w="6"/>
            </w:tblGrid>
            <w:tr w:rsidR="00111D37" w:rsidRPr="00591077" w14:paraId="2A9BF79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52869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01EFD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INFORMED CONSENT PROCESS: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5A487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774D2D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C09FBC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41EF34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30D0A6C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0DEC6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32C15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Changes to requirements: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Please be aware that the federal requirements for consent forms were updated in 2019.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You are now required to include a "key information" section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at the beginning of the consent form. In addition, all studies involving the collection of identifiable data (even if matched using a code) will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need to include a statement regarding how the data will be handled after de-identification occurs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. Please see the updated sample consent form on the IRB "Documents" page.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313BD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9A0E2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26781E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705F676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72BD7E19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EE1FC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7544FD7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Explain the consent process (verbal and/or written procedures for informing participants of the nature of the study and what they will do).</w:t>
                  </w:r>
                </w:p>
              </w:tc>
            </w:tr>
            <w:tr w:rsidR="00111D37" w:rsidRPr="00591077" w14:paraId="57252C4D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9B6F4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07F94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4F35C35" w14:textId="77777777" w:rsidR="00111D37" w:rsidRPr="00591077" w:rsidRDefault="00111D37" w:rsidP="00111D3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4821780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ACCF1D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F909AF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7E0567A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67CC2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0FF3B2" w14:textId="77777777" w:rsidR="00EA7073" w:rsidRDefault="00EA7073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6F04D35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UPLOAD: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Using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ADD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button next to "Document/Form" on the submission page, upload all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CONSENT RELATED DOCUMENTS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(assent, consent, parent permission) that are appropriate for each group of subjects participating in the study. Consent forms: 18 and over; assent forms for under 18; parent permission forms for parents or legal guardians. A script may be more appropriate for a very young participant. Parent permission alone is acceptable if the research will provide direct benefit to the subject, a member of the subject's family, or other children with the same condition as the subject.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2CD57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06576F0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99513E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4E8AA9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80"/>
              <w:gridCol w:w="6"/>
            </w:tblGrid>
            <w:tr w:rsidR="00111D37" w:rsidRPr="00591077" w14:paraId="698B178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2849AC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F286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MATERIALS: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DD8D8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813A68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CE52E0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769C78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0F047592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22E3A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858C1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UPLOAD: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Using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ADD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button next to "Document/Form" on the submission page, upload copies of all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MATERIALS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including questionnaires, interview items, a listing of all information/data to be collected, etc.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5B136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91F0E06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019887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1CA540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159"/>
              <w:gridCol w:w="6"/>
            </w:tblGrid>
            <w:tr w:rsidR="00111D37" w:rsidRPr="00591077" w14:paraId="4E1CA2E5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472F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0BBA7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It is the responsibility of the researcher to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obtain any relevant permission for copyrighted materials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FC177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BA205E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A065ED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F51740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64DD07E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71573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2ABAA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If the research involves an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oral interview or focus group discussion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that could evolve as it progresses, include a list of discussion topics and any "starter" questions for each topic that can reasonably be expected to be covered.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47A04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E842A2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DD1F4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3CD741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3160F8F4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61F5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ED352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If a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draft of a written questionnaire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is attached, it should be clearly labeled as such and a final version must be submitted before data collection begins.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1C1BB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03B739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BEB7E4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37268E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74"/>
              <w:gridCol w:w="6"/>
            </w:tblGrid>
            <w:tr w:rsidR="00111D37" w:rsidRPr="00591077" w14:paraId="7F9A02AB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58678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8851B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DATA COLLECTION: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B4227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654E1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2F52D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414025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71D2EE18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8AC62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2FE1505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Describe the data collection procedures including what data will be collected, how it will be collected (include a description of any interventions to be used), the duration of participation in the study session(s), and how the session(s) will end.</w:t>
                  </w:r>
                </w:p>
              </w:tc>
            </w:tr>
            <w:tr w:rsidR="00111D37" w:rsidRPr="00591077" w14:paraId="39A7597E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04F12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A518E7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34B90952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6421144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EABC5C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6D882A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0"/>
              <w:gridCol w:w="6"/>
            </w:tblGrid>
            <w:tr w:rsidR="00111D37" w:rsidRPr="00591077" w14:paraId="0B5D690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CF909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EB430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DEBRIEFING: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7750A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9366B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B180F8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2868ED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755"/>
            </w:tblGrid>
            <w:tr w:rsidR="00111D37" w:rsidRPr="00591077" w14:paraId="6468ED8D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18EBA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08168E9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participants be debriefed?</w:t>
                  </w:r>
                </w:p>
              </w:tc>
            </w:tr>
            <w:tr w:rsidR="00111D37" w:rsidRPr="00591077" w14:paraId="712CAFFA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6E2AF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7413E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  <w:r w:rsid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</w:p>
              </w:tc>
            </w:tr>
          </w:tbl>
          <w:p w14:paraId="5A67FDF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F2200E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91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bdr w:val="none" w:sz="0" w:space="0" w:color="auto" w:frame="1"/>
        </w:rPr>
        <w:t>SECTION C: RISKS AND BENEFITS</w:t>
      </w:r>
    </w:p>
    <w:p w14:paraId="368A80D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b/>
          <w:bCs/>
          <w:color w:val="000000"/>
          <w:sz w:val="18"/>
          <w:szCs w:val="18"/>
        </w:rPr>
        <w:t>Risks in the current study (select all that apply):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86B4CD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3347"/>
            </w:tblGrid>
            <w:tr w:rsidR="00111D37" w:rsidRPr="00591077" w14:paraId="19E1797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7E159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20F3F5C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FE8FD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Use of identifiable, private information</w:t>
                  </w:r>
                </w:p>
              </w:tc>
            </w:tr>
          </w:tbl>
          <w:p w14:paraId="79FD607B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7708FA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9EE761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6314"/>
            </w:tblGrid>
            <w:tr w:rsidR="00111D37" w:rsidRPr="00591077" w14:paraId="1523A2B0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42E90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5F3A890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96541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Psychological stressors (e.g., social isolation, threat of embarrassment)</w:t>
                  </w:r>
                </w:p>
              </w:tc>
            </w:tr>
          </w:tbl>
          <w:p w14:paraId="1324E83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C35ACA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F659409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7081"/>
            </w:tblGrid>
            <w:tr w:rsidR="00111D37" w:rsidRPr="00591077" w14:paraId="2ECE8CF1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2D10A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25E5BBC7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618F9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Collection of personal or sensitive information (through surveys, interviews, etc.)</w:t>
                  </w:r>
                </w:p>
              </w:tc>
            </w:tr>
          </w:tbl>
          <w:p w14:paraId="4501C16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6ED14A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7E653A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7438"/>
            </w:tblGrid>
            <w:tr w:rsidR="00111D37" w:rsidRPr="00591077" w14:paraId="078E183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3D4BF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A9816A6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A9C8E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Presentation of content that people may consider sensitive, offensive, or threatening</w:t>
                  </w:r>
                </w:p>
              </w:tc>
            </w:tr>
          </w:tbl>
          <w:p w14:paraId="7143FA4D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A234AD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3336EF7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3669"/>
            </w:tblGrid>
            <w:tr w:rsidR="00111D37" w:rsidRPr="00591077" w14:paraId="46004292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FADD8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111E342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4812A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Invasion of privacy of participant or family</w:t>
                  </w:r>
                </w:p>
              </w:tc>
            </w:tr>
          </w:tbl>
          <w:p w14:paraId="1306B3FB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734B7D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4397F0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057"/>
            </w:tblGrid>
            <w:tr w:rsidR="00111D37" w:rsidRPr="00591077" w14:paraId="38D43C8A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7DC99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0AA7FF7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FBFAE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Social or economic risk</w:t>
                  </w:r>
                </w:p>
              </w:tc>
            </w:tr>
          </w:tbl>
          <w:p w14:paraId="412359D1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CCB93D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8FE901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4391"/>
            </w:tblGrid>
            <w:tr w:rsidR="00111D37" w:rsidRPr="00591077" w14:paraId="4930179C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F3D74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D96AAC3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21F13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Risk associated with exercise or physical exertion</w:t>
                  </w:r>
                </w:p>
              </w:tc>
            </w:tr>
          </w:tbl>
          <w:p w14:paraId="550697E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8EBE43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0E3504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856"/>
            </w:tblGrid>
            <w:tr w:rsidR="00111D37" w:rsidRPr="00591077" w14:paraId="49E5672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9F85B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ED9DF53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595A2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Legal risk</w:t>
                  </w:r>
                </w:p>
              </w:tc>
            </w:tr>
          </w:tbl>
          <w:p w14:paraId="00B45310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B8A6D0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676DCA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346"/>
            </w:tblGrid>
            <w:tr w:rsidR="00111D37" w:rsidRPr="00591077" w14:paraId="6F755EC3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84CF3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A0D4459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03D0F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Review of medical records</w:t>
                  </w:r>
                </w:p>
              </w:tc>
            </w:tr>
          </w:tbl>
          <w:p w14:paraId="04C14B6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8FACC0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DEEBA2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346"/>
            </w:tblGrid>
            <w:tr w:rsidR="00111D37" w:rsidRPr="00591077" w14:paraId="35CEDAD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720394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9003933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9F641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Review of criminal records</w:t>
                  </w:r>
                </w:p>
              </w:tc>
            </w:tr>
          </w:tbl>
          <w:p w14:paraId="5BAE047B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A67367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1BD60D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680"/>
            </w:tblGrid>
            <w:tr w:rsidR="00111D37" w:rsidRPr="00591077" w14:paraId="221E880E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A2439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00793BA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BB364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Review of educational records</w:t>
                  </w:r>
                </w:p>
              </w:tc>
            </w:tr>
          </w:tbl>
          <w:p w14:paraId="08564C6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939AB2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A7709A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2657"/>
            </w:tblGrid>
            <w:tr w:rsidR="00111D37" w:rsidRPr="00591077" w14:paraId="7CD62BA0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6862F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3A98F79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F1E476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Employment/occupational risk</w:t>
                  </w:r>
                </w:p>
              </w:tc>
            </w:tr>
          </w:tbl>
          <w:p w14:paraId="3F54922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3BB1E3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60B929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"/>
              <w:gridCol w:w="501"/>
            </w:tblGrid>
            <w:tr w:rsidR="00111D37" w:rsidRPr="00591077" w14:paraId="50EC7587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8230A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1991D50F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A7582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Other</w:t>
                  </w:r>
                </w:p>
              </w:tc>
            </w:tr>
          </w:tbl>
          <w:p w14:paraId="1A6594D6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5034ADA" w14:textId="77777777" w:rsidR="00591077" w:rsidRDefault="0059107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A5B562D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b/>
          <w:bCs/>
          <w:color w:val="000000"/>
          <w:sz w:val="18"/>
          <w:szCs w:val="18"/>
        </w:rPr>
        <w:t>Risk/benefit information: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2E1451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123"/>
            </w:tblGrid>
            <w:tr w:rsidR="00111D37" w:rsidRPr="00591077" w14:paraId="04CDC928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05D30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337E068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What knowledge/benefit(s) to the field will be gained from the study?</w:t>
                  </w:r>
                </w:p>
              </w:tc>
            </w:tr>
            <w:tr w:rsidR="00111D37" w:rsidRPr="00591077" w14:paraId="04F46C73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AC20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E22663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8E78560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2FF1309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24DE2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B7D244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56EF4A89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6B1A44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43DB80F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What direct benefits (if any) are there for the participants from the proposed research? [e.g., learning a skill, psychological insight - please note: compensation is NOT a direct benefit.]</w:t>
                  </w:r>
                </w:p>
              </w:tc>
            </w:tr>
            <w:tr w:rsidR="00111D37" w:rsidRPr="00591077" w14:paraId="000FC12C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0B5C9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EABE48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3B928BF3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77726AE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AE563A1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2ED1EFD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36202599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2BD502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35976613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0C33B12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Describe any potential risks (e.g., breach of confidentiality, economic loss, legal risk, physical harm, social embarrassment) to the participants posed by the proposed research. [Note: Some studies may have "no reasonably foreseeable risks.]</w:t>
                  </w:r>
                </w:p>
              </w:tc>
            </w:tr>
            <w:tr w:rsidR="00111D37" w:rsidRPr="00591077" w14:paraId="16DE905E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4F1EC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5D4523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4D321F10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73551AA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DCA95F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3D60C0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0614"/>
              <w:gridCol w:w="6"/>
            </w:tblGrid>
            <w:tr w:rsidR="00591077" w:rsidRPr="00591077" w14:paraId="6F2521F4" w14:textId="77777777" w:rsidTr="005910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E81E90" w14:textId="77777777" w:rsidR="0059107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961A3" w14:textId="77777777" w:rsidR="00591077" w:rsidRDefault="0059107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539690" w14:textId="77777777" w:rsidR="00591077" w:rsidRDefault="0059107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7BC3DED0" w14:textId="77777777" w:rsidR="0059107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NOTE: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Investigators are required to report all unexpected and/or adverse events to the IRB. Therefore, it is important that you list all reasonably anticipated risks because unanticipated adverse events may need to be reported by NIU to OHRP.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47BCDD" w14:textId="77777777" w:rsidR="0059107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E948C4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5977394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7FA0E6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060867F5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39E03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0D5B639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Federal regulations require that researchers use procedures that minimize any risks to participants. What procedures will be used to minimize each risk listed above?</w:t>
                  </w:r>
                </w:p>
              </w:tc>
            </w:tr>
            <w:tr w:rsidR="00111D37" w:rsidRPr="00591077" w14:paraId="548A610C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88DC27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7275D9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6E1FC9B7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5BB9F50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F0808E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9C66BB8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669"/>
            </w:tblGrid>
            <w:tr w:rsidR="00111D37" w:rsidRPr="00591077" w14:paraId="445D4CFD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A13DC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3EE88A28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7A08F2F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How do the potential benefits of the study justify the potential risks to the participants?</w:t>
                  </w:r>
                </w:p>
              </w:tc>
            </w:tr>
            <w:tr w:rsidR="00111D37" w:rsidRPr="00591077" w14:paraId="3EDBF36B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5F515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C13341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FD80F9E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1716339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C1F4457" w14:textId="77777777" w:rsidR="00591077" w:rsidRDefault="0059107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68D96EC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b/>
          <w:bCs/>
          <w:color w:val="000000"/>
          <w:sz w:val="18"/>
          <w:szCs w:val="18"/>
        </w:rPr>
        <w:t>Support services: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FC3705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556"/>
            </w:tblGrid>
            <w:tr w:rsidR="00111D37" w:rsidRPr="00591077" w14:paraId="19220F8F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E3A2F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67F0BA2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support services be required to minimize risk of harm to participants?</w:t>
                  </w:r>
                </w:p>
              </w:tc>
            </w:tr>
            <w:tr w:rsidR="00111D37" w:rsidRPr="00591077" w14:paraId="39F4D1B4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BBACE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E5E0F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001DBC0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7B9E05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CCE0E6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F97C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80C255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91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bdr w:val="none" w:sz="0" w:space="0" w:color="auto" w:frame="1"/>
        </w:rPr>
        <w:t>SECTION D: INFORMED CONSENT DETAILS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255D0F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17"/>
              <w:gridCol w:w="6"/>
            </w:tblGrid>
            <w:tr w:rsidR="00111D37" w:rsidRPr="00591077" w14:paraId="26AD4D6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0262C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94987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Select the items below that are relevant for the current study (and answer any additional items that are presented):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AA69E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17F791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13F14A8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63AE0B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3847"/>
            </w:tblGrid>
            <w:tr w:rsidR="00111D37" w:rsidRPr="00591077" w14:paraId="0E01E209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086B64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A0CA68E" w14:textId="77777777" w:rsidR="00111D37" w:rsidRP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softHyphen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5E7D83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The use of audio, video, or film recording</w:t>
                  </w:r>
                </w:p>
              </w:tc>
            </w:tr>
          </w:tbl>
          <w:p w14:paraId="794925C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BCC9B5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B1F43B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0029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976024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9EB154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7172"/>
            </w:tblGrid>
            <w:tr w:rsidR="00111D37" w:rsidRPr="00591077" w14:paraId="0F32F2A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41164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4EFFC6F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15F54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The use of consent/assent documents written in a language other than English</w:t>
                  </w:r>
                </w:p>
              </w:tc>
            </w:tr>
          </w:tbl>
          <w:p w14:paraId="3094DCE5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A9D428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738501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4737"/>
            </w:tblGrid>
            <w:tr w:rsidR="00111D37" w:rsidRPr="00591077" w14:paraId="6F2D046E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0F06A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517FBA18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12FAD2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The use of any HIPAA protected health information</w:t>
                  </w:r>
                </w:p>
              </w:tc>
            </w:tr>
          </w:tbl>
          <w:p w14:paraId="2D0FEE5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666125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2706655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AA172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D12B58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9ED6BFC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3792"/>
            </w:tblGrid>
            <w:tr w:rsidR="00111D37" w:rsidRPr="00591077" w14:paraId="091C2E5C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C9DB8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37F8610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AE205B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The use of any protected school records</w:t>
                  </w:r>
                </w:p>
              </w:tc>
            </w:tr>
          </w:tbl>
          <w:p w14:paraId="192B3719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4547B57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102832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C757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86D9EB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AFC144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6571"/>
            </w:tblGrid>
            <w:tr w:rsidR="00111D37" w:rsidRPr="00591077" w14:paraId="08E579AF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6DE95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739E27F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701BC1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A request for a waiver of a signature on the informed consent document</w:t>
                  </w:r>
                </w:p>
              </w:tc>
            </w:tr>
          </w:tbl>
          <w:p w14:paraId="6679D563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A1BA8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3BAE8F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EDB96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4879BD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030646A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6"/>
              <w:gridCol w:w="10470"/>
            </w:tblGrid>
            <w:tr w:rsidR="00111D37" w:rsidRPr="00591077" w14:paraId="125AC0F6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72D17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14:paraId="6CDB7356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E49CA9" w14:textId="77777777" w:rsidR="00111D37" w:rsidRPr="00591077" w:rsidRDefault="0059107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__</w:t>
                  </w:r>
                  <w:r w:rsidR="00111D37"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A request for a waiver/alteration of some other aspect of the informed consent document [This section is particularly relevant for studies involving deception.]</w:t>
                  </w:r>
                </w:p>
              </w:tc>
            </w:tr>
          </w:tbl>
          <w:p w14:paraId="3EA94E5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B88D81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91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bdr w:val="none" w:sz="0" w:space="0" w:color="auto" w:frame="1"/>
        </w:rPr>
        <w:t>SECTION E: CONFIDENTIALITY/ANONYMITY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2041FE1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2F43B43B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63921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545A824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identifying information be connected to the data?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Check "yes" even if connection only occurs through an identification key linking identities to a pseudonym or code that is kept separate from the data.</w:t>
                  </w:r>
                </w:p>
              </w:tc>
            </w:tr>
            <w:tr w:rsidR="00111D37" w:rsidRPr="00591077" w14:paraId="4A7CC3C9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66134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FD5399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2F6FE07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348005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798F3C3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190"/>
            </w:tblGrid>
            <w:tr w:rsidR="00111D37" w:rsidRPr="00591077" w14:paraId="33380739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41B7F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203C2919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3F0162C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Will data be collected through an on-line survey tool (e.g., Qualtrics)?</w:t>
                  </w:r>
                </w:p>
              </w:tc>
            </w:tr>
            <w:tr w:rsidR="00111D37" w:rsidRPr="00591077" w14:paraId="1E4584CC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79EAC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2FA7C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6C043C6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707397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C95840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5734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EF7C535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8C7B03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390"/>
            </w:tblGrid>
            <w:tr w:rsidR="00111D37" w:rsidRPr="00591077" w14:paraId="4C069D24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555DF7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0002B329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029FEAFD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How will the records (data, recordings, consent forms) be stored and for how long?</w:t>
                  </w:r>
                </w:p>
              </w:tc>
            </w:tr>
            <w:tr w:rsidR="00111D37" w:rsidRPr="00591077" w14:paraId="1C758D16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C73C5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632B00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297584D4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64B25730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FC11245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E79798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79"/>
              <w:gridCol w:w="6"/>
            </w:tblGrid>
            <w:tr w:rsidR="00111D37" w:rsidRPr="00591077" w14:paraId="355D339D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E6891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259DF5" w14:textId="77777777" w:rsidR="00591077" w:rsidRDefault="00591077" w:rsidP="00111D37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452983D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Please note: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B2AB2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391E13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5392B7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639F54B2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551"/>
              <w:gridCol w:w="6"/>
            </w:tblGrid>
            <w:tr w:rsidR="00111D37" w:rsidRPr="00591077" w14:paraId="0EA79F1E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45E0E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2DCB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Signed informed consent documents must be maintained for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3 years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following completion of data collection.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6ADCD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90086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81257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B3982D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334"/>
            </w:tblGrid>
            <w:tr w:rsidR="00111D37" w:rsidRPr="00591077" w14:paraId="5E4379C8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8799F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702AF1F2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3A90C0D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Explain how the data records will be disposed of/destroyed.</w:t>
                  </w:r>
                </w:p>
              </w:tc>
            </w:tr>
            <w:tr w:rsidR="00111D37" w:rsidRPr="00591077" w14:paraId="5DF68DD1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A3E0E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F798F7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1FB42B87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56AB7878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85E280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517E790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1B8C2" w14:textId="77777777" w:rsidR="00591077" w:rsidRDefault="00591077"/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79"/>
              <w:gridCol w:w="6"/>
            </w:tblGrid>
            <w:tr w:rsidR="00111D37" w:rsidRPr="00591077" w14:paraId="3D329FC3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89B0C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4EEADB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Please note: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948802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A27D4B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1B67EA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C294B7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42AC843B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6E455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67D3F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Some electronic survey items may not be accessible to people who use screen readers as a way of accommodating their visual impairments. We recommend that you follow the link below to check the accessibility of your Qualtrics survey items: https://www.qualtrics.com/support/survey-platform/survey-module/survey-tools/check-survey-accessibility/)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3B294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F599EAD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741989B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</w:r>
      <w:r w:rsidRPr="00591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bdr w:val="none" w:sz="0" w:space="0" w:color="auto" w:frame="1"/>
        </w:rPr>
        <w:t>INVESTIGATOR INFORMATION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02ECB99B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07BEFF74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8853DD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0B06322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Do any of the researchers working on the project have any potential conflicts of interest? [These may include financial or personal interest or any condition in which the investigator's judgment regarding a primary interest may be biased by a secondary interest.]</w:t>
                  </w:r>
                </w:p>
              </w:tc>
            </w:tr>
            <w:tr w:rsidR="00111D37" w:rsidRPr="00591077" w14:paraId="1E6F478D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5AAD3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B46AB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</w:p>
              </w:tc>
            </w:tr>
          </w:tbl>
          <w:p w14:paraId="2E18A7DE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E992D8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7ECC05E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7041DDFE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73583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150B7F10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</w:p>
                <w:p w14:paraId="751636D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List each investigator's qualifications to conduct any procedures to be used in this study. This item is referring to training whether in the classroom, lab, or field.</w:t>
                  </w:r>
                </w:p>
              </w:tc>
            </w:tr>
            <w:tr w:rsidR="00111D37" w:rsidRPr="00591077" w14:paraId="27EDC370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EE530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F43A31" w14:textId="77777777" w:rsidR="00591077" w:rsidRDefault="00591077" w:rsidP="00111D37">
                  <w:pPr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52692CF0" w14:textId="77777777" w:rsidR="00111D37" w:rsidRPr="00591077" w:rsidRDefault="00111D37" w:rsidP="00591077">
                  <w:pPr>
                    <w:ind w:left="720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sz w:val="24"/>
                      <w:szCs w:val="24"/>
                      <w:bdr w:val="none" w:sz="0" w:space="0" w:color="auto" w:frame="1"/>
                    </w:rPr>
                    <w:t>CLICK HERE TO TYPE</w:t>
                  </w:r>
                </w:p>
              </w:tc>
            </w:tr>
          </w:tbl>
          <w:p w14:paraId="676F67C4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09C9AC9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A4586ED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2192B7B5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EAD32E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B47475" w14:textId="77777777" w:rsidR="00591077" w:rsidRDefault="00591077" w:rsidP="00111D37">
                  <w:pPr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14:paraId="56E4AA2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PLEASE BE AWARE THAT ALL COMMUNICATIONS WILL BE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SENT TO NIU EMAIL ACCOUNTS</w:t>
                  </w: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- CHECK YOUR ACCOUNT REGULARLY OR LINK IT TO A PREFERRED EMAIL ACCOUNT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60B1D3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49E5C3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855E1C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1"/>
      </w:tblGrid>
      <w:tr w:rsidR="00111D37" w:rsidRPr="00591077" w14:paraId="7E2846D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79"/>
              <w:gridCol w:w="6"/>
            </w:tblGrid>
            <w:tr w:rsidR="00111D37" w:rsidRPr="00591077" w14:paraId="4DEE62EE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C270AC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93BF1" w14:textId="77777777" w:rsidR="00111D37" w:rsidRPr="00591077" w:rsidRDefault="00111D37" w:rsidP="0059107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____________________________________________________</w:t>
                  </w:r>
                  <w:r w:rsid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2D7500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562DCF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A33CFB2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37EE04E4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640"/>
              <w:gridCol w:w="6"/>
            </w:tblGrid>
            <w:tr w:rsidR="00111D37" w:rsidRPr="00591077" w14:paraId="51A2EDD0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B3D513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022BF1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MANDATORY: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5CA7EC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28A1FA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3E7EF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4337FFDD" w14:textId="77777777" w:rsidTr="00BA285B">
        <w:trPr>
          <w:trHeight w:val="11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68"/>
              <w:gridCol w:w="6"/>
            </w:tblGrid>
            <w:tr w:rsidR="00111D37" w:rsidRPr="00591077" w14:paraId="26884A4D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997EEF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A748F4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Ready to submit?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A67FF8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4A0ADCB" w14:textId="14C547A4" w:rsidR="00111D37" w:rsidRPr="00591077" w:rsidRDefault="00591077" w:rsidP="00BA285B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14:paraId="565FA73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123BB05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6"/>
            </w:tblGrid>
            <w:tr w:rsidR="00111D37" w:rsidRPr="00591077" w14:paraId="259AB3DF" w14:textId="77777777" w:rsidTr="00111D37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9DB77A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bottom"/>
                  <w:hideMark/>
                </w:tcPr>
                <w:p w14:paraId="73949165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color w:val="FF0000"/>
                      <w:sz w:val="50"/>
                      <w:szCs w:val="50"/>
                      <w:bdr w:val="none" w:sz="0" w:space="0" w:color="auto" w:frame="1"/>
                    </w:rPr>
                    <w:t>*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 Selecting "yes" indicates that I am aware that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I still need to click "submit" </w:t>
                  </w:r>
                  <w:r w:rsidRPr="0059107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</w:rPr>
                    <w:t>after I close out of this e-form application.</w:t>
                  </w:r>
                </w:p>
              </w:tc>
            </w:tr>
            <w:tr w:rsidR="00111D37" w:rsidRPr="00591077" w14:paraId="37267121" w14:textId="77777777" w:rsidTr="00111D3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F3464F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DD0570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Yes </w:t>
                  </w:r>
                  <w:r w:rsidR="00591077"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No</w:t>
                  </w:r>
                  <w:r w:rsidR="00591077"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bdr w:val="none" w:sz="0" w:space="0" w:color="auto" w:frame="1"/>
                    </w:rPr>
                    <w:t xml:space="preserve">  </w:t>
                  </w:r>
                </w:p>
              </w:tc>
            </w:tr>
          </w:tbl>
          <w:p w14:paraId="58CED7DA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6E9EEC0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20106D63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000"/>
              <w:gridCol w:w="6"/>
            </w:tblGrid>
            <w:tr w:rsidR="00111D37" w:rsidRPr="00591077" w14:paraId="3E48B2F1" w14:textId="77777777" w:rsidTr="00111D3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9051B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5AFFA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READ THIS BEFORE SUBMITTING: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FCFB7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059ACD" w14:textId="77777777" w:rsidR="00111D37" w:rsidRPr="00591077" w:rsidRDefault="00111D37" w:rsidP="00111D3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1412A4F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111D37" w:rsidRPr="00591077" w14:paraId="5363057F" w14:textId="77777777" w:rsidTr="00111D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620"/>
              <w:gridCol w:w="6"/>
            </w:tblGrid>
            <w:tr w:rsidR="00111D37" w:rsidRPr="00591077" w14:paraId="61F539B2" w14:textId="77777777" w:rsidTr="00111D3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00ED25" w14:textId="77777777" w:rsidR="00111D37" w:rsidRPr="00591077" w:rsidRDefault="00111D37" w:rsidP="00111D37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96731E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TO SUBMIT: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Click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completed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at the top of this e-form. Save and close the e-form. Upload any necessary documents using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Add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button. Click the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SUBMIT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button in the upper right of the submission page. A window will appear - click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ACCEPTED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and then click </w:t>
                  </w:r>
                  <w:r w:rsidRPr="005910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SUBMIT</w:t>
                  </w:r>
                  <w:r w:rsidRPr="0059107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 once more.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CB1519" w14:textId="77777777" w:rsidR="00111D37" w:rsidRPr="00591077" w:rsidRDefault="00111D37" w:rsidP="00111D3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7B344CC" w14:textId="77777777" w:rsidR="00111D37" w:rsidRPr="00591077" w:rsidRDefault="00111D37" w:rsidP="00111D3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8D6CC9B" w14:textId="77777777" w:rsidR="00111D37" w:rsidRPr="00591077" w:rsidRDefault="00111D37" w:rsidP="00111D37">
      <w:pPr>
        <w:rPr>
          <w:rFonts w:ascii="Arial" w:eastAsia="Times New Roman" w:hAnsi="Arial" w:cs="Arial"/>
          <w:sz w:val="24"/>
          <w:szCs w:val="24"/>
        </w:rPr>
      </w:pPr>
      <w:r w:rsidRPr="00591077"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</w:p>
    <w:p w14:paraId="03740644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591077">
        <w:rPr>
          <w:rFonts w:ascii="Arial" w:eastAsia="Times New Roman" w:hAnsi="Arial" w:cs="Arial"/>
          <w:b/>
          <w:bCs/>
          <w:color w:val="000000"/>
          <w:sz w:val="19"/>
          <w:szCs w:val="19"/>
        </w:rPr>
        <w:t>Office of Research Compliance, Integrity &amp; Safety</w:t>
      </w:r>
    </w:p>
    <w:p w14:paraId="15211BC6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591077">
        <w:rPr>
          <w:rFonts w:ascii="Arial" w:eastAsia="Times New Roman" w:hAnsi="Arial" w:cs="Arial"/>
          <w:b/>
          <w:bCs/>
          <w:color w:val="000000"/>
          <w:sz w:val="19"/>
          <w:szCs w:val="19"/>
        </w:rPr>
        <w:t>Northern Illinois University</w:t>
      </w:r>
    </w:p>
    <w:p w14:paraId="32332FD5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91077">
        <w:rPr>
          <w:rFonts w:ascii="Arial" w:eastAsia="Times New Roman" w:hAnsi="Arial" w:cs="Arial"/>
          <w:color w:val="000000"/>
          <w:sz w:val="19"/>
          <w:szCs w:val="19"/>
        </w:rPr>
        <w:t>DeKalb, IL 60115</w:t>
      </w:r>
    </w:p>
    <w:p w14:paraId="70BEBAFE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591077">
        <w:rPr>
          <w:rFonts w:ascii="Arial" w:eastAsia="Times New Roman" w:hAnsi="Arial" w:cs="Arial"/>
          <w:b/>
          <w:bCs/>
          <w:caps/>
          <w:color w:val="555555"/>
          <w:sz w:val="15"/>
          <w:szCs w:val="15"/>
          <w:bdr w:val="none" w:sz="0" w:space="0" w:color="auto" w:frame="1"/>
        </w:rPr>
        <w:t>PHONE:</w:t>
      </w:r>
      <w:r w:rsidR="00591077">
        <w:rPr>
          <w:rFonts w:ascii="Arial" w:eastAsia="Times New Roman" w:hAnsi="Arial" w:cs="Arial"/>
          <w:color w:val="000000"/>
          <w:sz w:val="17"/>
          <w:szCs w:val="17"/>
        </w:rPr>
        <w:t>815-753-8588</w:t>
      </w:r>
    </w:p>
    <w:p w14:paraId="6018A073" w14:textId="77777777" w:rsidR="00111D37" w:rsidRPr="00591077" w:rsidRDefault="00111D37" w:rsidP="00111D37">
      <w:pPr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591077">
        <w:rPr>
          <w:rFonts w:ascii="Arial" w:eastAsia="Times New Roman" w:hAnsi="Arial" w:cs="Arial"/>
          <w:b/>
          <w:bCs/>
          <w:caps/>
          <w:color w:val="555555"/>
          <w:sz w:val="15"/>
          <w:szCs w:val="15"/>
          <w:bdr w:val="none" w:sz="0" w:space="0" w:color="auto" w:frame="1"/>
        </w:rPr>
        <w:t>FAX:</w:t>
      </w:r>
      <w:r w:rsidRPr="00591077">
        <w:rPr>
          <w:rFonts w:ascii="Arial" w:eastAsia="Times New Roman" w:hAnsi="Arial" w:cs="Arial"/>
          <w:color w:val="000000"/>
          <w:sz w:val="17"/>
          <w:szCs w:val="17"/>
        </w:rPr>
        <w:t>815-753-1631</w:t>
      </w:r>
    </w:p>
    <w:p w14:paraId="2BD0577C" w14:textId="77777777" w:rsidR="00111D37" w:rsidRPr="00591077" w:rsidRDefault="00BA285B" w:rsidP="00111D37">
      <w:pPr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hyperlink r:id="rId6" w:tgtFrame="_blank" w:history="1">
        <w:r w:rsidR="00111D37" w:rsidRPr="00591077">
          <w:rPr>
            <w:rFonts w:ascii="Arial" w:eastAsia="Times New Roman" w:hAnsi="Arial" w:cs="Arial"/>
            <w:color w:val="9A061F"/>
            <w:sz w:val="17"/>
            <w:szCs w:val="17"/>
            <w:u w:val="single"/>
          </w:rPr>
          <w:t>http://www.research.niu.edu/divresearch/compliance/safety/index.shtml</w:t>
        </w:r>
      </w:hyperlink>
    </w:p>
    <w:p w14:paraId="72B9059D" w14:textId="77777777" w:rsidR="00111D37" w:rsidRPr="00591077" w:rsidRDefault="00BA285B" w:rsidP="00591077">
      <w:pPr>
        <w:ind w:right="105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hyperlink r:id="rId7" w:tgtFrame="_blank" w:history="1">
        <w:r w:rsidR="00111D37" w:rsidRPr="00591077">
          <w:rPr>
            <w:rFonts w:ascii="Arial" w:eastAsia="Times New Roman" w:hAnsi="Arial" w:cs="Arial"/>
            <w:color w:val="9A061F"/>
            <w:sz w:val="17"/>
            <w:szCs w:val="17"/>
          </w:rPr>
          <w:t>Northern Illinois University</w:t>
        </w:r>
      </w:hyperlink>
    </w:p>
    <w:p w14:paraId="3F194282" w14:textId="77777777" w:rsidR="00111D37" w:rsidRPr="00591077" w:rsidRDefault="00111D37">
      <w:pPr>
        <w:rPr>
          <w:rFonts w:ascii="Arial" w:hAnsi="Arial" w:cs="Arial"/>
        </w:rPr>
      </w:pPr>
    </w:p>
    <w:sectPr w:rsidR="00111D37" w:rsidRPr="00591077" w:rsidSect="00111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394"/>
    <w:multiLevelType w:val="multilevel"/>
    <w:tmpl w:val="FED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7247D"/>
    <w:multiLevelType w:val="multilevel"/>
    <w:tmpl w:val="035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8508F"/>
    <w:multiLevelType w:val="multilevel"/>
    <w:tmpl w:val="714C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29591">
    <w:abstractNumId w:val="1"/>
  </w:num>
  <w:num w:numId="2" w16cid:durableId="2136832104">
    <w:abstractNumId w:val="0"/>
  </w:num>
  <w:num w:numId="3" w16cid:durableId="79791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7"/>
    <w:rsid w:val="00111D37"/>
    <w:rsid w:val="001D5125"/>
    <w:rsid w:val="002A4489"/>
    <w:rsid w:val="00520CEE"/>
    <w:rsid w:val="00591077"/>
    <w:rsid w:val="00712935"/>
    <w:rsid w:val="00B20C7F"/>
    <w:rsid w:val="00B30E80"/>
    <w:rsid w:val="00BA285B"/>
    <w:rsid w:val="00E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3AB2"/>
  <w15:chartTrackingRefBased/>
  <w15:docId w15:val="{371B02E1-17AA-4B0E-B927-4A20B4B4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7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4489"/>
    <w:pPr>
      <w:keepNext/>
      <w:spacing w:line="480" w:lineRule="auto"/>
      <w:contextualSpacing/>
      <w:jc w:val="center"/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A4489"/>
    <w:pPr>
      <w:keepNext/>
      <w:keepLines/>
      <w:spacing w:line="48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48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489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msonormal0">
    <w:name w:val="msonormal"/>
    <w:basedOn w:val="Normal"/>
    <w:rsid w:val="00111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formcontrol">
    <w:name w:val="eformcontrol"/>
    <w:basedOn w:val="DefaultParagraphFont"/>
    <w:rsid w:val="00111D37"/>
  </w:style>
  <w:style w:type="character" w:customStyle="1" w:styleId="updateheaderdata">
    <w:name w:val="updateheaderdata"/>
    <w:basedOn w:val="DefaultParagraphFont"/>
    <w:rsid w:val="00111D37"/>
  </w:style>
  <w:style w:type="character" w:styleId="Hyperlink">
    <w:name w:val="Hyperlink"/>
    <w:basedOn w:val="DefaultParagraphFont"/>
    <w:uiPriority w:val="99"/>
    <w:semiHidden/>
    <w:unhideWhenUsed/>
    <w:rsid w:val="00111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D37"/>
    <w:rPr>
      <w:color w:val="800080"/>
      <w:u w:val="single"/>
    </w:rPr>
  </w:style>
  <w:style w:type="character" w:customStyle="1" w:styleId="pageheadertext">
    <w:name w:val="pageheadertext"/>
    <w:basedOn w:val="DefaultParagraphFont"/>
    <w:rsid w:val="00111D37"/>
  </w:style>
  <w:style w:type="character" w:customStyle="1" w:styleId="pageheader">
    <w:name w:val="pageheader"/>
    <w:basedOn w:val="DefaultParagraphFont"/>
    <w:rsid w:val="00111D37"/>
  </w:style>
  <w:style w:type="character" w:customStyle="1" w:styleId="textquestion">
    <w:name w:val="textquestion"/>
    <w:basedOn w:val="DefaultParagraphFont"/>
    <w:rsid w:val="00111D37"/>
  </w:style>
  <w:style w:type="character" w:customStyle="1" w:styleId="picklistquestion">
    <w:name w:val="picklistquestion"/>
    <w:basedOn w:val="DefaultParagraphFont"/>
    <w:rsid w:val="00111D37"/>
  </w:style>
  <w:style w:type="character" w:customStyle="1" w:styleId="yesnoquestion">
    <w:name w:val="yesnoquestion"/>
    <w:basedOn w:val="DefaultParagraphFont"/>
    <w:rsid w:val="00111D37"/>
  </w:style>
  <w:style w:type="character" w:customStyle="1" w:styleId="pagefootertext">
    <w:name w:val="pagefootertext"/>
    <w:basedOn w:val="DefaultParagraphFont"/>
    <w:rsid w:val="00111D37"/>
  </w:style>
  <w:style w:type="character" w:customStyle="1" w:styleId="mandatorymarker">
    <w:name w:val="mandatorymarker"/>
    <w:basedOn w:val="DefaultParagraphFont"/>
    <w:rsid w:val="0011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32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18" w:space="0" w:color="BC0927"/>
            <w:right w:val="none" w:sz="0" w:space="15" w:color="auto"/>
          </w:divBdr>
          <w:divsChild>
            <w:div w:id="17666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1089929484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36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8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2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8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2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1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5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38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1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3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9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7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81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0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1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467474109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6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54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2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1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72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79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9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29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1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05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84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5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47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0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79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7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3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64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57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6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2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2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42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2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4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52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8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0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4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6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4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4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861748266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12739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37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81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8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93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6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5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65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04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0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3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38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8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55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329345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4367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50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1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8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7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9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3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0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3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3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81571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6659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8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1175724657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4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6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36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3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7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105780800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3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5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3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32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93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19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5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67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2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6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2" w:color="000000"/>
                            <w:bottom w:val="single" w:sz="6" w:space="8" w:color="000000"/>
                            <w:right w:val="single" w:sz="6" w:space="2" w:color="000000"/>
                          </w:divBdr>
                          <w:divsChild>
                            <w:div w:id="403451872">
                              <w:marLeft w:val="15"/>
                              <w:marRight w:val="15"/>
                              <w:marTop w:val="1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54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2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2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3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46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4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4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4795">
          <w:marLeft w:val="0"/>
          <w:marRight w:val="0"/>
          <w:marTop w:val="0"/>
          <w:marBottom w:val="0"/>
          <w:divBdr>
            <w:top w:val="single" w:sz="6" w:space="8" w:color="E9E9E9"/>
            <w:left w:val="single" w:sz="6" w:space="8" w:color="E9E9E9"/>
            <w:bottom w:val="single" w:sz="6" w:space="8" w:color="E9E9E9"/>
            <w:right w:val="single" w:sz="6" w:space="8" w:color="E9E9E9"/>
          </w:divBdr>
          <w:divsChild>
            <w:div w:id="14410231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48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06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0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.niu.edu/divresearch/compliance/safety/index.s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Hart</dc:creator>
  <cp:keywords/>
  <dc:description/>
  <cp:lastModifiedBy>Patricia Wallace</cp:lastModifiedBy>
  <cp:revision>3</cp:revision>
  <dcterms:created xsi:type="dcterms:W3CDTF">2022-04-09T14:37:00Z</dcterms:created>
  <dcterms:modified xsi:type="dcterms:W3CDTF">2022-04-12T14:41:00Z</dcterms:modified>
</cp:coreProperties>
</file>