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8D90" w14:textId="77777777" w:rsidR="004556D7" w:rsidRPr="009B3417" w:rsidRDefault="00012D7A">
      <w:pPr>
        <w:spacing w:before="54"/>
        <w:ind w:left="1282" w:right="1800"/>
        <w:jc w:val="center"/>
        <w:rPr>
          <w:rFonts w:ascii="Garamond" w:eastAsia="Garamond" w:hAnsi="Garamond" w:cs="Garamond"/>
          <w:sz w:val="28"/>
          <w:szCs w:val="28"/>
        </w:rPr>
      </w:pPr>
      <w:r w:rsidRPr="009B3417">
        <w:rPr>
          <w:rFonts w:ascii="Garamond" w:hAnsi="Garamond"/>
          <w:b/>
          <w:sz w:val="28"/>
        </w:rPr>
        <w:t>NIU</w:t>
      </w:r>
      <w:r w:rsidRPr="009B3417">
        <w:rPr>
          <w:rFonts w:ascii="Garamond" w:hAnsi="Garamond"/>
          <w:b/>
          <w:spacing w:val="-1"/>
          <w:sz w:val="28"/>
        </w:rPr>
        <w:t xml:space="preserve"> </w:t>
      </w:r>
      <w:r w:rsidRPr="009B3417">
        <w:rPr>
          <w:rFonts w:ascii="Garamond" w:hAnsi="Garamond"/>
          <w:b/>
          <w:sz w:val="28"/>
        </w:rPr>
        <w:t>Department of</w:t>
      </w:r>
      <w:r w:rsidRPr="009B3417">
        <w:rPr>
          <w:rFonts w:ascii="Garamond" w:hAnsi="Garamond"/>
          <w:b/>
          <w:spacing w:val="-2"/>
          <w:sz w:val="28"/>
        </w:rPr>
        <w:t xml:space="preserve"> </w:t>
      </w:r>
      <w:r w:rsidRPr="009B3417">
        <w:rPr>
          <w:rFonts w:ascii="Garamond" w:hAnsi="Garamond"/>
          <w:b/>
          <w:spacing w:val="-1"/>
          <w:sz w:val="28"/>
        </w:rPr>
        <w:t>World</w:t>
      </w:r>
      <w:r w:rsidRPr="009B3417">
        <w:rPr>
          <w:rFonts w:ascii="Garamond" w:hAnsi="Garamond"/>
          <w:b/>
          <w:sz w:val="28"/>
        </w:rPr>
        <w:t xml:space="preserve"> </w:t>
      </w:r>
      <w:r w:rsidRPr="009B3417">
        <w:rPr>
          <w:rFonts w:ascii="Garamond" w:hAnsi="Garamond"/>
          <w:b/>
          <w:spacing w:val="-1"/>
          <w:sz w:val="28"/>
        </w:rPr>
        <w:t>Languages</w:t>
      </w:r>
      <w:r w:rsidRPr="009B3417">
        <w:rPr>
          <w:rFonts w:ascii="Garamond" w:hAnsi="Garamond"/>
          <w:b/>
          <w:sz w:val="28"/>
        </w:rPr>
        <w:t xml:space="preserve"> and </w:t>
      </w:r>
      <w:r w:rsidRPr="009B3417">
        <w:rPr>
          <w:rFonts w:ascii="Garamond" w:hAnsi="Garamond"/>
          <w:b/>
          <w:spacing w:val="-1"/>
          <w:sz w:val="28"/>
        </w:rPr>
        <w:t>Cultures</w:t>
      </w:r>
      <w:r w:rsidRPr="009B3417">
        <w:rPr>
          <w:rFonts w:ascii="Garamond" w:hAnsi="Garamond"/>
          <w:b/>
          <w:sz w:val="28"/>
        </w:rPr>
        <w:t xml:space="preserve"> </w:t>
      </w:r>
      <w:r w:rsidRPr="009B3417">
        <w:rPr>
          <w:rFonts w:ascii="Garamond" w:hAnsi="Garamond"/>
          <w:b/>
          <w:spacing w:val="-2"/>
          <w:sz w:val="28"/>
        </w:rPr>
        <w:t>(B.A.)</w:t>
      </w:r>
    </w:p>
    <w:p w14:paraId="34ACB324" w14:textId="0C6FBF48" w:rsidR="004556D7" w:rsidRPr="009B3417" w:rsidRDefault="00012D7A">
      <w:pPr>
        <w:spacing w:before="26"/>
        <w:ind w:left="1287" w:right="1789"/>
        <w:jc w:val="center"/>
        <w:rPr>
          <w:rFonts w:ascii="Garamond" w:eastAsia="Garamond" w:hAnsi="Garamond" w:cs="Garamond"/>
          <w:sz w:val="24"/>
          <w:szCs w:val="24"/>
        </w:rPr>
      </w:pPr>
      <w:r w:rsidRPr="009B3417">
        <w:rPr>
          <w:rFonts w:ascii="Garamond" w:eastAsia="Garamond" w:hAnsi="Garamond" w:cs="Garamond"/>
          <w:b/>
          <w:bCs/>
          <w:spacing w:val="-1"/>
          <w:sz w:val="24"/>
          <w:szCs w:val="24"/>
        </w:rPr>
        <w:t>Emphasis</w:t>
      </w:r>
      <w:r w:rsidRPr="009B3417">
        <w:rPr>
          <w:rFonts w:ascii="Garamond" w:eastAsia="Garamond" w:hAnsi="Garamond" w:cs="Garamond"/>
          <w:b/>
          <w:bCs/>
          <w:spacing w:val="-4"/>
          <w:sz w:val="24"/>
          <w:szCs w:val="24"/>
        </w:rPr>
        <w:t xml:space="preserve"> </w:t>
      </w:r>
      <w:r w:rsidRPr="009B3417">
        <w:rPr>
          <w:rFonts w:ascii="Garamond" w:eastAsia="Garamond" w:hAnsi="Garamond" w:cs="Garamond"/>
          <w:b/>
          <w:bCs/>
          <w:sz w:val="24"/>
          <w:szCs w:val="24"/>
        </w:rPr>
        <w:t>2.</w:t>
      </w:r>
      <w:r w:rsidRPr="009B3417">
        <w:rPr>
          <w:rFonts w:ascii="Garamond" w:eastAsia="Garamond" w:hAnsi="Garamond" w:cs="Garamond"/>
          <w:b/>
          <w:bCs/>
          <w:spacing w:val="-6"/>
          <w:sz w:val="24"/>
          <w:szCs w:val="24"/>
        </w:rPr>
        <w:t xml:space="preserve"> </w:t>
      </w:r>
      <w:r w:rsidRPr="009B3417">
        <w:rPr>
          <w:rFonts w:ascii="Garamond" w:eastAsia="Garamond" w:hAnsi="Garamond" w:cs="Garamond"/>
          <w:b/>
          <w:bCs/>
          <w:sz w:val="24"/>
          <w:szCs w:val="24"/>
        </w:rPr>
        <w:t>German</w:t>
      </w:r>
      <w:r w:rsidRPr="009B3417">
        <w:rPr>
          <w:rFonts w:ascii="Garamond" w:eastAsia="Garamond" w:hAnsi="Garamond" w:cs="Garamond"/>
          <w:b/>
          <w:bCs/>
          <w:spacing w:val="-6"/>
          <w:sz w:val="24"/>
          <w:szCs w:val="24"/>
        </w:rPr>
        <w:t xml:space="preserve"> </w:t>
      </w:r>
      <w:r w:rsidRPr="009B3417">
        <w:rPr>
          <w:rFonts w:ascii="Garamond" w:eastAsia="Garamond" w:hAnsi="Garamond" w:cs="Garamond"/>
          <w:b/>
          <w:bCs/>
          <w:spacing w:val="-1"/>
          <w:sz w:val="24"/>
          <w:szCs w:val="24"/>
        </w:rPr>
        <w:t>Studies</w:t>
      </w:r>
      <w:r w:rsidRPr="009B3417">
        <w:rPr>
          <w:rFonts w:ascii="Garamond" w:eastAsia="Garamond" w:hAnsi="Garamond" w:cs="Garamond"/>
          <w:b/>
          <w:bCs/>
          <w:spacing w:val="-5"/>
          <w:sz w:val="24"/>
          <w:szCs w:val="24"/>
        </w:rPr>
        <w:t xml:space="preserve"> </w:t>
      </w:r>
      <w:r w:rsidRPr="009B3417">
        <w:rPr>
          <w:rFonts w:ascii="Garamond" w:eastAsia="Garamond" w:hAnsi="Garamond" w:cs="Garamond"/>
          <w:b/>
          <w:bCs/>
          <w:sz w:val="24"/>
          <w:szCs w:val="24"/>
        </w:rPr>
        <w:t>(3</w:t>
      </w:r>
      <w:r w:rsidR="00817F69" w:rsidRPr="009B3417">
        <w:rPr>
          <w:rFonts w:ascii="Garamond" w:eastAsia="Garamond" w:hAnsi="Garamond" w:cs="Garamond"/>
          <w:b/>
          <w:bCs/>
          <w:sz w:val="24"/>
          <w:szCs w:val="24"/>
        </w:rPr>
        <w:t>3</w:t>
      </w:r>
      <w:r w:rsidRPr="009B3417">
        <w:rPr>
          <w:rFonts w:ascii="Garamond" w:eastAsia="Garamond" w:hAnsi="Garamond" w:cs="Garamond"/>
          <w:b/>
          <w:bCs/>
          <w:spacing w:val="-5"/>
          <w:sz w:val="24"/>
          <w:szCs w:val="24"/>
        </w:rPr>
        <w:t xml:space="preserve"> </w:t>
      </w:r>
      <w:r w:rsidRPr="009B3417">
        <w:rPr>
          <w:rFonts w:ascii="Garamond" w:eastAsia="Garamond" w:hAnsi="Garamond" w:cs="Garamond"/>
          <w:b/>
          <w:bCs/>
          <w:sz w:val="24"/>
          <w:szCs w:val="24"/>
        </w:rPr>
        <w:t>credits)</w:t>
      </w:r>
      <w:r w:rsidRPr="009B3417">
        <w:rPr>
          <w:rFonts w:ascii="Garamond" w:eastAsia="Garamond" w:hAnsi="Garamond" w:cs="Garamond"/>
          <w:b/>
          <w:bCs/>
          <w:spacing w:val="-6"/>
          <w:sz w:val="24"/>
          <w:szCs w:val="24"/>
        </w:rPr>
        <w:t xml:space="preserve"> </w:t>
      </w:r>
      <w:r w:rsidRPr="009B3417">
        <w:rPr>
          <w:rFonts w:ascii="Garamond" w:eastAsia="Garamond" w:hAnsi="Garamond" w:cs="Garamond"/>
          <w:b/>
          <w:bCs/>
          <w:sz w:val="24"/>
          <w:szCs w:val="24"/>
        </w:rPr>
        <w:t>–</w:t>
      </w:r>
      <w:r w:rsidRPr="009B3417">
        <w:rPr>
          <w:rFonts w:ascii="Garamond" w:eastAsia="Garamond" w:hAnsi="Garamond" w:cs="Garamond"/>
          <w:b/>
          <w:bCs/>
          <w:spacing w:val="-5"/>
          <w:sz w:val="24"/>
          <w:szCs w:val="24"/>
        </w:rPr>
        <w:t xml:space="preserve"> </w:t>
      </w:r>
      <w:r w:rsidRPr="009B3417">
        <w:rPr>
          <w:rFonts w:ascii="Garamond" w:eastAsia="Garamond" w:hAnsi="Garamond" w:cs="Garamond"/>
          <w:b/>
          <w:bCs/>
          <w:spacing w:val="-1"/>
          <w:sz w:val="24"/>
          <w:szCs w:val="24"/>
        </w:rPr>
        <w:t>20</w:t>
      </w:r>
      <w:r w:rsidR="00817F69" w:rsidRPr="009B3417">
        <w:rPr>
          <w:rFonts w:ascii="Garamond" w:eastAsia="Garamond" w:hAnsi="Garamond" w:cs="Garamond"/>
          <w:b/>
          <w:bCs/>
          <w:spacing w:val="-1"/>
          <w:sz w:val="24"/>
          <w:szCs w:val="24"/>
        </w:rPr>
        <w:t>20</w:t>
      </w:r>
      <w:r w:rsidRPr="009B3417">
        <w:rPr>
          <w:rFonts w:ascii="Garamond" w:eastAsia="Garamond" w:hAnsi="Garamond" w:cs="Garamond"/>
          <w:b/>
          <w:bCs/>
          <w:spacing w:val="-1"/>
          <w:sz w:val="24"/>
          <w:szCs w:val="24"/>
        </w:rPr>
        <w:t>/202</w:t>
      </w:r>
      <w:r w:rsidR="00817F69" w:rsidRPr="009B3417">
        <w:rPr>
          <w:rFonts w:ascii="Garamond" w:eastAsia="Garamond" w:hAnsi="Garamond" w:cs="Garamond"/>
          <w:b/>
          <w:bCs/>
          <w:spacing w:val="-1"/>
          <w:sz w:val="24"/>
          <w:szCs w:val="24"/>
        </w:rPr>
        <w:t>1</w:t>
      </w:r>
      <w:r w:rsidRPr="009B3417">
        <w:rPr>
          <w:rFonts w:ascii="Garamond" w:eastAsia="Garamond" w:hAnsi="Garamond" w:cs="Garamond"/>
          <w:b/>
          <w:bCs/>
          <w:spacing w:val="-7"/>
          <w:sz w:val="24"/>
          <w:szCs w:val="24"/>
        </w:rPr>
        <w:t xml:space="preserve"> </w:t>
      </w:r>
      <w:r w:rsidRPr="009B3417">
        <w:rPr>
          <w:rFonts w:ascii="Garamond" w:eastAsia="Garamond" w:hAnsi="Garamond" w:cs="Garamond"/>
          <w:b/>
          <w:bCs/>
          <w:spacing w:val="-1"/>
          <w:sz w:val="24"/>
          <w:szCs w:val="24"/>
        </w:rPr>
        <w:t>Catalog</w:t>
      </w:r>
    </w:p>
    <w:p w14:paraId="60614025" w14:textId="40784E51" w:rsidR="004556D7" w:rsidRPr="009B3417" w:rsidRDefault="00012D7A">
      <w:pPr>
        <w:spacing w:before="21"/>
        <w:ind w:left="1287" w:right="1800"/>
        <w:jc w:val="center"/>
        <w:rPr>
          <w:rFonts w:ascii="Garamond" w:hAnsi="Garamond"/>
        </w:rPr>
      </w:pPr>
      <w:r w:rsidRPr="009B3417">
        <w:rPr>
          <w:rFonts w:ascii="Garamond" w:hAnsi="Garamond"/>
          <w:b/>
          <w:spacing w:val="-1"/>
        </w:rPr>
        <w:t>Advisor:</w:t>
      </w:r>
      <w:r w:rsidRPr="009B3417">
        <w:rPr>
          <w:rFonts w:ascii="Garamond" w:hAnsi="Garamond"/>
          <w:b/>
          <w:spacing w:val="-2"/>
        </w:rPr>
        <w:t xml:space="preserve"> </w:t>
      </w:r>
      <w:r w:rsidRPr="009B3417">
        <w:rPr>
          <w:rFonts w:ascii="Garamond" w:hAnsi="Garamond"/>
          <w:spacing w:val="-1"/>
        </w:rPr>
        <w:t>Professor</w:t>
      </w:r>
      <w:r w:rsidRPr="009B3417">
        <w:rPr>
          <w:rFonts w:ascii="Garamond" w:hAnsi="Garamond"/>
          <w:spacing w:val="-2"/>
        </w:rPr>
        <w:t xml:space="preserve"> </w:t>
      </w:r>
      <w:r w:rsidRPr="009B3417">
        <w:rPr>
          <w:rFonts w:ascii="Garamond" w:hAnsi="Garamond"/>
          <w:spacing w:val="-1"/>
        </w:rPr>
        <w:t>Jessamine Cooke-</w:t>
      </w:r>
      <w:proofErr w:type="spellStart"/>
      <w:r w:rsidRPr="009B3417">
        <w:rPr>
          <w:rFonts w:ascii="Garamond" w:hAnsi="Garamond"/>
          <w:spacing w:val="-1"/>
        </w:rPr>
        <w:t>Plagwitz</w:t>
      </w:r>
      <w:proofErr w:type="spellEnd"/>
      <w:r w:rsidRPr="009B3417">
        <w:rPr>
          <w:rFonts w:ascii="Garamond" w:hAnsi="Garamond"/>
        </w:rPr>
        <w:t xml:space="preserve"> </w:t>
      </w:r>
      <w:r w:rsidRPr="009B3417">
        <w:rPr>
          <w:rFonts w:ascii="Garamond" w:hAnsi="Garamond"/>
          <w:spacing w:val="-1"/>
        </w:rPr>
        <w:t>(Watson</w:t>
      </w:r>
      <w:r w:rsidRPr="009B3417">
        <w:rPr>
          <w:rFonts w:ascii="Garamond" w:hAnsi="Garamond"/>
          <w:spacing w:val="-3"/>
        </w:rPr>
        <w:t xml:space="preserve"> </w:t>
      </w:r>
      <w:r w:rsidRPr="009B3417">
        <w:rPr>
          <w:rFonts w:ascii="Garamond" w:hAnsi="Garamond"/>
          <w:spacing w:val="-1"/>
        </w:rPr>
        <w:t>Hall</w:t>
      </w:r>
      <w:r w:rsidRPr="009B3417">
        <w:rPr>
          <w:rFonts w:ascii="Garamond" w:hAnsi="Garamond"/>
        </w:rPr>
        <w:t xml:space="preserve"> </w:t>
      </w:r>
      <w:r w:rsidRPr="009B3417">
        <w:rPr>
          <w:rFonts w:ascii="Garamond" w:hAnsi="Garamond"/>
          <w:spacing w:val="-1"/>
        </w:rPr>
        <w:t xml:space="preserve">118, 815-753-6448, </w:t>
      </w:r>
      <w:hyperlink r:id="rId5">
        <w:r w:rsidRPr="009B3417">
          <w:rPr>
            <w:rFonts w:ascii="Garamond" w:hAnsi="Garamond"/>
            <w:color w:val="0563C1"/>
            <w:spacing w:val="-1"/>
            <w:u w:val="single" w:color="0563C1"/>
          </w:rPr>
          <w:t>jpcooke@niu.edu</w:t>
        </w:r>
        <w:r w:rsidRPr="009B3417">
          <w:rPr>
            <w:rFonts w:ascii="Garamond" w:hAnsi="Garamond"/>
            <w:color w:val="0563C1"/>
            <w:u w:val="single" w:color="0563C1"/>
          </w:rPr>
          <w:t xml:space="preserve"> </w:t>
        </w:r>
      </w:hyperlink>
      <w:r w:rsidRPr="009B3417">
        <w:rPr>
          <w:rFonts w:ascii="Garamond" w:hAnsi="Garamond"/>
        </w:rPr>
        <w:t>)</w:t>
      </w:r>
    </w:p>
    <w:p w14:paraId="00FF09BD" w14:textId="77777777" w:rsidR="00D61873" w:rsidRPr="009B3417" w:rsidRDefault="00D61873" w:rsidP="00D61873">
      <w:pPr>
        <w:widowControl/>
        <w:spacing w:line="259" w:lineRule="auto"/>
        <w:jc w:val="center"/>
        <w:rPr>
          <w:rFonts w:ascii="Garamond" w:eastAsia="Calibri" w:hAnsi="Garamond" w:cs="Times New Roman"/>
          <w:b/>
          <w:sz w:val="24"/>
          <w:szCs w:val="24"/>
        </w:rPr>
      </w:pPr>
      <w:r w:rsidRPr="009B3417">
        <w:rPr>
          <w:rFonts w:ascii="Garamond" w:eastAsia="Calibri" w:hAnsi="Garamond" w:cs="Times New Roman"/>
          <w:b/>
          <w:sz w:val="24"/>
          <w:szCs w:val="24"/>
        </w:rPr>
        <w:t>+ Educator Licensure</w:t>
      </w:r>
    </w:p>
    <w:p w14:paraId="53255074" w14:textId="77777777" w:rsidR="00D61873" w:rsidRPr="009B3417" w:rsidRDefault="001061D2" w:rsidP="00D61873">
      <w:pPr>
        <w:widowControl/>
        <w:spacing w:line="259" w:lineRule="auto"/>
        <w:jc w:val="center"/>
        <w:rPr>
          <w:rFonts w:ascii="Garamond" w:eastAsia="Calibri" w:hAnsi="Garamond" w:cs="Times New Roman"/>
          <w:sz w:val="24"/>
          <w:szCs w:val="24"/>
        </w:rPr>
      </w:pPr>
      <w:hyperlink r:id="rId6" w:history="1">
        <w:r w:rsidR="00D61873" w:rsidRPr="009B3417">
          <w:rPr>
            <w:rFonts w:ascii="Garamond" w:eastAsia="Calibri" w:hAnsi="Garamond" w:cs="Times New Roman"/>
            <w:color w:val="0563C1"/>
            <w:sz w:val="24"/>
            <w:szCs w:val="24"/>
            <w:u w:val="single"/>
          </w:rPr>
          <w:t>https://niu.edu/world-languages/academics/educator-licensure.shtml</w:t>
        </w:r>
      </w:hyperlink>
    </w:p>
    <w:p w14:paraId="62615E47" w14:textId="77777777" w:rsidR="00D61873" w:rsidRPr="009B3417" w:rsidRDefault="00D61873">
      <w:pPr>
        <w:spacing w:before="21"/>
        <w:ind w:left="1287" w:right="1800"/>
        <w:jc w:val="center"/>
        <w:rPr>
          <w:rFonts w:ascii="Garamond" w:eastAsia="Garamond" w:hAnsi="Garamond" w:cs="Garamond"/>
        </w:rPr>
      </w:pPr>
    </w:p>
    <w:tbl>
      <w:tblPr>
        <w:tblW w:w="0" w:type="auto"/>
        <w:tblInd w:w="185" w:type="dxa"/>
        <w:tblLayout w:type="fixed"/>
        <w:tblCellMar>
          <w:left w:w="0" w:type="dxa"/>
          <w:right w:w="0" w:type="dxa"/>
        </w:tblCellMar>
        <w:tblLook w:val="01E0" w:firstRow="1" w:lastRow="1" w:firstColumn="1" w:lastColumn="1" w:noHBand="0" w:noVBand="0"/>
      </w:tblPr>
      <w:tblGrid>
        <w:gridCol w:w="1078"/>
        <w:gridCol w:w="799"/>
        <w:gridCol w:w="8829"/>
      </w:tblGrid>
      <w:tr w:rsidR="004556D7" w:rsidRPr="009B3417" w14:paraId="2F5F2924" w14:textId="77777777" w:rsidTr="00B92DFA">
        <w:trPr>
          <w:trHeight w:hRule="exact" w:val="281"/>
        </w:trPr>
        <w:tc>
          <w:tcPr>
            <w:tcW w:w="1078"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Pr>
          <w:p w14:paraId="0DE6C401" w14:textId="77777777" w:rsidR="004556D7" w:rsidRPr="009B3417" w:rsidRDefault="00012D7A">
            <w:pPr>
              <w:pStyle w:val="TableParagraph"/>
              <w:spacing w:before="1" w:line="269" w:lineRule="exact"/>
              <w:ind w:left="99"/>
              <w:rPr>
                <w:rFonts w:ascii="Garamond" w:eastAsia="Garamond" w:hAnsi="Garamond" w:cs="Garamond"/>
                <w:sz w:val="24"/>
                <w:szCs w:val="24"/>
              </w:rPr>
            </w:pPr>
            <w:r w:rsidRPr="009B3417">
              <w:rPr>
                <w:rFonts w:ascii="Garamond" w:hAnsi="Garamond"/>
                <w:spacing w:val="-1"/>
                <w:sz w:val="24"/>
              </w:rPr>
              <w:t>Semester</w:t>
            </w:r>
          </w:p>
        </w:tc>
        <w:tc>
          <w:tcPr>
            <w:tcW w:w="799"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Pr>
          <w:p w14:paraId="68FA17CD" w14:textId="77777777" w:rsidR="004556D7" w:rsidRPr="009B3417" w:rsidRDefault="00012D7A">
            <w:pPr>
              <w:pStyle w:val="TableParagraph"/>
              <w:spacing w:before="1" w:line="269" w:lineRule="exact"/>
              <w:ind w:left="102"/>
              <w:rPr>
                <w:rFonts w:ascii="Garamond" w:eastAsia="Garamond" w:hAnsi="Garamond" w:cs="Garamond"/>
                <w:sz w:val="24"/>
                <w:szCs w:val="24"/>
              </w:rPr>
            </w:pPr>
            <w:r w:rsidRPr="009B3417">
              <w:rPr>
                <w:rFonts w:ascii="Garamond" w:hAnsi="Garamond"/>
                <w:spacing w:val="-1"/>
                <w:sz w:val="24"/>
              </w:rPr>
              <w:t>Grade</w:t>
            </w:r>
          </w:p>
        </w:tc>
        <w:tc>
          <w:tcPr>
            <w:tcW w:w="8829"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Pr>
          <w:p w14:paraId="5D701193" w14:textId="77777777" w:rsidR="004556D7" w:rsidRPr="009B3417" w:rsidRDefault="004556D7">
            <w:pPr>
              <w:rPr>
                <w:rFonts w:ascii="Garamond" w:hAnsi="Garamond"/>
              </w:rPr>
            </w:pPr>
          </w:p>
        </w:tc>
      </w:tr>
      <w:tr w:rsidR="004556D7" w:rsidRPr="009B3417" w14:paraId="2FFB004E" w14:textId="77777777">
        <w:trPr>
          <w:trHeight w:hRule="exact" w:val="281"/>
        </w:trPr>
        <w:tc>
          <w:tcPr>
            <w:tcW w:w="10706" w:type="dxa"/>
            <w:gridSpan w:val="3"/>
            <w:tcBorders>
              <w:top w:val="single" w:sz="5" w:space="0" w:color="000000"/>
              <w:left w:val="single" w:sz="5" w:space="0" w:color="000000"/>
              <w:bottom w:val="single" w:sz="5" w:space="0" w:color="000000"/>
              <w:right w:val="single" w:sz="5" w:space="0" w:color="000000"/>
            </w:tcBorders>
            <w:shd w:val="clear" w:color="auto" w:fill="E2EFD9"/>
          </w:tcPr>
          <w:p w14:paraId="70BA23C4" w14:textId="7C4AF7F3" w:rsidR="004556D7" w:rsidRPr="009B3417" w:rsidRDefault="00012D7A">
            <w:pPr>
              <w:pStyle w:val="TableParagraph"/>
              <w:spacing w:line="269" w:lineRule="exact"/>
              <w:ind w:left="99"/>
              <w:rPr>
                <w:rFonts w:ascii="Garamond" w:eastAsia="Garamond" w:hAnsi="Garamond" w:cs="Garamond"/>
                <w:sz w:val="24"/>
                <w:szCs w:val="24"/>
              </w:rPr>
            </w:pPr>
            <w:r w:rsidRPr="009B3417">
              <w:rPr>
                <w:rFonts w:ascii="Garamond" w:hAnsi="Garamond"/>
                <w:spacing w:val="-1"/>
                <w:sz w:val="24"/>
              </w:rPr>
              <w:t>Core</w:t>
            </w:r>
            <w:r w:rsidRPr="009B3417">
              <w:rPr>
                <w:rFonts w:ascii="Garamond" w:hAnsi="Garamond"/>
                <w:spacing w:val="-8"/>
                <w:sz w:val="24"/>
              </w:rPr>
              <w:t xml:space="preserve"> </w:t>
            </w:r>
            <w:r w:rsidRPr="009B3417">
              <w:rPr>
                <w:rFonts w:ascii="Garamond" w:hAnsi="Garamond"/>
                <w:spacing w:val="-1"/>
                <w:sz w:val="24"/>
              </w:rPr>
              <w:t>Requirements</w:t>
            </w:r>
            <w:r w:rsidRPr="009B3417">
              <w:rPr>
                <w:rFonts w:ascii="Garamond" w:hAnsi="Garamond"/>
                <w:spacing w:val="-8"/>
                <w:sz w:val="24"/>
              </w:rPr>
              <w:t xml:space="preserve"> </w:t>
            </w:r>
            <w:r w:rsidRPr="009B3417">
              <w:rPr>
                <w:rFonts w:ascii="Garamond" w:hAnsi="Garamond"/>
                <w:sz w:val="24"/>
              </w:rPr>
              <w:t>(</w:t>
            </w:r>
            <w:r w:rsidR="00A339E5" w:rsidRPr="009B3417">
              <w:rPr>
                <w:rFonts w:ascii="Garamond" w:hAnsi="Garamond"/>
                <w:sz w:val="24"/>
              </w:rPr>
              <w:t>6</w:t>
            </w:r>
            <w:r w:rsidRPr="009B3417">
              <w:rPr>
                <w:rFonts w:ascii="Garamond" w:hAnsi="Garamond"/>
                <w:sz w:val="24"/>
              </w:rPr>
              <w:t>)</w:t>
            </w:r>
          </w:p>
        </w:tc>
      </w:tr>
      <w:tr w:rsidR="004556D7" w:rsidRPr="009B3417" w14:paraId="333D375D"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621CF9E2" w14:textId="77777777" w:rsidR="004556D7" w:rsidRPr="009B3417" w:rsidRDefault="004556D7">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0CAB4AEA" w14:textId="77777777" w:rsidR="004556D7" w:rsidRPr="009B3417" w:rsidRDefault="004556D7">
            <w:pPr>
              <w:rPr>
                <w:rFonts w:ascii="Garamond" w:hAnsi="Garamond"/>
              </w:rPr>
            </w:pPr>
          </w:p>
        </w:tc>
        <w:tc>
          <w:tcPr>
            <w:tcW w:w="8829" w:type="dxa"/>
            <w:tcBorders>
              <w:top w:val="single" w:sz="5" w:space="0" w:color="000000"/>
              <w:left w:val="single" w:sz="5" w:space="0" w:color="000000"/>
              <w:bottom w:val="single" w:sz="5" w:space="0" w:color="000000"/>
              <w:right w:val="single" w:sz="5" w:space="0" w:color="000000"/>
            </w:tcBorders>
          </w:tcPr>
          <w:p w14:paraId="2265B77F" w14:textId="77777777" w:rsidR="004556D7" w:rsidRPr="009B3417" w:rsidRDefault="00012D7A">
            <w:pPr>
              <w:pStyle w:val="TableParagraph"/>
              <w:spacing w:line="269" w:lineRule="exact"/>
              <w:ind w:left="102"/>
              <w:rPr>
                <w:rFonts w:ascii="Garamond" w:eastAsia="Garamond" w:hAnsi="Garamond" w:cs="Garamond"/>
                <w:sz w:val="24"/>
                <w:szCs w:val="24"/>
              </w:rPr>
            </w:pPr>
            <w:r w:rsidRPr="009B3417">
              <w:rPr>
                <w:rFonts w:ascii="Garamond" w:hAnsi="Garamond"/>
                <w:spacing w:val="-1"/>
                <w:sz w:val="24"/>
              </w:rPr>
              <w:t>FLGE</w:t>
            </w:r>
            <w:r w:rsidRPr="009B3417">
              <w:rPr>
                <w:rFonts w:ascii="Garamond" w:hAnsi="Garamond"/>
                <w:spacing w:val="-3"/>
                <w:sz w:val="24"/>
              </w:rPr>
              <w:t xml:space="preserve"> </w:t>
            </w:r>
            <w:r w:rsidRPr="009B3417">
              <w:rPr>
                <w:rFonts w:ascii="Garamond" w:hAnsi="Garamond"/>
                <w:sz w:val="24"/>
              </w:rPr>
              <w:t>301</w:t>
            </w:r>
            <w:r w:rsidRPr="009B3417">
              <w:rPr>
                <w:rFonts w:ascii="Garamond" w:hAnsi="Garamond"/>
                <w:spacing w:val="-2"/>
                <w:sz w:val="24"/>
              </w:rPr>
              <w:t xml:space="preserve"> </w:t>
            </w:r>
            <w:r w:rsidRPr="009B3417">
              <w:rPr>
                <w:rFonts w:ascii="Garamond" w:hAnsi="Garamond"/>
                <w:sz w:val="24"/>
              </w:rPr>
              <w:t>-</w:t>
            </w:r>
            <w:r w:rsidRPr="009B3417">
              <w:rPr>
                <w:rFonts w:ascii="Garamond" w:hAnsi="Garamond"/>
                <w:spacing w:val="-4"/>
                <w:sz w:val="24"/>
              </w:rPr>
              <w:t xml:space="preserve"> </w:t>
            </w:r>
            <w:r w:rsidRPr="009B3417">
              <w:rPr>
                <w:rFonts w:ascii="Garamond" w:hAnsi="Garamond"/>
                <w:spacing w:val="-1"/>
                <w:sz w:val="24"/>
              </w:rPr>
              <w:t>Putting</w:t>
            </w:r>
            <w:r w:rsidRPr="009B3417">
              <w:rPr>
                <w:rFonts w:ascii="Garamond" w:hAnsi="Garamond"/>
                <w:spacing w:val="-3"/>
                <w:sz w:val="24"/>
              </w:rPr>
              <w:t xml:space="preserve"> </w:t>
            </w:r>
            <w:r w:rsidRPr="009B3417">
              <w:rPr>
                <w:rFonts w:ascii="Garamond" w:hAnsi="Garamond"/>
                <w:sz w:val="24"/>
              </w:rPr>
              <w:t>it</w:t>
            </w:r>
            <w:r w:rsidRPr="009B3417">
              <w:rPr>
                <w:rFonts w:ascii="Garamond" w:hAnsi="Garamond"/>
                <w:spacing w:val="-3"/>
                <w:sz w:val="24"/>
              </w:rPr>
              <w:t xml:space="preserve"> </w:t>
            </w:r>
            <w:r w:rsidRPr="009B3417">
              <w:rPr>
                <w:rFonts w:ascii="Garamond" w:hAnsi="Garamond"/>
                <w:spacing w:val="-1"/>
                <w:sz w:val="24"/>
              </w:rPr>
              <w:t>all</w:t>
            </w:r>
            <w:r w:rsidRPr="009B3417">
              <w:rPr>
                <w:rFonts w:ascii="Garamond" w:hAnsi="Garamond"/>
                <w:spacing w:val="-3"/>
                <w:sz w:val="24"/>
              </w:rPr>
              <w:t xml:space="preserve"> </w:t>
            </w:r>
            <w:r w:rsidRPr="009B3417">
              <w:rPr>
                <w:rFonts w:ascii="Garamond" w:hAnsi="Garamond"/>
                <w:sz w:val="24"/>
              </w:rPr>
              <w:t>together:</w:t>
            </w:r>
            <w:r w:rsidRPr="009B3417">
              <w:rPr>
                <w:rFonts w:ascii="Garamond" w:hAnsi="Garamond"/>
                <w:spacing w:val="-4"/>
                <w:sz w:val="24"/>
              </w:rPr>
              <w:t xml:space="preserve"> </w:t>
            </w:r>
            <w:r w:rsidRPr="009B3417">
              <w:rPr>
                <w:rFonts w:ascii="Garamond" w:hAnsi="Garamond"/>
                <w:sz w:val="24"/>
              </w:rPr>
              <w:t>Going</w:t>
            </w:r>
            <w:r w:rsidRPr="009B3417">
              <w:rPr>
                <w:rFonts w:ascii="Garamond" w:hAnsi="Garamond"/>
                <w:spacing w:val="-3"/>
                <w:sz w:val="24"/>
              </w:rPr>
              <w:t xml:space="preserve"> </w:t>
            </w:r>
            <w:r w:rsidRPr="009B3417">
              <w:rPr>
                <w:rFonts w:ascii="Garamond" w:hAnsi="Garamond"/>
                <w:spacing w:val="-1"/>
                <w:sz w:val="24"/>
              </w:rPr>
              <w:t>beyond</w:t>
            </w:r>
            <w:r w:rsidRPr="009B3417">
              <w:rPr>
                <w:rFonts w:ascii="Garamond" w:hAnsi="Garamond"/>
                <w:spacing w:val="-4"/>
                <w:sz w:val="24"/>
              </w:rPr>
              <w:t xml:space="preserve"> </w:t>
            </w:r>
            <w:r w:rsidRPr="009B3417">
              <w:rPr>
                <w:rFonts w:ascii="Garamond" w:hAnsi="Garamond"/>
                <w:spacing w:val="-2"/>
                <w:sz w:val="24"/>
              </w:rPr>
              <w:t>the</w:t>
            </w:r>
            <w:r w:rsidRPr="009B3417">
              <w:rPr>
                <w:rFonts w:ascii="Garamond" w:hAnsi="Garamond"/>
                <w:spacing w:val="-3"/>
                <w:sz w:val="24"/>
              </w:rPr>
              <w:t xml:space="preserve"> </w:t>
            </w:r>
            <w:r w:rsidRPr="009B3417">
              <w:rPr>
                <w:rFonts w:ascii="Garamond" w:hAnsi="Garamond"/>
                <w:spacing w:val="-1"/>
                <w:sz w:val="24"/>
              </w:rPr>
              <w:t>basics</w:t>
            </w:r>
          </w:p>
        </w:tc>
      </w:tr>
      <w:tr w:rsidR="004556D7" w:rsidRPr="009B3417" w14:paraId="32AF7991" w14:textId="77777777">
        <w:trPr>
          <w:trHeight w:hRule="exact" w:val="413"/>
        </w:trPr>
        <w:tc>
          <w:tcPr>
            <w:tcW w:w="1078" w:type="dxa"/>
            <w:tcBorders>
              <w:top w:val="single" w:sz="5" w:space="0" w:color="000000"/>
              <w:left w:val="single" w:sz="5" w:space="0" w:color="000000"/>
              <w:bottom w:val="single" w:sz="5" w:space="0" w:color="000000"/>
              <w:right w:val="single" w:sz="5" w:space="0" w:color="000000"/>
            </w:tcBorders>
          </w:tcPr>
          <w:p w14:paraId="4E81B56A" w14:textId="77777777" w:rsidR="004556D7" w:rsidRPr="009B3417" w:rsidRDefault="004556D7">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61197A0C" w14:textId="77777777" w:rsidR="004556D7" w:rsidRPr="009B3417" w:rsidRDefault="004556D7">
            <w:pPr>
              <w:rPr>
                <w:rFonts w:ascii="Garamond" w:hAnsi="Garamond"/>
              </w:rPr>
            </w:pPr>
          </w:p>
        </w:tc>
        <w:tc>
          <w:tcPr>
            <w:tcW w:w="8829" w:type="dxa"/>
            <w:tcBorders>
              <w:top w:val="single" w:sz="5" w:space="0" w:color="000000"/>
              <w:left w:val="single" w:sz="5" w:space="0" w:color="000000"/>
              <w:bottom w:val="single" w:sz="5" w:space="0" w:color="000000"/>
              <w:right w:val="single" w:sz="5" w:space="0" w:color="000000"/>
            </w:tcBorders>
          </w:tcPr>
          <w:p w14:paraId="296C16B2" w14:textId="77777777" w:rsidR="004556D7" w:rsidRPr="009B3417" w:rsidRDefault="00012D7A">
            <w:pPr>
              <w:pStyle w:val="TableParagraph"/>
              <w:spacing w:line="269" w:lineRule="exact"/>
              <w:ind w:left="102"/>
              <w:rPr>
                <w:rFonts w:ascii="Garamond" w:eastAsia="Garamond" w:hAnsi="Garamond" w:cs="Garamond"/>
                <w:sz w:val="24"/>
                <w:szCs w:val="24"/>
              </w:rPr>
            </w:pPr>
            <w:r w:rsidRPr="009B3417">
              <w:rPr>
                <w:rFonts w:ascii="Garamond" w:hAnsi="Garamond"/>
                <w:spacing w:val="-1"/>
                <w:sz w:val="24"/>
              </w:rPr>
              <w:t>FLGE</w:t>
            </w:r>
            <w:r w:rsidRPr="009B3417">
              <w:rPr>
                <w:rFonts w:ascii="Garamond" w:hAnsi="Garamond"/>
                <w:spacing w:val="-3"/>
                <w:sz w:val="24"/>
              </w:rPr>
              <w:t xml:space="preserve"> </w:t>
            </w:r>
            <w:r w:rsidRPr="009B3417">
              <w:rPr>
                <w:rFonts w:ascii="Garamond" w:hAnsi="Garamond"/>
                <w:sz w:val="24"/>
              </w:rPr>
              <w:t>311</w:t>
            </w:r>
            <w:r w:rsidRPr="009B3417">
              <w:rPr>
                <w:rFonts w:ascii="Garamond" w:hAnsi="Garamond"/>
                <w:spacing w:val="-2"/>
                <w:sz w:val="24"/>
              </w:rPr>
              <w:t xml:space="preserve"> </w:t>
            </w:r>
            <w:r w:rsidRPr="009B3417">
              <w:rPr>
                <w:rFonts w:ascii="Garamond" w:hAnsi="Garamond"/>
                <w:sz w:val="24"/>
              </w:rPr>
              <w:t>-</w:t>
            </w:r>
            <w:r w:rsidRPr="009B3417">
              <w:rPr>
                <w:rFonts w:ascii="Garamond" w:hAnsi="Garamond"/>
                <w:spacing w:val="-4"/>
                <w:sz w:val="24"/>
              </w:rPr>
              <w:t xml:space="preserve"> </w:t>
            </w:r>
            <w:r w:rsidRPr="009B3417">
              <w:rPr>
                <w:rFonts w:ascii="Garamond" w:hAnsi="Garamond"/>
                <w:sz w:val="24"/>
              </w:rPr>
              <w:t>Spoken</w:t>
            </w:r>
            <w:r w:rsidRPr="009B3417">
              <w:rPr>
                <w:rFonts w:ascii="Garamond" w:hAnsi="Garamond"/>
                <w:spacing w:val="-4"/>
                <w:sz w:val="24"/>
              </w:rPr>
              <w:t xml:space="preserve"> </w:t>
            </w:r>
            <w:r w:rsidRPr="009B3417">
              <w:rPr>
                <w:rFonts w:ascii="Garamond" w:hAnsi="Garamond"/>
                <w:sz w:val="24"/>
              </w:rPr>
              <w:t>German</w:t>
            </w:r>
            <w:r w:rsidRPr="009B3417">
              <w:rPr>
                <w:rFonts w:ascii="Garamond" w:hAnsi="Garamond"/>
                <w:spacing w:val="-4"/>
                <w:sz w:val="24"/>
              </w:rPr>
              <w:t xml:space="preserve"> </w:t>
            </w:r>
            <w:r w:rsidRPr="009B3417">
              <w:rPr>
                <w:rFonts w:ascii="Garamond" w:hAnsi="Garamond"/>
                <w:sz w:val="24"/>
              </w:rPr>
              <w:t>in</w:t>
            </w:r>
            <w:r w:rsidRPr="009B3417">
              <w:rPr>
                <w:rFonts w:ascii="Garamond" w:hAnsi="Garamond"/>
                <w:spacing w:val="-4"/>
                <w:sz w:val="24"/>
              </w:rPr>
              <w:t xml:space="preserve"> </w:t>
            </w:r>
            <w:r w:rsidRPr="009B3417">
              <w:rPr>
                <w:rFonts w:ascii="Garamond" w:hAnsi="Garamond"/>
                <w:sz w:val="24"/>
              </w:rPr>
              <w:t>a</w:t>
            </w:r>
            <w:r w:rsidRPr="009B3417">
              <w:rPr>
                <w:rFonts w:ascii="Garamond" w:hAnsi="Garamond"/>
                <w:spacing w:val="-3"/>
                <w:sz w:val="24"/>
              </w:rPr>
              <w:t xml:space="preserve"> </w:t>
            </w:r>
            <w:r w:rsidRPr="009B3417">
              <w:rPr>
                <w:rFonts w:ascii="Garamond" w:hAnsi="Garamond"/>
                <w:spacing w:val="-1"/>
                <w:sz w:val="24"/>
              </w:rPr>
              <w:t>Cultural</w:t>
            </w:r>
            <w:r w:rsidRPr="009B3417">
              <w:rPr>
                <w:rFonts w:ascii="Garamond" w:hAnsi="Garamond"/>
                <w:spacing w:val="-5"/>
                <w:sz w:val="24"/>
              </w:rPr>
              <w:t xml:space="preserve"> </w:t>
            </w:r>
            <w:r w:rsidRPr="009B3417">
              <w:rPr>
                <w:rFonts w:ascii="Garamond" w:hAnsi="Garamond"/>
                <w:spacing w:val="-1"/>
                <w:sz w:val="24"/>
              </w:rPr>
              <w:t>Context</w:t>
            </w:r>
          </w:p>
        </w:tc>
      </w:tr>
      <w:tr w:rsidR="004556D7" w:rsidRPr="009B3417" w14:paraId="2BCF324B" w14:textId="77777777">
        <w:trPr>
          <w:trHeight w:hRule="exact" w:val="280"/>
        </w:trPr>
        <w:tc>
          <w:tcPr>
            <w:tcW w:w="10706" w:type="dxa"/>
            <w:gridSpan w:val="3"/>
            <w:tcBorders>
              <w:top w:val="single" w:sz="5" w:space="0" w:color="000000"/>
              <w:left w:val="single" w:sz="5" w:space="0" w:color="000000"/>
              <w:bottom w:val="single" w:sz="5" w:space="0" w:color="000000"/>
              <w:right w:val="single" w:sz="5" w:space="0" w:color="000000"/>
            </w:tcBorders>
            <w:shd w:val="clear" w:color="auto" w:fill="E2EFD9"/>
          </w:tcPr>
          <w:p w14:paraId="35843417" w14:textId="77777777" w:rsidR="004556D7" w:rsidRPr="009B3417" w:rsidRDefault="00012D7A">
            <w:pPr>
              <w:pStyle w:val="TableParagraph"/>
              <w:spacing w:line="268" w:lineRule="exact"/>
              <w:ind w:left="99"/>
              <w:rPr>
                <w:rFonts w:ascii="Garamond" w:eastAsia="Garamond" w:hAnsi="Garamond" w:cs="Garamond"/>
                <w:sz w:val="24"/>
                <w:szCs w:val="24"/>
              </w:rPr>
            </w:pPr>
            <w:r w:rsidRPr="009B3417">
              <w:rPr>
                <w:rFonts w:ascii="Garamond" w:hAnsi="Garamond"/>
                <w:spacing w:val="-1"/>
                <w:sz w:val="24"/>
              </w:rPr>
              <w:t>Choose</w:t>
            </w:r>
            <w:r w:rsidRPr="009B3417">
              <w:rPr>
                <w:rFonts w:ascii="Garamond" w:hAnsi="Garamond"/>
                <w:spacing w:val="-3"/>
                <w:sz w:val="24"/>
              </w:rPr>
              <w:t xml:space="preserve"> </w:t>
            </w:r>
            <w:r w:rsidRPr="009B3417">
              <w:rPr>
                <w:rFonts w:ascii="Garamond" w:hAnsi="Garamond"/>
                <w:spacing w:val="-1"/>
                <w:sz w:val="24"/>
              </w:rPr>
              <w:t>three</w:t>
            </w:r>
            <w:r w:rsidRPr="009B3417">
              <w:rPr>
                <w:rFonts w:ascii="Garamond" w:hAnsi="Garamond"/>
                <w:spacing w:val="-2"/>
                <w:sz w:val="24"/>
              </w:rPr>
              <w:t xml:space="preserve"> </w:t>
            </w:r>
            <w:r w:rsidRPr="009B3417">
              <w:rPr>
                <w:rFonts w:ascii="Garamond" w:hAnsi="Garamond"/>
                <w:spacing w:val="-1"/>
                <w:sz w:val="24"/>
              </w:rPr>
              <w:t>from</w:t>
            </w:r>
            <w:r w:rsidRPr="009B3417">
              <w:rPr>
                <w:rFonts w:ascii="Garamond" w:hAnsi="Garamond"/>
                <w:spacing w:val="-3"/>
                <w:sz w:val="24"/>
              </w:rPr>
              <w:t xml:space="preserve"> </w:t>
            </w:r>
            <w:r w:rsidRPr="009B3417">
              <w:rPr>
                <w:rFonts w:ascii="Garamond" w:hAnsi="Garamond"/>
                <w:sz w:val="24"/>
              </w:rPr>
              <w:t>the</w:t>
            </w:r>
            <w:r w:rsidRPr="009B3417">
              <w:rPr>
                <w:rFonts w:ascii="Garamond" w:hAnsi="Garamond"/>
                <w:spacing w:val="-4"/>
                <w:sz w:val="24"/>
              </w:rPr>
              <w:t xml:space="preserve"> </w:t>
            </w:r>
            <w:r w:rsidRPr="009B3417">
              <w:rPr>
                <w:rFonts w:ascii="Garamond" w:hAnsi="Garamond"/>
                <w:spacing w:val="-1"/>
                <w:sz w:val="24"/>
              </w:rPr>
              <w:t>following</w:t>
            </w:r>
            <w:r w:rsidRPr="009B3417">
              <w:rPr>
                <w:rFonts w:ascii="Garamond" w:hAnsi="Garamond"/>
                <w:spacing w:val="-3"/>
                <w:sz w:val="24"/>
              </w:rPr>
              <w:t xml:space="preserve"> </w:t>
            </w:r>
            <w:r w:rsidRPr="009B3417">
              <w:rPr>
                <w:rFonts w:ascii="Garamond" w:hAnsi="Garamond"/>
                <w:sz w:val="24"/>
              </w:rPr>
              <w:t>(9)</w:t>
            </w:r>
          </w:p>
        </w:tc>
      </w:tr>
      <w:tr w:rsidR="004556D7" w:rsidRPr="009B3417" w14:paraId="7C6F0240" w14:textId="77777777">
        <w:trPr>
          <w:trHeight w:hRule="exact" w:val="910"/>
        </w:trPr>
        <w:tc>
          <w:tcPr>
            <w:tcW w:w="10706" w:type="dxa"/>
            <w:gridSpan w:val="3"/>
            <w:tcBorders>
              <w:top w:val="single" w:sz="5" w:space="0" w:color="000000"/>
              <w:left w:val="single" w:sz="5" w:space="0" w:color="000000"/>
              <w:bottom w:val="single" w:sz="5" w:space="0" w:color="000000"/>
              <w:right w:val="single" w:sz="5" w:space="0" w:color="000000"/>
            </w:tcBorders>
          </w:tcPr>
          <w:p w14:paraId="46C93C37" w14:textId="77777777" w:rsidR="004556D7" w:rsidRPr="009B3417" w:rsidRDefault="00012D7A">
            <w:pPr>
              <w:pStyle w:val="TableParagraph"/>
              <w:tabs>
                <w:tab w:val="left" w:pos="5455"/>
              </w:tabs>
              <w:ind w:left="99" w:right="332"/>
              <w:rPr>
                <w:rFonts w:ascii="Garamond" w:eastAsia="Garamond" w:hAnsi="Garamond" w:cs="Garamond"/>
                <w:sz w:val="13"/>
                <w:szCs w:val="13"/>
              </w:rPr>
            </w:pPr>
            <w:r w:rsidRPr="009B3417">
              <w:rPr>
                <w:rFonts w:ascii="Garamond" w:hAnsi="Garamond"/>
                <w:sz w:val="20"/>
              </w:rPr>
              <w:t>FLGE</w:t>
            </w:r>
            <w:r w:rsidRPr="009B3417">
              <w:rPr>
                <w:rFonts w:ascii="Garamond" w:hAnsi="Garamond"/>
                <w:spacing w:val="-7"/>
                <w:sz w:val="20"/>
              </w:rPr>
              <w:t xml:space="preserve"> </w:t>
            </w:r>
            <w:r w:rsidRPr="009B3417">
              <w:rPr>
                <w:rFonts w:ascii="Garamond" w:hAnsi="Garamond"/>
                <w:sz w:val="20"/>
              </w:rPr>
              <w:t>300</w:t>
            </w:r>
            <w:r w:rsidRPr="009B3417">
              <w:rPr>
                <w:rFonts w:ascii="Garamond" w:hAnsi="Garamond"/>
                <w:spacing w:val="-3"/>
                <w:sz w:val="20"/>
              </w:rPr>
              <w:t xml:space="preserve"> </w:t>
            </w:r>
            <w:r w:rsidRPr="009B3417">
              <w:rPr>
                <w:rFonts w:ascii="Garamond" w:hAnsi="Garamond"/>
                <w:sz w:val="20"/>
              </w:rPr>
              <w:t>-</w:t>
            </w:r>
            <w:r w:rsidRPr="009B3417">
              <w:rPr>
                <w:rFonts w:ascii="Garamond" w:hAnsi="Garamond"/>
                <w:spacing w:val="-6"/>
                <w:sz w:val="20"/>
              </w:rPr>
              <w:t xml:space="preserve"> </w:t>
            </w:r>
            <w:r w:rsidRPr="009B3417">
              <w:rPr>
                <w:rFonts w:ascii="Garamond" w:hAnsi="Garamond"/>
                <w:sz w:val="20"/>
              </w:rPr>
              <w:t>Special</w:t>
            </w:r>
            <w:r w:rsidRPr="009B3417">
              <w:rPr>
                <w:rFonts w:ascii="Garamond" w:hAnsi="Garamond"/>
                <w:spacing w:val="-6"/>
                <w:sz w:val="20"/>
              </w:rPr>
              <w:t xml:space="preserve"> </w:t>
            </w:r>
            <w:r w:rsidRPr="009B3417">
              <w:rPr>
                <w:rFonts w:ascii="Garamond" w:hAnsi="Garamond"/>
                <w:sz w:val="20"/>
              </w:rPr>
              <w:t>Topics</w:t>
            </w:r>
            <w:r w:rsidRPr="009B3417">
              <w:rPr>
                <w:rFonts w:ascii="Garamond" w:hAnsi="Garamond"/>
                <w:spacing w:val="-6"/>
                <w:sz w:val="20"/>
              </w:rPr>
              <w:t xml:space="preserve"> </w:t>
            </w:r>
            <w:r w:rsidRPr="009B3417">
              <w:rPr>
                <w:rFonts w:ascii="Garamond" w:hAnsi="Garamond"/>
                <w:sz w:val="20"/>
              </w:rPr>
              <w:t>in</w:t>
            </w:r>
            <w:r w:rsidRPr="009B3417">
              <w:rPr>
                <w:rFonts w:ascii="Garamond" w:hAnsi="Garamond"/>
                <w:spacing w:val="-5"/>
                <w:sz w:val="20"/>
              </w:rPr>
              <w:t xml:space="preserve"> </w:t>
            </w:r>
            <w:r w:rsidRPr="009B3417">
              <w:rPr>
                <w:rFonts w:ascii="Garamond" w:hAnsi="Garamond"/>
                <w:sz w:val="20"/>
              </w:rPr>
              <w:t>German</w:t>
            </w:r>
            <w:r w:rsidRPr="009B3417">
              <w:rPr>
                <w:rFonts w:ascii="Garamond" w:hAnsi="Garamond"/>
                <w:spacing w:val="-6"/>
                <w:sz w:val="20"/>
              </w:rPr>
              <w:t xml:space="preserve"> </w:t>
            </w:r>
            <w:r w:rsidRPr="009B3417">
              <w:rPr>
                <w:rFonts w:ascii="Garamond" w:hAnsi="Garamond"/>
                <w:spacing w:val="-1"/>
                <w:sz w:val="20"/>
              </w:rPr>
              <w:t>Language,</w:t>
            </w:r>
            <w:r w:rsidRPr="009B3417">
              <w:rPr>
                <w:rFonts w:ascii="Garamond" w:hAnsi="Garamond"/>
                <w:spacing w:val="-5"/>
                <w:sz w:val="20"/>
              </w:rPr>
              <w:t xml:space="preserve"> </w:t>
            </w:r>
            <w:r w:rsidRPr="009B3417">
              <w:rPr>
                <w:rFonts w:ascii="Garamond" w:hAnsi="Garamond"/>
                <w:sz w:val="20"/>
              </w:rPr>
              <w:t>Literature,</w:t>
            </w:r>
            <w:r w:rsidRPr="009B3417">
              <w:rPr>
                <w:rFonts w:ascii="Garamond" w:hAnsi="Garamond"/>
                <w:sz w:val="20"/>
              </w:rPr>
              <w:tab/>
              <w:t>FLGE</w:t>
            </w:r>
            <w:r w:rsidRPr="009B3417">
              <w:rPr>
                <w:rFonts w:ascii="Garamond" w:hAnsi="Garamond"/>
                <w:spacing w:val="-6"/>
                <w:sz w:val="20"/>
              </w:rPr>
              <w:t xml:space="preserve"> </w:t>
            </w:r>
            <w:r w:rsidRPr="009B3417">
              <w:rPr>
                <w:rFonts w:ascii="Garamond" w:hAnsi="Garamond"/>
                <w:sz w:val="20"/>
              </w:rPr>
              <w:t>321</w:t>
            </w:r>
            <w:r w:rsidRPr="009B3417">
              <w:rPr>
                <w:rFonts w:ascii="Garamond" w:hAnsi="Garamond"/>
                <w:spacing w:val="-4"/>
                <w:sz w:val="20"/>
              </w:rPr>
              <w:t xml:space="preserve"> </w:t>
            </w:r>
            <w:r w:rsidRPr="009B3417">
              <w:rPr>
                <w:rFonts w:ascii="Garamond" w:hAnsi="Garamond"/>
                <w:sz w:val="20"/>
              </w:rPr>
              <w:t>-</w:t>
            </w:r>
            <w:r w:rsidRPr="009B3417">
              <w:rPr>
                <w:rFonts w:ascii="Garamond" w:hAnsi="Garamond"/>
                <w:spacing w:val="-5"/>
                <w:sz w:val="20"/>
              </w:rPr>
              <w:t xml:space="preserve"> </w:t>
            </w:r>
            <w:r w:rsidRPr="009B3417">
              <w:rPr>
                <w:rFonts w:ascii="Garamond" w:hAnsi="Garamond"/>
                <w:sz w:val="20"/>
              </w:rPr>
              <w:t>German</w:t>
            </w:r>
            <w:r w:rsidRPr="009B3417">
              <w:rPr>
                <w:rFonts w:ascii="Garamond" w:hAnsi="Garamond"/>
                <w:spacing w:val="-6"/>
                <w:sz w:val="20"/>
              </w:rPr>
              <w:t xml:space="preserve"> </w:t>
            </w:r>
            <w:r w:rsidRPr="009B3417">
              <w:rPr>
                <w:rFonts w:ascii="Garamond" w:hAnsi="Garamond"/>
                <w:sz w:val="20"/>
              </w:rPr>
              <w:t>Cultural</w:t>
            </w:r>
            <w:r w:rsidRPr="009B3417">
              <w:rPr>
                <w:rFonts w:ascii="Garamond" w:hAnsi="Garamond"/>
                <w:spacing w:val="-6"/>
                <w:sz w:val="20"/>
              </w:rPr>
              <w:t xml:space="preserve"> </w:t>
            </w:r>
            <w:r w:rsidRPr="009B3417">
              <w:rPr>
                <w:rFonts w:ascii="Garamond" w:hAnsi="Garamond"/>
                <w:sz w:val="20"/>
              </w:rPr>
              <w:t>and</w:t>
            </w:r>
            <w:r w:rsidRPr="009B3417">
              <w:rPr>
                <w:rFonts w:ascii="Garamond" w:hAnsi="Garamond"/>
                <w:spacing w:val="-4"/>
                <w:sz w:val="20"/>
              </w:rPr>
              <w:t xml:space="preserve"> </w:t>
            </w:r>
            <w:r w:rsidRPr="009B3417">
              <w:rPr>
                <w:rFonts w:ascii="Garamond" w:hAnsi="Garamond"/>
                <w:sz w:val="20"/>
              </w:rPr>
              <w:t>Literary</w:t>
            </w:r>
            <w:r w:rsidRPr="009B3417">
              <w:rPr>
                <w:rFonts w:ascii="Garamond" w:hAnsi="Garamond"/>
                <w:spacing w:val="-4"/>
                <w:sz w:val="20"/>
              </w:rPr>
              <w:t xml:space="preserve"> </w:t>
            </w:r>
            <w:r w:rsidRPr="009B3417">
              <w:rPr>
                <w:rFonts w:ascii="Garamond" w:hAnsi="Garamond"/>
                <w:spacing w:val="-1"/>
                <w:sz w:val="20"/>
              </w:rPr>
              <w:t>Topics</w:t>
            </w:r>
            <w:r w:rsidRPr="009B3417">
              <w:rPr>
                <w:rFonts w:ascii="Garamond" w:hAnsi="Garamond"/>
                <w:spacing w:val="-6"/>
                <w:sz w:val="20"/>
              </w:rPr>
              <w:t xml:space="preserve"> </w:t>
            </w:r>
            <w:r w:rsidRPr="009B3417">
              <w:rPr>
                <w:rFonts w:ascii="Garamond" w:hAnsi="Garamond"/>
                <w:spacing w:val="-1"/>
                <w:sz w:val="20"/>
              </w:rPr>
              <w:t>Through</w:t>
            </w:r>
            <w:r w:rsidRPr="009B3417">
              <w:rPr>
                <w:rFonts w:ascii="Garamond" w:hAnsi="Garamond"/>
                <w:spacing w:val="-6"/>
                <w:sz w:val="20"/>
              </w:rPr>
              <w:t xml:space="preserve"> </w:t>
            </w:r>
            <w:r w:rsidRPr="009B3417">
              <w:rPr>
                <w:rFonts w:ascii="Garamond" w:hAnsi="Garamond"/>
                <w:sz w:val="20"/>
              </w:rPr>
              <w:t>the</w:t>
            </w:r>
            <w:r w:rsidRPr="009B3417">
              <w:rPr>
                <w:rFonts w:ascii="Garamond" w:hAnsi="Garamond"/>
                <w:spacing w:val="42"/>
                <w:w w:val="99"/>
                <w:sz w:val="20"/>
              </w:rPr>
              <w:t xml:space="preserve"> </w:t>
            </w:r>
            <w:r w:rsidRPr="009B3417">
              <w:rPr>
                <w:rFonts w:ascii="Garamond" w:hAnsi="Garamond"/>
                <w:spacing w:val="-1"/>
                <w:sz w:val="20"/>
              </w:rPr>
              <w:t>Linguistics</w:t>
            </w:r>
            <w:r w:rsidRPr="009B3417">
              <w:rPr>
                <w:rFonts w:ascii="Garamond" w:hAnsi="Garamond"/>
                <w:spacing w:val="-7"/>
                <w:sz w:val="20"/>
              </w:rPr>
              <w:t xml:space="preserve"> </w:t>
            </w:r>
            <w:r w:rsidRPr="009B3417">
              <w:rPr>
                <w:rFonts w:ascii="Garamond" w:hAnsi="Garamond"/>
                <w:spacing w:val="-1"/>
                <w:sz w:val="20"/>
              </w:rPr>
              <w:t>or</w:t>
            </w:r>
            <w:r w:rsidRPr="009B3417">
              <w:rPr>
                <w:rFonts w:ascii="Garamond" w:hAnsi="Garamond"/>
                <w:spacing w:val="-8"/>
                <w:sz w:val="20"/>
              </w:rPr>
              <w:t xml:space="preserve"> </w:t>
            </w:r>
            <w:r w:rsidRPr="009B3417">
              <w:rPr>
                <w:rFonts w:ascii="Garamond" w:hAnsi="Garamond"/>
                <w:sz w:val="20"/>
              </w:rPr>
              <w:t>Culture</w:t>
            </w:r>
            <w:r w:rsidRPr="009B3417">
              <w:rPr>
                <w:rFonts w:ascii="Garamond" w:hAnsi="Garamond"/>
                <w:sz w:val="20"/>
              </w:rPr>
              <w:tab/>
            </w:r>
            <w:r w:rsidRPr="009B3417">
              <w:rPr>
                <w:rFonts w:ascii="Garamond" w:hAnsi="Garamond"/>
                <w:spacing w:val="-1"/>
                <w:sz w:val="20"/>
              </w:rPr>
              <w:t>Centuries</w:t>
            </w:r>
            <w:r w:rsidRPr="009B3417">
              <w:rPr>
                <w:rFonts w:ascii="Garamond" w:hAnsi="Garamond"/>
                <w:spacing w:val="-1"/>
                <w:position w:val="5"/>
                <w:sz w:val="13"/>
              </w:rPr>
              <w:t>W</w:t>
            </w:r>
          </w:p>
          <w:p w14:paraId="3117E312" w14:textId="77777777" w:rsidR="004556D7" w:rsidRPr="009B3417" w:rsidRDefault="00012D7A">
            <w:pPr>
              <w:pStyle w:val="TableParagraph"/>
              <w:tabs>
                <w:tab w:val="left" w:pos="5455"/>
              </w:tabs>
              <w:ind w:left="99" w:right="405"/>
              <w:rPr>
                <w:rFonts w:ascii="Garamond" w:eastAsia="Garamond" w:hAnsi="Garamond" w:cs="Garamond"/>
                <w:sz w:val="13"/>
                <w:szCs w:val="13"/>
              </w:rPr>
            </w:pPr>
            <w:r w:rsidRPr="009B3417">
              <w:rPr>
                <w:rFonts w:ascii="Garamond" w:hAnsi="Garamond"/>
                <w:sz w:val="20"/>
              </w:rPr>
              <w:t>FLGE</w:t>
            </w:r>
            <w:r w:rsidRPr="009B3417">
              <w:rPr>
                <w:rFonts w:ascii="Garamond" w:hAnsi="Garamond"/>
                <w:spacing w:val="-7"/>
                <w:sz w:val="20"/>
              </w:rPr>
              <w:t xml:space="preserve"> </w:t>
            </w:r>
            <w:r w:rsidRPr="009B3417">
              <w:rPr>
                <w:rFonts w:ascii="Garamond" w:hAnsi="Garamond"/>
                <w:sz w:val="20"/>
              </w:rPr>
              <w:t>302</w:t>
            </w:r>
            <w:r w:rsidRPr="009B3417">
              <w:rPr>
                <w:rFonts w:ascii="Garamond" w:hAnsi="Garamond"/>
                <w:spacing w:val="-3"/>
                <w:sz w:val="20"/>
              </w:rPr>
              <w:t xml:space="preserve"> </w:t>
            </w:r>
            <w:r w:rsidRPr="009B3417">
              <w:rPr>
                <w:rFonts w:ascii="Garamond" w:hAnsi="Garamond"/>
                <w:sz w:val="20"/>
              </w:rPr>
              <w:t>-</w:t>
            </w:r>
            <w:r w:rsidRPr="009B3417">
              <w:rPr>
                <w:rFonts w:ascii="Garamond" w:hAnsi="Garamond"/>
                <w:spacing w:val="-5"/>
                <w:sz w:val="20"/>
              </w:rPr>
              <w:t xml:space="preserve"> </w:t>
            </w:r>
            <w:r w:rsidRPr="009B3417">
              <w:rPr>
                <w:rFonts w:ascii="Garamond" w:hAnsi="Garamond"/>
                <w:sz w:val="20"/>
              </w:rPr>
              <w:t>Reading,</w:t>
            </w:r>
            <w:r w:rsidRPr="009B3417">
              <w:rPr>
                <w:rFonts w:ascii="Garamond" w:hAnsi="Garamond"/>
                <w:spacing w:val="-6"/>
                <w:sz w:val="20"/>
              </w:rPr>
              <w:t xml:space="preserve"> </w:t>
            </w:r>
            <w:r w:rsidRPr="009B3417">
              <w:rPr>
                <w:rFonts w:ascii="Garamond" w:hAnsi="Garamond"/>
                <w:spacing w:val="-1"/>
                <w:sz w:val="20"/>
              </w:rPr>
              <w:t>Writing,</w:t>
            </w:r>
            <w:r w:rsidRPr="009B3417">
              <w:rPr>
                <w:rFonts w:ascii="Garamond" w:hAnsi="Garamond"/>
                <w:spacing w:val="-4"/>
                <w:sz w:val="20"/>
              </w:rPr>
              <w:t xml:space="preserve"> </w:t>
            </w:r>
            <w:r w:rsidRPr="009B3417">
              <w:rPr>
                <w:rFonts w:ascii="Garamond" w:hAnsi="Garamond"/>
                <w:spacing w:val="-1"/>
                <w:sz w:val="20"/>
              </w:rPr>
              <w:t>Translating</w:t>
            </w:r>
            <w:r w:rsidRPr="009B3417">
              <w:rPr>
                <w:rFonts w:ascii="Garamond" w:hAnsi="Garamond"/>
                <w:spacing w:val="-3"/>
                <w:sz w:val="20"/>
              </w:rPr>
              <w:t xml:space="preserve"> </w:t>
            </w:r>
            <w:r w:rsidRPr="009B3417">
              <w:rPr>
                <w:rFonts w:ascii="Garamond" w:hAnsi="Garamond"/>
                <w:position w:val="5"/>
                <w:sz w:val="13"/>
              </w:rPr>
              <w:t>W</w:t>
            </w:r>
            <w:r w:rsidRPr="009B3417">
              <w:rPr>
                <w:rFonts w:ascii="Garamond" w:hAnsi="Garamond"/>
                <w:position w:val="5"/>
                <w:sz w:val="13"/>
              </w:rPr>
              <w:tab/>
            </w:r>
            <w:r w:rsidRPr="009B3417">
              <w:rPr>
                <w:rFonts w:ascii="Garamond" w:hAnsi="Garamond"/>
                <w:sz w:val="20"/>
              </w:rPr>
              <w:t>FLGE</w:t>
            </w:r>
            <w:r w:rsidRPr="009B3417">
              <w:rPr>
                <w:rFonts w:ascii="Garamond" w:hAnsi="Garamond"/>
                <w:spacing w:val="-6"/>
                <w:sz w:val="20"/>
              </w:rPr>
              <w:t xml:space="preserve"> </w:t>
            </w:r>
            <w:r w:rsidRPr="009B3417">
              <w:rPr>
                <w:rFonts w:ascii="Garamond" w:hAnsi="Garamond"/>
                <w:sz w:val="20"/>
              </w:rPr>
              <w:t>322</w:t>
            </w:r>
            <w:r w:rsidRPr="009B3417">
              <w:rPr>
                <w:rFonts w:ascii="Garamond" w:hAnsi="Garamond"/>
                <w:spacing w:val="-5"/>
                <w:sz w:val="20"/>
              </w:rPr>
              <w:t xml:space="preserve"> </w:t>
            </w:r>
            <w:r w:rsidRPr="009B3417">
              <w:rPr>
                <w:rFonts w:ascii="Garamond" w:hAnsi="Garamond"/>
                <w:sz w:val="20"/>
              </w:rPr>
              <w:t>-</w:t>
            </w:r>
            <w:r w:rsidRPr="009B3417">
              <w:rPr>
                <w:rFonts w:ascii="Garamond" w:hAnsi="Garamond"/>
                <w:spacing w:val="-6"/>
                <w:sz w:val="20"/>
              </w:rPr>
              <w:t xml:space="preserve"> </w:t>
            </w:r>
            <w:r w:rsidRPr="009B3417">
              <w:rPr>
                <w:rFonts w:ascii="Garamond" w:hAnsi="Garamond"/>
                <w:sz w:val="20"/>
              </w:rPr>
              <w:t>Cultural</w:t>
            </w:r>
            <w:r w:rsidRPr="009B3417">
              <w:rPr>
                <w:rFonts w:ascii="Garamond" w:hAnsi="Garamond"/>
                <w:spacing w:val="-6"/>
                <w:sz w:val="20"/>
              </w:rPr>
              <w:t xml:space="preserve"> </w:t>
            </w:r>
            <w:r w:rsidRPr="009B3417">
              <w:rPr>
                <w:rFonts w:ascii="Garamond" w:hAnsi="Garamond"/>
                <w:sz w:val="20"/>
              </w:rPr>
              <w:t>and</w:t>
            </w:r>
            <w:r w:rsidRPr="009B3417">
              <w:rPr>
                <w:rFonts w:ascii="Garamond" w:hAnsi="Garamond"/>
                <w:spacing w:val="-5"/>
                <w:sz w:val="20"/>
              </w:rPr>
              <w:t xml:space="preserve"> </w:t>
            </w:r>
            <w:r w:rsidRPr="009B3417">
              <w:rPr>
                <w:rFonts w:ascii="Garamond" w:hAnsi="Garamond"/>
                <w:spacing w:val="-1"/>
                <w:sz w:val="20"/>
              </w:rPr>
              <w:t>Literary</w:t>
            </w:r>
            <w:r w:rsidRPr="009B3417">
              <w:rPr>
                <w:rFonts w:ascii="Garamond" w:hAnsi="Garamond"/>
                <w:spacing w:val="-4"/>
                <w:sz w:val="20"/>
              </w:rPr>
              <w:t xml:space="preserve"> </w:t>
            </w:r>
            <w:r w:rsidRPr="009B3417">
              <w:rPr>
                <w:rFonts w:ascii="Garamond" w:hAnsi="Garamond"/>
                <w:spacing w:val="-1"/>
                <w:sz w:val="20"/>
              </w:rPr>
              <w:t>Topics</w:t>
            </w:r>
            <w:r w:rsidRPr="009B3417">
              <w:rPr>
                <w:rFonts w:ascii="Garamond" w:hAnsi="Garamond"/>
                <w:spacing w:val="-7"/>
                <w:sz w:val="20"/>
              </w:rPr>
              <w:t xml:space="preserve"> </w:t>
            </w:r>
            <w:r w:rsidRPr="009B3417">
              <w:rPr>
                <w:rFonts w:ascii="Garamond" w:hAnsi="Garamond"/>
                <w:sz w:val="20"/>
              </w:rPr>
              <w:t>in</w:t>
            </w:r>
            <w:r w:rsidRPr="009B3417">
              <w:rPr>
                <w:rFonts w:ascii="Garamond" w:hAnsi="Garamond"/>
                <w:spacing w:val="-6"/>
                <w:sz w:val="20"/>
              </w:rPr>
              <w:t xml:space="preserve"> </w:t>
            </w:r>
            <w:r w:rsidRPr="009B3417">
              <w:rPr>
                <w:rFonts w:ascii="Garamond" w:hAnsi="Garamond"/>
                <w:sz w:val="20"/>
              </w:rPr>
              <w:t>German-Speaking</w:t>
            </w:r>
            <w:r w:rsidRPr="009B3417">
              <w:rPr>
                <w:rFonts w:ascii="Garamond" w:hAnsi="Garamond"/>
                <w:spacing w:val="59"/>
                <w:w w:val="99"/>
                <w:sz w:val="20"/>
              </w:rPr>
              <w:t xml:space="preserve"> </w:t>
            </w:r>
            <w:r w:rsidRPr="009B3417">
              <w:rPr>
                <w:rFonts w:ascii="Garamond" w:hAnsi="Garamond"/>
                <w:sz w:val="20"/>
              </w:rPr>
              <w:t>FLGE</w:t>
            </w:r>
            <w:r w:rsidRPr="009B3417">
              <w:rPr>
                <w:rFonts w:ascii="Garamond" w:hAnsi="Garamond"/>
                <w:spacing w:val="-6"/>
                <w:sz w:val="20"/>
              </w:rPr>
              <w:t xml:space="preserve"> </w:t>
            </w:r>
            <w:r w:rsidRPr="009B3417">
              <w:rPr>
                <w:rFonts w:ascii="Garamond" w:hAnsi="Garamond"/>
                <w:sz w:val="20"/>
              </w:rPr>
              <w:t>320</w:t>
            </w:r>
            <w:r w:rsidRPr="009B3417">
              <w:rPr>
                <w:rFonts w:ascii="Garamond" w:hAnsi="Garamond"/>
                <w:spacing w:val="-3"/>
                <w:sz w:val="20"/>
              </w:rPr>
              <w:t xml:space="preserve"> </w:t>
            </w:r>
            <w:r w:rsidRPr="009B3417">
              <w:rPr>
                <w:rFonts w:ascii="Garamond" w:hAnsi="Garamond"/>
                <w:sz w:val="20"/>
              </w:rPr>
              <w:t>-</w:t>
            </w:r>
            <w:r w:rsidRPr="009B3417">
              <w:rPr>
                <w:rFonts w:ascii="Garamond" w:hAnsi="Garamond"/>
                <w:spacing w:val="-5"/>
                <w:sz w:val="20"/>
              </w:rPr>
              <w:t xml:space="preserve"> </w:t>
            </w:r>
            <w:r w:rsidRPr="009B3417">
              <w:rPr>
                <w:rFonts w:ascii="Garamond" w:hAnsi="Garamond"/>
                <w:sz w:val="20"/>
              </w:rPr>
              <w:t>German</w:t>
            </w:r>
            <w:r w:rsidRPr="009B3417">
              <w:rPr>
                <w:rFonts w:ascii="Garamond" w:hAnsi="Garamond"/>
                <w:spacing w:val="-5"/>
                <w:sz w:val="20"/>
              </w:rPr>
              <w:t xml:space="preserve"> </w:t>
            </w:r>
            <w:r w:rsidRPr="009B3417">
              <w:rPr>
                <w:rFonts w:ascii="Garamond" w:hAnsi="Garamond"/>
                <w:spacing w:val="-1"/>
                <w:sz w:val="20"/>
              </w:rPr>
              <w:t>Texts</w:t>
            </w:r>
            <w:r w:rsidRPr="009B3417">
              <w:rPr>
                <w:rFonts w:ascii="Garamond" w:hAnsi="Garamond"/>
                <w:spacing w:val="-6"/>
                <w:sz w:val="20"/>
              </w:rPr>
              <w:t xml:space="preserve"> </w:t>
            </w:r>
            <w:r w:rsidRPr="009B3417">
              <w:rPr>
                <w:rFonts w:ascii="Garamond" w:hAnsi="Garamond"/>
                <w:spacing w:val="1"/>
                <w:sz w:val="20"/>
              </w:rPr>
              <w:t>and</w:t>
            </w:r>
            <w:r w:rsidRPr="009B3417">
              <w:rPr>
                <w:rFonts w:ascii="Garamond" w:hAnsi="Garamond"/>
                <w:spacing w:val="-4"/>
                <w:sz w:val="20"/>
              </w:rPr>
              <w:t xml:space="preserve"> </w:t>
            </w:r>
            <w:r w:rsidRPr="009B3417">
              <w:rPr>
                <w:rFonts w:ascii="Garamond" w:hAnsi="Garamond"/>
                <w:sz w:val="20"/>
              </w:rPr>
              <w:t>Media</w:t>
            </w:r>
            <w:r w:rsidRPr="009B3417">
              <w:rPr>
                <w:rFonts w:ascii="Garamond" w:hAnsi="Garamond"/>
                <w:position w:val="5"/>
                <w:sz w:val="13"/>
              </w:rPr>
              <w:t>W</w:t>
            </w:r>
            <w:r w:rsidRPr="009B3417">
              <w:rPr>
                <w:rFonts w:ascii="Garamond" w:hAnsi="Garamond"/>
                <w:position w:val="5"/>
                <w:sz w:val="13"/>
              </w:rPr>
              <w:tab/>
            </w:r>
            <w:r w:rsidRPr="009B3417">
              <w:rPr>
                <w:rFonts w:ascii="Garamond" w:hAnsi="Garamond"/>
                <w:spacing w:val="-1"/>
                <w:sz w:val="20"/>
              </w:rPr>
              <w:t>Countries</w:t>
            </w:r>
            <w:r w:rsidRPr="009B3417">
              <w:rPr>
                <w:rFonts w:ascii="Garamond" w:hAnsi="Garamond"/>
                <w:spacing w:val="-1"/>
                <w:position w:val="5"/>
                <w:sz w:val="13"/>
              </w:rPr>
              <w:t>W</w:t>
            </w:r>
          </w:p>
        </w:tc>
      </w:tr>
      <w:tr w:rsidR="004556D7" w:rsidRPr="009B3417" w14:paraId="20CBE366" w14:textId="77777777">
        <w:trPr>
          <w:trHeight w:hRule="exact" w:val="416"/>
        </w:trPr>
        <w:tc>
          <w:tcPr>
            <w:tcW w:w="1078" w:type="dxa"/>
            <w:tcBorders>
              <w:top w:val="single" w:sz="5" w:space="0" w:color="000000"/>
              <w:left w:val="single" w:sz="5" w:space="0" w:color="000000"/>
              <w:bottom w:val="single" w:sz="5" w:space="0" w:color="000000"/>
              <w:right w:val="single" w:sz="5" w:space="0" w:color="000000"/>
            </w:tcBorders>
          </w:tcPr>
          <w:p w14:paraId="49B653DA" w14:textId="77777777" w:rsidR="004556D7" w:rsidRPr="009B3417" w:rsidRDefault="004556D7">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72BB9CBF" w14:textId="77777777" w:rsidR="004556D7" w:rsidRPr="009B3417" w:rsidRDefault="004556D7">
            <w:pPr>
              <w:rPr>
                <w:rFonts w:ascii="Garamond" w:hAnsi="Garamond"/>
              </w:rPr>
            </w:pPr>
          </w:p>
        </w:tc>
        <w:tc>
          <w:tcPr>
            <w:tcW w:w="8829" w:type="dxa"/>
            <w:tcBorders>
              <w:top w:val="single" w:sz="5" w:space="0" w:color="000000"/>
              <w:left w:val="single" w:sz="5" w:space="0" w:color="000000"/>
              <w:bottom w:val="single" w:sz="5" w:space="0" w:color="000000"/>
              <w:right w:val="single" w:sz="5" w:space="0" w:color="000000"/>
            </w:tcBorders>
          </w:tcPr>
          <w:p w14:paraId="22794153" w14:textId="77777777" w:rsidR="004556D7" w:rsidRPr="009B3417" w:rsidRDefault="004556D7">
            <w:pPr>
              <w:rPr>
                <w:rFonts w:ascii="Garamond" w:hAnsi="Garamond"/>
              </w:rPr>
            </w:pPr>
          </w:p>
        </w:tc>
      </w:tr>
      <w:tr w:rsidR="004556D7" w:rsidRPr="009B3417" w14:paraId="6153B45A"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48DF7627" w14:textId="77777777" w:rsidR="004556D7" w:rsidRPr="009B3417" w:rsidRDefault="004556D7">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3FC4958D" w14:textId="77777777" w:rsidR="004556D7" w:rsidRPr="009B3417" w:rsidRDefault="004556D7">
            <w:pPr>
              <w:rPr>
                <w:rFonts w:ascii="Garamond" w:hAnsi="Garamond"/>
              </w:rPr>
            </w:pPr>
          </w:p>
        </w:tc>
        <w:tc>
          <w:tcPr>
            <w:tcW w:w="8829" w:type="dxa"/>
            <w:tcBorders>
              <w:top w:val="single" w:sz="5" w:space="0" w:color="000000"/>
              <w:left w:val="single" w:sz="5" w:space="0" w:color="000000"/>
              <w:bottom w:val="single" w:sz="5" w:space="0" w:color="000000"/>
              <w:right w:val="single" w:sz="5" w:space="0" w:color="000000"/>
            </w:tcBorders>
          </w:tcPr>
          <w:p w14:paraId="73AA24D3" w14:textId="77777777" w:rsidR="004556D7" w:rsidRPr="009B3417" w:rsidRDefault="004556D7">
            <w:pPr>
              <w:rPr>
                <w:rFonts w:ascii="Garamond" w:hAnsi="Garamond"/>
              </w:rPr>
            </w:pPr>
          </w:p>
        </w:tc>
      </w:tr>
      <w:tr w:rsidR="004556D7" w:rsidRPr="009B3417" w14:paraId="1B5C9413"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633ACAB8" w14:textId="77777777" w:rsidR="004556D7" w:rsidRPr="009B3417" w:rsidRDefault="004556D7">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617FCF81" w14:textId="77777777" w:rsidR="004556D7" w:rsidRPr="009B3417" w:rsidRDefault="004556D7">
            <w:pPr>
              <w:rPr>
                <w:rFonts w:ascii="Garamond" w:hAnsi="Garamond"/>
              </w:rPr>
            </w:pPr>
          </w:p>
        </w:tc>
        <w:tc>
          <w:tcPr>
            <w:tcW w:w="8829" w:type="dxa"/>
            <w:tcBorders>
              <w:top w:val="single" w:sz="5" w:space="0" w:color="000000"/>
              <w:left w:val="single" w:sz="5" w:space="0" w:color="000000"/>
              <w:bottom w:val="single" w:sz="5" w:space="0" w:color="000000"/>
              <w:right w:val="single" w:sz="5" w:space="0" w:color="000000"/>
            </w:tcBorders>
          </w:tcPr>
          <w:p w14:paraId="7F487FD2" w14:textId="77777777" w:rsidR="004556D7" w:rsidRPr="009B3417" w:rsidRDefault="004556D7">
            <w:pPr>
              <w:rPr>
                <w:rFonts w:ascii="Garamond" w:hAnsi="Garamond"/>
              </w:rPr>
            </w:pPr>
          </w:p>
        </w:tc>
      </w:tr>
      <w:tr w:rsidR="004556D7" w:rsidRPr="009B3417" w14:paraId="041DB5A2" w14:textId="77777777">
        <w:trPr>
          <w:trHeight w:hRule="exact" w:val="281"/>
        </w:trPr>
        <w:tc>
          <w:tcPr>
            <w:tcW w:w="10706" w:type="dxa"/>
            <w:gridSpan w:val="3"/>
            <w:tcBorders>
              <w:top w:val="single" w:sz="5" w:space="0" w:color="000000"/>
              <w:left w:val="single" w:sz="5" w:space="0" w:color="000000"/>
              <w:bottom w:val="single" w:sz="5" w:space="0" w:color="000000"/>
              <w:right w:val="single" w:sz="5" w:space="0" w:color="000000"/>
            </w:tcBorders>
            <w:shd w:val="clear" w:color="auto" w:fill="E2EFD9"/>
          </w:tcPr>
          <w:p w14:paraId="49A96F40" w14:textId="77777777" w:rsidR="004556D7" w:rsidRPr="009B3417" w:rsidRDefault="00012D7A">
            <w:pPr>
              <w:pStyle w:val="TableParagraph"/>
              <w:spacing w:line="269" w:lineRule="exact"/>
              <w:ind w:left="99"/>
              <w:rPr>
                <w:rFonts w:ascii="Garamond" w:eastAsia="Garamond" w:hAnsi="Garamond" w:cs="Garamond"/>
                <w:sz w:val="24"/>
                <w:szCs w:val="24"/>
              </w:rPr>
            </w:pPr>
            <w:r w:rsidRPr="009B3417">
              <w:rPr>
                <w:rFonts w:ascii="Garamond" w:hAnsi="Garamond"/>
                <w:spacing w:val="-1"/>
                <w:sz w:val="24"/>
              </w:rPr>
              <w:t>Choose</w:t>
            </w:r>
            <w:r w:rsidRPr="009B3417">
              <w:rPr>
                <w:rFonts w:ascii="Garamond" w:hAnsi="Garamond"/>
                <w:spacing w:val="-2"/>
                <w:sz w:val="24"/>
              </w:rPr>
              <w:t xml:space="preserve"> </w:t>
            </w:r>
            <w:r w:rsidRPr="009B3417">
              <w:rPr>
                <w:rFonts w:ascii="Garamond" w:hAnsi="Garamond"/>
                <w:spacing w:val="-1"/>
                <w:sz w:val="24"/>
              </w:rPr>
              <w:t>six</w:t>
            </w:r>
            <w:r w:rsidRPr="009B3417">
              <w:rPr>
                <w:rFonts w:ascii="Garamond" w:hAnsi="Garamond"/>
                <w:spacing w:val="-2"/>
                <w:sz w:val="24"/>
              </w:rPr>
              <w:t xml:space="preserve"> </w:t>
            </w:r>
            <w:r w:rsidRPr="009B3417">
              <w:rPr>
                <w:rFonts w:ascii="Garamond" w:hAnsi="Garamond"/>
                <w:spacing w:val="-1"/>
                <w:sz w:val="24"/>
              </w:rPr>
              <w:t>from</w:t>
            </w:r>
            <w:r w:rsidRPr="009B3417">
              <w:rPr>
                <w:rFonts w:ascii="Garamond" w:hAnsi="Garamond"/>
                <w:spacing w:val="-2"/>
                <w:sz w:val="24"/>
              </w:rPr>
              <w:t xml:space="preserve"> </w:t>
            </w:r>
            <w:r w:rsidRPr="009B3417">
              <w:rPr>
                <w:rFonts w:ascii="Garamond" w:hAnsi="Garamond"/>
                <w:spacing w:val="-1"/>
                <w:sz w:val="24"/>
              </w:rPr>
              <w:t>the</w:t>
            </w:r>
            <w:r w:rsidRPr="009B3417">
              <w:rPr>
                <w:rFonts w:ascii="Garamond" w:hAnsi="Garamond"/>
                <w:spacing w:val="-2"/>
                <w:sz w:val="24"/>
              </w:rPr>
              <w:t xml:space="preserve"> </w:t>
            </w:r>
            <w:r w:rsidRPr="009B3417">
              <w:rPr>
                <w:rFonts w:ascii="Garamond" w:hAnsi="Garamond"/>
                <w:sz w:val="24"/>
              </w:rPr>
              <w:t>following</w:t>
            </w:r>
            <w:r w:rsidRPr="009B3417">
              <w:rPr>
                <w:rFonts w:ascii="Garamond" w:hAnsi="Garamond"/>
                <w:spacing w:val="-2"/>
                <w:sz w:val="24"/>
              </w:rPr>
              <w:t xml:space="preserve"> </w:t>
            </w:r>
            <w:r w:rsidRPr="009B3417">
              <w:rPr>
                <w:rFonts w:ascii="Garamond" w:hAnsi="Garamond"/>
                <w:sz w:val="24"/>
              </w:rPr>
              <w:t>(18)</w:t>
            </w:r>
          </w:p>
        </w:tc>
      </w:tr>
      <w:tr w:rsidR="004556D7" w:rsidRPr="009B3417" w14:paraId="443ED081" w14:textId="77777777">
        <w:trPr>
          <w:trHeight w:hRule="exact" w:val="2259"/>
        </w:trPr>
        <w:tc>
          <w:tcPr>
            <w:tcW w:w="10706" w:type="dxa"/>
            <w:gridSpan w:val="3"/>
            <w:tcBorders>
              <w:top w:val="single" w:sz="5" w:space="0" w:color="000000"/>
              <w:left w:val="single" w:sz="5" w:space="0" w:color="000000"/>
              <w:bottom w:val="single" w:sz="5" w:space="0" w:color="000000"/>
              <w:right w:val="single" w:sz="5" w:space="0" w:color="000000"/>
            </w:tcBorders>
          </w:tcPr>
          <w:p w14:paraId="02CDB0FE" w14:textId="77777777" w:rsidR="004556D7" w:rsidRPr="009B3417" w:rsidRDefault="00012D7A">
            <w:pPr>
              <w:pStyle w:val="TableParagraph"/>
              <w:tabs>
                <w:tab w:val="left" w:pos="5455"/>
              </w:tabs>
              <w:ind w:left="99" w:right="2725"/>
              <w:rPr>
                <w:rFonts w:ascii="Garamond" w:eastAsia="Garamond" w:hAnsi="Garamond" w:cs="Garamond"/>
                <w:sz w:val="20"/>
                <w:szCs w:val="20"/>
              </w:rPr>
            </w:pPr>
            <w:r w:rsidRPr="009B3417">
              <w:rPr>
                <w:rFonts w:ascii="Garamond" w:hAnsi="Garamond"/>
                <w:spacing w:val="-1"/>
                <w:sz w:val="20"/>
              </w:rPr>
              <w:t>FLAL</w:t>
            </w:r>
            <w:r w:rsidRPr="009B3417">
              <w:rPr>
                <w:rFonts w:ascii="Garamond" w:hAnsi="Garamond"/>
                <w:spacing w:val="-5"/>
                <w:sz w:val="20"/>
              </w:rPr>
              <w:t xml:space="preserve"> </w:t>
            </w:r>
            <w:r w:rsidRPr="009B3417">
              <w:rPr>
                <w:rFonts w:ascii="Garamond" w:hAnsi="Garamond"/>
                <w:sz w:val="20"/>
              </w:rPr>
              <w:t>415</w:t>
            </w:r>
            <w:r w:rsidRPr="009B3417">
              <w:rPr>
                <w:rFonts w:ascii="Garamond" w:hAnsi="Garamond"/>
                <w:spacing w:val="-4"/>
                <w:sz w:val="20"/>
              </w:rPr>
              <w:t xml:space="preserve"> </w:t>
            </w:r>
            <w:r w:rsidRPr="009B3417">
              <w:rPr>
                <w:rFonts w:ascii="Garamond" w:hAnsi="Garamond"/>
                <w:sz w:val="20"/>
              </w:rPr>
              <w:t>-</w:t>
            </w:r>
            <w:r w:rsidRPr="009B3417">
              <w:rPr>
                <w:rFonts w:ascii="Garamond" w:hAnsi="Garamond"/>
                <w:spacing w:val="-5"/>
                <w:sz w:val="20"/>
              </w:rPr>
              <w:t xml:space="preserve"> </w:t>
            </w:r>
            <w:r w:rsidRPr="009B3417">
              <w:rPr>
                <w:rFonts w:ascii="Garamond" w:hAnsi="Garamond"/>
                <w:spacing w:val="-1"/>
                <w:sz w:val="20"/>
              </w:rPr>
              <w:t>Internship</w:t>
            </w:r>
            <w:r w:rsidRPr="009B3417">
              <w:rPr>
                <w:rFonts w:ascii="Garamond" w:hAnsi="Garamond"/>
                <w:spacing w:val="-6"/>
                <w:sz w:val="20"/>
              </w:rPr>
              <w:t xml:space="preserve"> </w:t>
            </w:r>
            <w:r w:rsidRPr="009B3417">
              <w:rPr>
                <w:rFonts w:ascii="Garamond" w:hAnsi="Garamond"/>
                <w:spacing w:val="1"/>
                <w:sz w:val="20"/>
              </w:rPr>
              <w:t>in</w:t>
            </w:r>
            <w:r w:rsidRPr="009B3417">
              <w:rPr>
                <w:rFonts w:ascii="Garamond" w:hAnsi="Garamond"/>
                <w:spacing w:val="-5"/>
                <w:sz w:val="20"/>
              </w:rPr>
              <w:t xml:space="preserve"> </w:t>
            </w:r>
            <w:r w:rsidRPr="009B3417">
              <w:rPr>
                <w:rFonts w:ascii="Garamond" w:hAnsi="Garamond"/>
                <w:sz w:val="20"/>
              </w:rPr>
              <w:t>World</w:t>
            </w:r>
            <w:r w:rsidRPr="009B3417">
              <w:rPr>
                <w:rFonts w:ascii="Garamond" w:hAnsi="Garamond"/>
                <w:spacing w:val="-5"/>
                <w:sz w:val="20"/>
              </w:rPr>
              <w:t xml:space="preserve"> </w:t>
            </w:r>
            <w:r w:rsidRPr="009B3417">
              <w:rPr>
                <w:rFonts w:ascii="Garamond" w:hAnsi="Garamond"/>
                <w:spacing w:val="-1"/>
                <w:sz w:val="20"/>
              </w:rPr>
              <w:t>Languages</w:t>
            </w:r>
            <w:r w:rsidRPr="009B3417">
              <w:rPr>
                <w:rFonts w:ascii="Garamond" w:hAnsi="Garamond"/>
                <w:spacing w:val="-6"/>
                <w:sz w:val="20"/>
              </w:rPr>
              <w:t xml:space="preserve"> </w:t>
            </w:r>
            <w:r w:rsidRPr="009B3417">
              <w:rPr>
                <w:rFonts w:ascii="Garamond" w:hAnsi="Garamond"/>
                <w:spacing w:val="-1"/>
                <w:sz w:val="20"/>
              </w:rPr>
              <w:t>and</w:t>
            </w:r>
            <w:r w:rsidRPr="009B3417">
              <w:rPr>
                <w:rFonts w:ascii="Garamond" w:hAnsi="Garamond"/>
                <w:spacing w:val="-4"/>
                <w:sz w:val="20"/>
              </w:rPr>
              <w:t xml:space="preserve"> </w:t>
            </w:r>
            <w:r w:rsidRPr="009B3417">
              <w:rPr>
                <w:rFonts w:ascii="Garamond" w:hAnsi="Garamond"/>
                <w:sz w:val="20"/>
              </w:rPr>
              <w:t>Cultures</w:t>
            </w:r>
            <w:r w:rsidRPr="009B3417">
              <w:rPr>
                <w:rFonts w:ascii="Garamond" w:hAnsi="Garamond"/>
                <w:sz w:val="20"/>
              </w:rPr>
              <w:tab/>
              <w:t>FLGE</w:t>
            </w:r>
            <w:r w:rsidRPr="009B3417">
              <w:rPr>
                <w:rFonts w:ascii="Garamond" w:hAnsi="Garamond"/>
                <w:spacing w:val="-8"/>
                <w:sz w:val="20"/>
              </w:rPr>
              <w:t xml:space="preserve"> </w:t>
            </w:r>
            <w:r w:rsidRPr="009B3417">
              <w:rPr>
                <w:rFonts w:ascii="Garamond" w:hAnsi="Garamond"/>
                <w:sz w:val="20"/>
              </w:rPr>
              <w:t>435</w:t>
            </w:r>
            <w:r w:rsidRPr="009B3417">
              <w:rPr>
                <w:rFonts w:ascii="Garamond" w:hAnsi="Garamond"/>
                <w:spacing w:val="-6"/>
                <w:sz w:val="20"/>
              </w:rPr>
              <w:t xml:space="preserve"> </w:t>
            </w:r>
            <w:r w:rsidRPr="009B3417">
              <w:rPr>
                <w:rFonts w:ascii="Garamond" w:hAnsi="Garamond"/>
                <w:sz w:val="20"/>
              </w:rPr>
              <w:t>-</w:t>
            </w:r>
            <w:r w:rsidRPr="009B3417">
              <w:rPr>
                <w:rFonts w:ascii="Garamond" w:hAnsi="Garamond"/>
                <w:spacing w:val="-7"/>
                <w:sz w:val="20"/>
              </w:rPr>
              <w:t xml:space="preserve"> </w:t>
            </w:r>
            <w:r w:rsidRPr="009B3417">
              <w:rPr>
                <w:rFonts w:ascii="Garamond" w:hAnsi="Garamond"/>
                <w:spacing w:val="-1"/>
                <w:sz w:val="20"/>
              </w:rPr>
              <w:t>Autobiographies</w:t>
            </w:r>
            <w:r w:rsidRPr="009B3417">
              <w:rPr>
                <w:rFonts w:ascii="Garamond" w:hAnsi="Garamond"/>
                <w:spacing w:val="71"/>
                <w:w w:val="99"/>
                <w:sz w:val="20"/>
              </w:rPr>
              <w:t xml:space="preserve"> </w:t>
            </w:r>
            <w:r w:rsidRPr="009B3417">
              <w:rPr>
                <w:rFonts w:ascii="Garamond" w:hAnsi="Garamond"/>
                <w:spacing w:val="-1"/>
                <w:sz w:val="20"/>
              </w:rPr>
              <w:t>FLAL</w:t>
            </w:r>
            <w:r w:rsidRPr="009B3417">
              <w:rPr>
                <w:rFonts w:ascii="Garamond" w:hAnsi="Garamond"/>
                <w:spacing w:val="-6"/>
                <w:sz w:val="20"/>
              </w:rPr>
              <w:t xml:space="preserve"> </w:t>
            </w:r>
            <w:r w:rsidRPr="009B3417">
              <w:rPr>
                <w:rFonts w:ascii="Garamond" w:hAnsi="Garamond"/>
                <w:sz w:val="20"/>
              </w:rPr>
              <w:t>420</w:t>
            </w:r>
            <w:r w:rsidRPr="009B3417">
              <w:rPr>
                <w:rFonts w:ascii="Garamond" w:hAnsi="Garamond"/>
                <w:spacing w:val="-4"/>
                <w:sz w:val="20"/>
              </w:rPr>
              <w:t xml:space="preserve"> </w:t>
            </w:r>
            <w:r w:rsidRPr="009B3417">
              <w:rPr>
                <w:rFonts w:ascii="Garamond" w:hAnsi="Garamond"/>
                <w:sz w:val="20"/>
              </w:rPr>
              <w:t>-</w:t>
            </w:r>
            <w:r w:rsidRPr="009B3417">
              <w:rPr>
                <w:rFonts w:ascii="Garamond" w:hAnsi="Garamond"/>
                <w:spacing w:val="-6"/>
                <w:sz w:val="20"/>
              </w:rPr>
              <w:t xml:space="preserve"> </w:t>
            </w:r>
            <w:r w:rsidRPr="009B3417">
              <w:rPr>
                <w:rFonts w:ascii="Garamond" w:hAnsi="Garamond"/>
                <w:spacing w:val="-1"/>
                <w:sz w:val="20"/>
              </w:rPr>
              <w:t>Introduction</w:t>
            </w:r>
            <w:r w:rsidRPr="009B3417">
              <w:rPr>
                <w:rFonts w:ascii="Garamond" w:hAnsi="Garamond"/>
                <w:spacing w:val="-7"/>
                <w:sz w:val="20"/>
              </w:rPr>
              <w:t xml:space="preserve"> </w:t>
            </w:r>
            <w:r w:rsidRPr="009B3417">
              <w:rPr>
                <w:rFonts w:ascii="Garamond" w:hAnsi="Garamond"/>
                <w:sz w:val="20"/>
              </w:rPr>
              <w:t>to</w:t>
            </w:r>
            <w:r w:rsidRPr="009B3417">
              <w:rPr>
                <w:rFonts w:ascii="Garamond" w:hAnsi="Garamond"/>
                <w:spacing w:val="-5"/>
                <w:sz w:val="20"/>
              </w:rPr>
              <w:t xml:space="preserve"> </w:t>
            </w:r>
            <w:r w:rsidRPr="009B3417">
              <w:rPr>
                <w:rFonts w:ascii="Garamond" w:hAnsi="Garamond"/>
                <w:spacing w:val="-1"/>
                <w:sz w:val="20"/>
              </w:rPr>
              <w:t>Translation</w:t>
            </w:r>
            <w:r w:rsidRPr="009B3417">
              <w:rPr>
                <w:rFonts w:ascii="Garamond" w:hAnsi="Garamond"/>
                <w:spacing w:val="-7"/>
                <w:sz w:val="20"/>
              </w:rPr>
              <w:t xml:space="preserve"> </w:t>
            </w:r>
            <w:r w:rsidRPr="009B3417">
              <w:rPr>
                <w:rFonts w:ascii="Garamond" w:hAnsi="Garamond"/>
                <w:sz w:val="20"/>
              </w:rPr>
              <w:t>Theory</w:t>
            </w:r>
            <w:r w:rsidRPr="009B3417">
              <w:rPr>
                <w:rFonts w:ascii="Garamond" w:hAnsi="Garamond"/>
                <w:position w:val="5"/>
                <w:sz w:val="13"/>
              </w:rPr>
              <w:t>W</w:t>
            </w:r>
            <w:r w:rsidRPr="009B3417">
              <w:rPr>
                <w:rFonts w:ascii="Garamond" w:hAnsi="Garamond"/>
                <w:position w:val="5"/>
                <w:sz w:val="13"/>
              </w:rPr>
              <w:tab/>
            </w:r>
            <w:r w:rsidRPr="009B3417">
              <w:rPr>
                <w:rFonts w:ascii="Garamond" w:hAnsi="Garamond"/>
                <w:sz w:val="20"/>
              </w:rPr>
              <w:t>FLGE</w:t>
            </w:r>
            <w:r w:rsidRPr="009B3417">
              <w:rPr>
                <w:rFonts w:ascii="Garamond" w:hAnsi="Garamond"/>
                <w:spacing w:val="-5"/>
                <w:sz w:val="20"/>
              </w:rPr>
              <w:t xml:space="preserve"> </w:t>
            </w:r>
            <w:r w:rsidRPr="009B3417">
              <w:rPr>
                <w:rFonts w:ascii="Garamond" w:hAnsi="Garamond"/>
                <w:sz w:val="20"/>
              </w:rPr>
              <w:t>437</w:t>
            </w:r>
            <w:r w:rsidRPr="009B3417">
              <w:rPr>
                <w:rFonts w:ascii="Garamond" w:hAnsi="Garamond"/>
                <w:spacing w:val="-4"/>
                <w:sz w:val="20"/>
              </w:rPr>
              <w:t xml:space="preserve"> </w:t>
            </w:r>
            <w:r w:rsidRPr="009B3417">
              <w:rPr>
                <w:rFonts w:ascii="Garamond" w:hAnsi="Garamond"/>
                <w:sz w:val="20"/>
              </w:rPr>
              <w:t>-</w:t>
            </w:r>
            <w:r w:rsidRPr="009B3417">
              <w:rPr>
                <w:rFonts w:ascii="Garamond" w:hAnsi="Garamond"/>
                <w:spacing w:val="-4"/>
                <w:sz w:val="20"/>
              </w:rPr>
              <w:t xml:space="preserve"> </w:t>
            </w:r>
            <w:r w:rsidRPr="009B3417">
              <w:rPr>
                <w:rFonts w:ascii="Garamond" w:hAnsi="Garamond"/>
                <w:spacing w:val="-1"/>
                <w:sz w:val="20"/>
              </w:rPr>
              <w:t>Authors</w:t>
            </w:r>
            <w:r w:rsidRPr="009B3417">
              <w:rPr>
                <w:rFonts w:ascii="Garamond" w:hAnsi="Garamond"/>
                <w:spacing w:val="-6"/>
                <w:sz w:val="20"/>
              </w:rPr>
              <w:t xml:space="preserve"> </w:t>
            </w:r>
            <w:r w:rsidRPr="009B3417">
              <w:rPr>
                <w:rFonts w:ascii="Garamond" w:hAnsi="Garamond"/>
                <w:spacing w:val="1"/>
                <w:sz w:val="20"/>
              </w:rPr>
              <w:t>in</w:t>
            </w:r>
            <w:r w:rsidRPr="009B3417">
              <w:rPr>
                <w:rFonts w:ascii="Garamond" w:hAnsi="Garamond"/>
                <w:spacing w:val="-5"/>
                <w:sz w:val="20"/>
              </w:rPr>
              <w:t xml:space="preserve"> </w:t>
            </w:r>
            <w:r w:rsidRPr="009B3417">
              <w:rPr>
                <w:rFonts w:ascii="Garamond" w:hAnsi="Garamond"/>
                <w:sz w:val="20"/>
              </w:rPr>
              <w:t>Context</w:t>
            </w:r>
          </w:p>
          <w:p w14:paraId="280BA909" w14:textId="77777777" w:rsidR="004556D7" w:rsidRPr="009B3417" w:rsidRDefault="00012D7A">
            <w:pPr>
              <w:pStyle w:val="TableParagraph"/>
              <w:tabs>
                <w:tab w:val="left" w:pos="5455"/>
              </w:tabs>
              <w:ind w:left="99" w:right="921"/>
              <w:rPr>
                <w:rFonts w:ascii="Garamond" w:eastAsia="Garamond" w:hAnsi="Garamond" w:cs="Garamond"/>
                <w:sz w:val="13"/>
                <w:szCs w:val="13"/>
              </w:rPr>
            </w:pPr>
            <w:r w:rsidRPr="009B3417">
              <w:rPr>
                <w:rFonts w:ascii="Garamond" w:hAnsi="Garamond"/>
                <w:sz w:val="20"/>
              </w:rPr>
              <w:t>FLGE</w:t>
            </w:r>
            <w:r w:rsidRPr="009B3417">
              <w:rPr>
                <w:rFonts w:ascii="Garamond" w:hAnsi="Garamond"/>
                <w:spacing w:val="-7"/>
                <w:sz w:val="20"/>
              </w:rPr>
              <w:t xml:space="preserve"> </w:t>
            </w:r>
            <w:r w:rsidRPr="009B3417">
              <w:rPr>
                <w:rFonts w:ascii="Garamond" w:hAnsi="Garamond"/>
                <w:sz w:val="20"/>
              </w:rPr>
              <w:t>400</w:t>
            </w:r>
            <w:r w:rsidRPr="009B3417">
              <w:rPr>
                <w:rFonts w:ascii="Garamond" w:hAnsi="Garamond"/>
                <w:spacing w:val="-3"/>
                <w:sz w:val="20"/>
              </w:rPr>
              <w:t xml:space="preserve"> </w:t>
            </w:r>
            <w:r w:rsidRPr="009B3417">
              <w:rPr>
                <w:rFonts w:ascii="Garamond" w:hAnsi="Garamond"/>
                <w:sz w:val="20"/>
              </w:rPr>
              <w:t>-</w:t>
            </w:r>
            <w:r w:rsidRPr="009B3417">
              <w:rPr>
                <w:rFonts w:ascii="Garamond" w:hAnsi="Garamond"/>
                <w:spacing w:val="-6"/>
                <w:sz w:val="20"/>
              </w:rPr>
              <w:t xml:space="preserve"> </w:t>
            </w:r>
            <w:r w:rsidRPr="009B3417">
              <w:rPr>
                <w:rFonts w:ascii="Garamond" w:hAnsi="Garamond"/>
                <w:sz w:val="20"/>
              </w:rPr>
              <w:t>Special</w:t>
            </w:r>
            <w:r w:rsidRPr="009B3417">
              <w:rPr>
                <w:rFonts w:ascii="Garamond" w:hAnsi="Garamond"/>
                <w:spacing w:val="-6"/>
                <w:sz w:val="20"/>
              </w:rPr>
              <w:t xml:space="preserve"> </w:t>
            </w:r>
            <w:r w:rsidRPr="009B3417">
              <w:rPr>
                <w:rFonts w:ascii="Garamond" w:hAnsi="Garamond"/>
                <w:sz w:val="20"/>
              </w:rPr>
              <w:t>Topics</w:t>
            </w:r>
            <w:r w:rsidRPr="009B3417">
              <w:rPr>
                <w:rFonts w:ascii="Garamond" w:hAnsi="Garamond"/>
                <w:spacing w:val="-6"/>
                <w:sz w:val="20"/>
              </w:rPr>
              <w:t xml:space="preserve"> </w:t>
            </w:r>
            <w:r w:rsidRPr="009B3417">
              <w:rPr>
                <w:rFonts w:ascii="Garamond" w:hAnsi="Garamond"/>
                <w:sz w:val="20"/>
              </w:rPr>
              <w:t>in</w:t>
            </w:r>
            <w:r w:rsidRPr="009B3417">
              <w:rPr>
                <w:rFonts w:ascii="Garamond" w:hAnsi="Garamond"/>
                <w:spacing w:val="-5"/>
                <w:sz w:val="20"/>
              </w:rPr>
              <w:t xml:space="preserve"> </w:t>
            </w:r>
            <w:r w:rsidRPr="009B3417">
              <w:rPr>
                <w:rFonts w:ascii="Garamond" w:hAnsi="Garamond"/>
                <w:sz w:val="20"/>
              </w:rPr>
              <w:t>German</w:t>
            </w:r>
            <w:r w:rsidRPr="009B3417">
              <w:rPr>
                <w:rFonts w:ascii="Garamond" w:hAnsi="Garamond"/>
                <w:spacing w:val="-6"/>
                <w:sz w:val="20"/>
              </w:rPr>
              <w:t xml:space="preserve"> </w:t>
            </w:r>
            <w:r w:rsidRPr="009B3417">
              <w:rPr>
                <w:rFonts w:ascii="Garamond" w:hAnsi="Garamond"/>
                <w:spacing w:val="-1"/>
                <w:sz w:val="20"/>
              </w:rPr>
              <w:t>Language,</w:t>
            </w:r>
            <w:r w:rsidRPr="009B3417">
              <w:rPr>
                <w:rFonts w:ascii="Garamond" w:hAnsi="Garamond"/>
                <w:spacing w:val="-5"/>
                <w:sz w:val="20"/>
              </w:rPr>
              <w:t xml:space="preserve"> </w:t>
            </w:r>
            <w:r w:rsidRPr="009B3417">
              <w:rPr>
                <w:rFonts w:ascii="Garamond" w:hAnsi="Garamond"/>
                <w:sz w:val="20"/>
              </w:rPr>
              <w:t>Literature,</w:t>
            </w:r>
            <w:r w:rsidRPr="009B3417">
              <w:rPr>
                <w:rFonts w:ascii="Garamond" w:hAnsi="Garamond"/>
                <w:sz w:val="20"/>
              </w:rPr>
              <w:tab/>
              <w:t>FLGE</w:t>
            </w:r>
            <w:r w:rsidRPr="009B3417">
              <w:rPr>
                <w:rFonts w:ascii="Garamond" w:hAnsi="Garamond"/>
                <w:spacing w:val="-6"/>
                <w:sz w:val="20"/>
              </w:rPr>
              <w:t xml:space="preserve"> </w:t>
            </w:r>
            <w:r w:rsidRPr="009B3417">
              <w:rPr>
                <w:rFonts w:ascii="Garamond" w:hAnsi="Garamond"/>
                <w:sz w:val="20"/>
              </w:rPr>
              <w:t>461</w:t>
            </w:r>
            <w:r w:rsidRPr="009B3417">
              <w:rPr>
                <w:rFonts w:ascii="Garamond" w:hAnsi="Garamond"/>
                <w:spacing w:val="-4"/>
                <w:sz w:val="20"/>
              </w:rPr>
              <w:t xml:space="preserve"> </w:t>
            </w:r>
            <w:r w:rsidRPr="009B3417">
              <w:rPr>
                <w:rFonts w:ascii="Garamond" w:hAnsi="Garamond"/>
                <w:sz w:val="20"/>
              </w:rPr>
              <w:t>-</w:t>
            </w:r>
            <w:r w:rsidRPr="009B3417">
              <w:rPr>
                <w:rFonts w:ascii="Garamond" w:hAnsi="Garamond"/>
                <w:spacing w:val="-5"/>
                <w:sz w:val="20"/>
              </w:rPr>
              <w:t xml:space="preserve"> </w:t>
            </w:r>
            <w:r w:rsidRPr="009B3417">
              <w:rPr>
                <w:rFonts w:ascii="Garamond" w:hAnsi="Garamond"/>
                <w:sz w:val="20"/>
              </w:rPr>
              <w:t>German</w:t>
            </w:r>
            <w:r w:rsidRPr="009B3417">
              <w:rPr>
                <w:rFonts w:ascii="Garamond" w:hAnsi="Garamond"/>
                <w:spacing w:val="-6"/>
                <w:sz w:val="20"/>
              </w:rPr>
              <w:t xml:space="preserve"> </w:t>
            </w:r>
            <w:r w:rsidRPr="009B3417">
              <w:rPr>
                <w:rFonts w:ascii="Garamond" w:hAnsi="Garamond"/>
                <w:sz w:val="20"/>
              </w:rPr>
              <w:t>Cultural</w:t>
            </w:r>
            <w:r w:rsidRPr="009B3417">
              <w:rPr>
                <w:rFonts w:ascii="Garamond" w:hAnsi="Garamond"/>
                <w:spacing w:val="-6"/>
                <w:sz w:val="20"/>
              </w:rPr>
              <w:t xml:space="preserve"> </w:t>
            </w:r>
            <w:r w:rsidRPr="009B3417">
              <w:rPr>
                <w:rFonts w:ascii="Garamond" w:hAnsi="Garamond"/>
                <w:sz w:val="20"/>
              </w:rPr>
              <w:t>Studies:</w:t>
            </w:r>
            <w:r w:rsidRPr="009B3417">
              <w:rPr>
                <w:rFonts w:ascii="Garamond" w:hAnsi="Garamond"/>
                <w:spacing w:val="-6"/>
                <w:sz w:val="20"/>
              </w:rPr>
              <w:t xml:space="preserve"> </w:t>
            </w:r>
            <w:r w:rsidRPr="009B3417">
              <w:rPr>
                <w:rFonts w:ascii="Garamond" w:hAnsi="Garamond"/>
                <w:sz w:val="20"/>
              </w:rPr>
              <w:t>Reading</w:t>
            </w:r>
            <w:r w:rsidRPr="009B3417">
              <w:rPr>
                <w:rFonts w:ascii="Garamond" w:hAnsi="Garamond"/>
                <w:spacing w:val="-6"/>
                <w:sz w:val="20"/>
              </w:rPr>
              <w:t xml:space="preserve"> </w:t>
            </w:r>
            <w:r w:rsidRPr="009B3417">
              <w:rPr>
                <w:rFonts w:ascii="Garamond" w:hAnsi="Garamond"/>
                <w:spacing w:val="-1"/>
                <w:sz w:val="20"/>
              </w:rPr>
              <w:t>Texts</w:t>
            </w:r>
            <w:r w:rsidRPr="009B3417">
              <w:rPr>
                <w:rFonts w:ascii="Garamond" w:hAnsi="Garamond"/>
                <w:spacing w:val="-6"/>
                <w:sz w:val="20"/>
              </w:rPr>
              <w:t xml:space="preserve"> </w:t>
            </w:r>
            <w:r w:rsidRPr="009B3417">
              <w:rPr>
                <w:rFonts w:ascii="Garamond" w:hAnsi="Garamond"/>
                <w:sz w:val="20"/>
              </w:rPr>
              <w:t>in</w:t>
            </w:r>
            <w:r w:rsidRPr="009B3417">
              <w:rPr>
                <w:rFonts w:ascii="Garamond" w:hAnsi="Garamond"/>
                <w:spacing w:val="30"/>
                <w:w w:val="99"/>
                <w:sz w:val="20"/>
              </w:rPr>
              <w:t xml:space="preserve"> </w:t>
            </w:r>
            <w:r w:rsidRPr="009B3417">
              <w:rPr>
                <w:rFonts w:ascii="Garamond" w:hAnsi="Garamond"/>
                <w:spacing w:val="-1"/>
                <w:sz w:val="20"/>
              </w:rPr>
              <w:t>Linguistics</w:t>
            </w:r>
            <w:r w:rsidRPr="009B3417">
              <w:rPr>
                <w:rFonts w:ascii="Garamond" w:hAnsi="Garamond"/>
                <w:spacing w:val="-7"/>
                <w:sz w:val="20"/>
              </w:rPr>
              <w:t xml:space="preserve"> </w:t>
            </w:r>
            <w:r w:rsidRPr="009B3417">
              <w:rPr>
                <w:rFonts w:ascii="Garamond" w:hAnsi="Garamond"/>
                <w:spacing w:val="-1"/>
                <w:sz w:val="20"/>
              </w:rPr>
              <w:t>or</w:t>
            </w:r>
            <w:r w:rsidRPr="009B3417">
              <w:rPr>
                <w:rFonts w:ascii="Garamond" w:hAnsi="Garamond"/>
                <w:spacing w:val="-8"/>
                <w:sz w:val="20"/>
              </w:rPr>
              <w:t xml:space="preserve"> </w:t>
            </w:r>
            <w:r w:rsidRPr="009B3417">
              <w:rPr>
                <w:rFonts w:ascii="Garamond" w:hAnsi="Garamond"/>
                <w:sz w:val="20"/>
              </w:rPr>
              <w:t>Culture</w:t>
            </w:r>
            <w:r w:rsidRPr="009B3417">
              <w:rPr>
                <w:rFonts w:ascii="Garamond" w:hAnsi="Garamond"/>
                <w:sz w:val="20"/>
              </w:rPr>
              <w:tab/>
            </w:r>
            <w:r w:rsidRPr="009B3417">
              <w:rPr>
                <w:rFonts w:ascii="Garamond" w:hAnsi="Garamond"/>
                <w:spacing w:val="-1"/>
                <w:sz w:val="20"/>
              </w:rPr>
              <w:t>Contexts</w:t>
            </w:r>
            <w:r w:rsidRPr="009B3417">
              <w:rPr>
                <w:rFonts w:ascii="Garamond" w:hAnsi="Garamond"/>
                <w:spacing w:val="-1"/>
                <w:position w:val="5"/>
                <w:sz w:val="13"/>
              </w:rPr>
              <w:t>W</w:t>
            </w:r>
          </w:p>
          <w:p w14:paraId="626090EA" w14:textId="039EDCC1" w:rsidR="004556D7" w:rsidRPr="009B3417" w:rsidRDefault="00012D7A" w:rsidP="000B7A9B">
            <w:pPr>
              <w:pStyle w:val="TableParagraph"/>
              <w:tabs>
                <w:tab w:val="left" w:pos="5455"/>
              </w:tabs>
              <w:ind w:left="99"/>
              <w:rPr>
                <w:rFonts w:ascii="Garamond" w:eastAsia="Garamond" w:hAnsi="Garamond" w:cs="Garamond"/>
                <w:sz w:val="13"/>
                <w:szCs w:val="13"/>
                <w:lang w:val="de-DE"/>
              </w:rPr>
            </w:pPr>
            <w:r w:rsidRPr="009B3417">
              <w:rPr>
                <w:rFonts w:ascii="Garamond" w:hAnsi="Garamond"/>
                <w:sz w:val="20"/>
                <w:shd w:val="clear" w:color="auto" w:fill="FDE9D9" w:themeFill="accent6" w:themeFillTint="33"/>
                <w:lang w:val="de-DE"/>
              </w:rPr>
              <w:t>FLGE</w:t>
            </w:r>
            <w:r w:rsidRPr="009B3417">
              <w:rPr>
                <w:rFonts w:ascii="Garamond" w:hAnsi="Garamond"/>
                <w:spacing w:val="-7"/>
                <w:sz w:val="20"/>
                <w:shd w:val="clear" w:color="auto" w:fill="FDE9D9" w:themeFill="accent6" w:themeFillTint="33"/>
                <w:lang w:val="de-DE"/>
              </w:rPr>
              <w:t xml:space="preserve"> </w:t>
            </w:r>
            <w:r w:rsidRPr="009B3417">
              <w:rPr>
                <w:rFonts w:ascii="Garamond" w:hAnsi="Garamond"/>
                <w:sz w:val="20"/>
                <w:shd w:val="clear" w:color="auto" w:fill="FDE9D9" w:themeFill="accent6" w:themeFillTint="33"/>
                <w:lang w:val="de-DE"/>
              </w:rPr>
              <w:t>411</w:t>
            </w:r>
            <w:r w:rsidRPr="009B3417">
              <w:rPr>
                <w:rFonts w:ascii="Garamond" w:hAnsi="Garamond"/>
                <w:spacing w:val="-4"/>
                <w:sz w:val="20"/>
                <w:shd w:val="clear" w:color="auto" w:fill="FDE9D9" w:themeFill="accent6" w:themeFillTint="33"/>
                <w:lang w:val="de-DE"/>
              </w:rPr>
              <w:t xml:space="preserve"> </w:t>
            </w:r>
            <w:r w:rsidRPr="009B3417">
              <w:rPr>
                <w:rFonts w:ascii="Garamond" w:hAnsi="Garamond"/>
                <w:sz w:val="20"/>
                <w:shd w:val="clear" w:color="auto" w:fill="FDE9D9" w:themeFill="accent6" w:themeFillTint="33"/>
                <w:lang w:val="de-DE"/>
              </w:rPr>
              <w:t>-</w:t>
            </w:r>
            <w:r w:rsidRPr="009B3417">
              <w:rPr>
                <w:rFonts w:ascii="Garamond" w:hAnsi="Garamond"/>
                <w:spacing w:val="-6"/>
                <w:sz w:val="20"/>
                <w:shd w:val="clear" w:color="auto" w:fill="FDE9D9" w:themeFill="accent6" w:themeFillTint="33"/>
                <w:lang w:val="de-DE"/>
              </w:rPr>
              <w:t xml:space="preserve"> </w:t>
            </w:r>
            <w:proofErr w:type="spellStart"/>
            <w:r w:rsidRPr="009B3417">
              <w:rPr>
                <w:rFonts w:ascii="Garamond" w:hAnsi="Garamond"/>
                <w:spacing w:val="-1"/>
                <w:sz w:val="20"/>
                <w:shd w:val="clear" w:color="auto" w:fill="FDE9D9" w:themeFill="accent6" w:themeFillTint="33"/>
                <w:lang w:val="de-DE"/>
              </w:rPr>
              <w:t>Communicating</w:t>
            </w:r>
            <w:proofErr w:type="spellEnd"/>
            <w:r w:rsidRPr="009B3417">
              <w:rPr>
                <w:rFonts w:ascii="Garamond" w:hAnsi="Garamond"/>
                <w:spacing w:val="-7"/>
                <w:sz w:val="20"/>
                <w:shd w:val="clear" w:color="auto" w:fill="FDE9D9" w:themeFill="accent6" w:themeFillTint="33"/>
                <w:lang w:val="de-DE"/>
              </w:rPr>
              <w:t xml:space="preserve"> </w:t>
            </w:r>
            <w:r w:rsidRPr="009B3417">
              <w:rPr>
                <w:rFonts w:ascii="Garamond" w:hAnsi="Garamond"/>
                <w:spacing w:val="1"/>
                <w:sz w:val="20"/>
                <w:shd w:val="clear" w:color="auto" w:fill="FDE9D9" w:themeFill="accent6" w:themeFillTint="33"/>
                <w:lang w:val="de-DE"/>
              </w:rPr>
              <w:t>in</w:t>
            </w:r>
            <w:r w:rsidRPr="009B3417">
              <w:rPr>
                <w:rFonts w:ascii="Garamond" w:hAnsi="Garamond"/>
                <w:spacing w:val="-5"/>
                <w:sz w:val="20"/>
                <w:shd w:val="clear" w:color="auto" w:fill="FDE9D9" w:themeFill="accent6" w:themeFillTint="33"/>
                <w:lang w:val="de-DE"/>
              </w:rPr>
              <w:t xml:space="preserve"> </w:t>
            </w:r>
            <w:r w:rsidRPr="009B3417">
              <w:rPr>
                <w:rFonts w:ascii="Garamond" w:hAnsi="Garamond"/>
                <w:spacing w:val="-1"/>
                <w:sz w:val="20"/>
                <w:shd w:val="clear" w:color="auto" w:fill="FDE9D9" w:themeFill="accent6" w:themeFillTint="33"/>
                <w:lang w:val="de-DE"/>
              </w:rPr>
              <w:t>Modern</w:t>
            </w:r>
            <w:r w:rsidRPr="009B3417">
              <w:rPr>
                <w:rFonts w:ascii="Garamond" w:hAnsi="Garamond"/>
                <w:spacing w:val="-7"/>
                <w:sz w:val="20"/>
                <w:shd w:val="clear" w:color="auto" w:fill="FDE9D9" w:themeFill="accent6" w:themeFillTint="33"/>
                <w:lang w:val="de-DE"/>
              </w:rPr>
              <w:t xml:space="preserve"> </w:t>
            </w:r>
            <w:r w:rsidRPr="009B3417">
              <w:rPr>
                <w:rFonts w:ascii="Garamond" w:hAnsi="Garamond"/>
                <w:sz w:val="20"/>
                <w:shd w:val="clear" w:color="auto" w:fill="FDE9D9" w:themeFill="accent6" w:themeFillTint="33"/>
                <w:lang w:val="de-DE"/>
              </w:rPr>
              <w:t>German</w:t>
            </w:r>
            <w:r w:rsidR="000B7A9B" w:rsidRPr="009B3417">
              <w:rPr>
                <w:rFonts w:ascii="Garamond" w:hAnsi="Garamond"/>
                <w:sz w:val="20"/>
                <w:shd w:val="clear" w:color="auto" w:fill="FDE9D9" w:themeFill="accent6" w:themeFillTint="33"/>
                <w:lang w:val="de-DE"/>
              </w:rPr>
              <w:t>*</w:t>
            </w:r>
            <w:r w:rsidRPr="009B3417">
              <w:rPr>
                <w:rFonts w:ascii="Garamond" w:hAnsi="Garamond"/>
                <w:sz w:val="20"/>
                <w:lang w:val="de-DE"/>
              </w:rPr>
              <w:tab/>
              <w:t>FLGE</w:t>
            </w:r>
            <w:r w:rsidRPr="009B3417">
              <w:rPr>
                <w:rFonts w:ascii="Garamond" w:hAnsi="Garamond"/>
                <w:spacing w:val="-7"/>
                <w:sz w:val="20"/>
                <w:lang w:val="de-DE"/>
              </w:rPr>
              <w:t xml:space="preserve"> </w:t>
            </w:r>
            <w:r w:rsidRPr="009B3417">
              <w:rPr>
                <w:rFonts w:ascii="Garamond" w:hAnsi="Garamond"/>
                <w:sz w:val="20"/>
                <w:lang w:val="de-DE"/>
              </w:rPr>
              <w:t>463</w:t>
            </w:r>
            <w:r w:rsidRPr="009B3417">
              <w:rPr>
                <w:rFonts w:ascii="Garamond" w:hAnsi="Garamond"/>
                <w:spacing w:val="-5"/>
                <w:sz w:val="20"/>
                <w:lang w:val="de-DE"/>
              </w:rPr>
              <w:t xml:space="preserve"> </w:t>
            </w:r>
            <w:r w:rsidRPr="009B3417">
              <w:rPr>
                <w:rFonts w:ascii="Garamond" w:hAnsi="Garamond"/>
                <w:sz w:val="20"/>
                <w:lang w:val="de-DE"/>
              </w:rPr>
              <w:t>-</w:t>
            </w:r>
            <w:r w:rsidRPr="009B3417">
              <w:rPr>
                <w:rFonts w:ascii="Garamond" w:hAnsi="Garamond"/>
                <w:spacing w:val="-6"/>
                <w:sz w:val="20"/>
                <w:lang w:val="de-DE"/>
              </w:rPr>
              <w:t xml:space="preserve"> </w:t>
            </w:r>
            <w:r w:rsidRPr="009B3417">
              <w:rPr>
                <w:rFonts w:ascii="Garamond" w:hAnsi="Garamond"/>
                <w:spacing w:val="-1"/>
                <w:sz w:val="20"/>
                <w:lang w:val="de-DE"/>
              </w:rPr>
              <w:t>Deutschland</w:t>
            </w:r>
            <w:r w:rsidRPr="009B3417">
              <w:rPr>
                <w:rFonts w:ascii="Garamond" w:hAnsi="Garamond"/>
                <w:spacing w:val="-5"/>
                <w:sz w:val="20"/>
                <w:lang w:val="de-DE"/>
              </w:rPr>
              <w:t xml:space="preserve"> </w:t>
            </w:r>
            <w:r w:rsidRPr="009B3417">
              <w:rPr>
                <w:rFonts w:ascii="Garamond" w:hAnsi="Garamond"/>
                <w:sz w:val="20"/>
                <w:lang w:val="de-DE"/>
              </w:rPr>
              <w:t>Heute</w:t>
            </w:r>
            <w:r w:rsidRPr="009B3417">
              <w:rPr>
                <w:rFonts w:ascii="Garamond" w:hAnsi="Garamond"/>
                <w:position w:val="5"/>
                <w:sz w:val="13"/>
                <w:lang w:val="de-DE"/>
              </w:rPr>
              <w:t>W</w:t>
            </w:r>
          </w:p>
          <w:p w14:paraId="2DA45F43" w14:textId="3A5DD94F" w:rsidR="004556D7" w:rsidRPr="009B3417" w:rsidRDefault="00012D7A">
            <w:pPr>
              <w:pStyle w:val="TableParagraph"/>
              <w:tabs>
                <w:tab w:val="left" w:pos="5455"/>
              </w:tabs>
              <w:spacing w:line="224" w:lineRule="exact"/>
              <w:ind w:left="99"/>
              <w:rPr>
                <w:rFonts w:ascii="Garamond" w:eastAsia="Garamond" w:hAnsi="Garamond" w:cs="Garamond"/>
                <w:sz w:val="20"/>
                <w:szCs w:val="20"/>
              </w:rPr>
            </w:pPr>
            <w:r w:rsidRPr="009B3417">
              <w:rPr>
                <w:rFonts w:ascii="Garamond" w:hAnsi="Garamond"/>
                <w:sz w:val="20"/>
              </w:rPr>
              <w:t>FLGE</w:t>
            </w:r>
            <w:r w:rsidRPr="009B3417">
              <w:rPr>
                <w:rFonts w:ascii="Garamond" w:hAnsi="Garamond"/>
                <w:spacing w:val="-7"/>
                <w:sz w:val="20"/>
              </w:rPr>
              <w:t xml:space="preserve"> </w:t>
            </w:r>
            <w:r w:rsidRPr="009B3417">
              <w:rPr>
                <w:rFonts w:ascii="Garamond" w:hAnsi="Garamond"/>
                <w:sz w:val="20"/>
              </w:rPr>
              <w:t>412</w:t>
            </w:r>
            <w:r w:rsidRPr="009B3417">
              <w:rPr>
                <w:rFonts w:ascii="Garamond" w:hAnsi="Garamond"/>
                <w:spacing w:val="-4"/>
                <w:sz w:val="20"/>
              </w:rPr>
              <w:t xml:space="preserve"> </w:t>
            </w:r>
            <w:r w:rsidRPr="009B3417">
              <w:rPr>
                <w:rFonts w:ascii="Garamond" w:hAnsi="Garamond"/>
                <w:sz w:val="20"/>
              </w:rPr>
              <w:t>-</w:t>
            </w:r>
            <w:r w:rsidRPr="009B3417">
              <w:rPr>
                <w:rFonts w:ascii="Garamond" w:hAnsi="Garamond"/>
                <w:spacing w:val="-6"/>
                <w:sz w:val="20"/>
              </w:rPr>
              <w:t xml:space="preserve"> </w:t>
            </w:r>
            <w:r w:rsidRPr="009B3417">
              <w:rPr>
                <w:rFonts w:ascii="Garamond" w:hAnsi="Garamond"/>
                <w:sz w:val="20"/>
              </w:rPr>
              <w:t>Practical</w:t>
            </w:r>
            <w:r w:rsidRPr="009B3417">
              <w:rPr>
                <w:rFonts w:ascii="Garamond" w:hAnsi="Garamond"/>
                <w:spacing w:val="-7"/>
                <w:sz w:val="20"/>
              </w:rPr>
              <w:t xml:space="preserve"> </w:t>
            </w:r>
            <w:r w:rsidRPr="009B3417">
              <w:rPr>
                <w:rFonts w:ascii="Garamond" w:hAnsi="Garamond"/>
                <w:spacing w:val="-1"/>
                <w:sz w:val="20"/>
              </w:rPr>
              <w:t>Business</w:t>
            </w:r>
            <w:r w:rsidRPr="009B3417">
              <w:rPr>
                <w:rFonts w:ascii="Garamond" w:hAnsi="Garamond"/>
                <w:spacing w:val="-5"/>
                <w:sz w:val="20"/>
              </w:rPr>
              <w:t xml:space="preserve"> </w:t>
            </w:r>
            <w:r w:rsidRPr="009B3417">
              <w:rPr>
                <w:rFonts w:ascii="Garamond" w:hAnsi="Garamond"/>
                <w:sz w:val="20"/>
              </w:rPr>
              <w:t>German</w:t>
            </w:r>
            <w:r w:rsidRPr="009B3417">
              <w:rPr>
                <w:rFonts w:ascii="Garamond" w:hAnsi="Garamond"/>
                <w:position w:val="5"/>
                <w:sz w:val="13"/>
              </w:rPr>
              <w:t>W</w:t>
            </w:r>
            <w:r w:rsidRPr="009B3417">
              <w:rPr>
                <w:rFonts w:ascii="Garamond" w:hAnsi="Garamond"/>
                <w:position w:val="5"/>
                <w:sz w:val="13"/>
              </w:rPr>
              <w:tab/>
            </w:r>
            <w:r w:rsidRPr="009B3417">
              <w:rPr>
                <w:rFonts w:ascii="Garamond" w:hAnsi="Garamond"/>
                <w:sz w:val="20"/>
                <w:shd w:val="clear" w:color="auto" w:fill="FDE9D9" w:themeFill="accent6" w:themeFillTint="33"/>
              </w:rPr>
              <w:t>FLGE</w:t>
            </w:r>
            <w:r w:rsidRPr="009B3417">
              <w:rPr>
                <w:rFonts w:ascii="Garamond" w:hAnsi="Garamond"/>
                <w:spacing w:val="-5"/>
                <w:sz w:val="20"/>
                <w:shd w:val="clear" w:color="auto" w:fill="FDE9D9" w:themeFill="accent6" w:themeFillTint="33"/>
              </w:rPr>
              <w:t xml:space="preserve"> </w:t>
            </w:r>
            <w:r w:rsidRPr="009B3417">
              <w:rPr>
                <w:rFonts w:ascii="Garamond" w:hAnsi="Garamond"/>
                <w:sz w:val="20"/>
                <w:shd w:val="clear" w:color="auto" w:fill="FDE9D9" w:themeFill="accent6" w:themeFillTint="33"/>
              </w:rPr>
              <w:t>481</w:t>
            </w:r>
            <w:r w:rsidRPr="009B3417">
              <w:rPr>
                <w:rFonts w:ascii="Garamond" w:hAnsi="Garamond"/>
                <w:spacing w:val="-5"/>
                <w:sz w:val="20"/>
                <w:shd w:val="clear" w:color="auto" w:fill="FDE9D9" w:themeFill="accent6" w:themeFillTint="33"/>
              </w:rPr>
              <w:t xml:space="preserve"> </w:t>
            </w:r>
            <w:r w:rsidRPr="009B3417">
              <w:rPr>
                <w:rFonts w:ascii="Garamond" w:hAnsi="Garamond"/>
                <w:sz w:val="20"/>
                <w:shd w:val="clear" w:color="auto" w:fill="FDE9D9" w:themeFill="accent6" w:themeFillTint="33"/>
              </w:rPr>
              <w:t>-</w:t>
            </w:r>
            <w:r w:rsidRPr="009B3417">
              <w:rPr>
                <w:rFonts w:ascii="Garamond" w:hAnsi="Garamond"/>
                <w:spacing w:val="-4"/>
                <w:sz w:val="20"/>
                <w:shd w:val="clear" w:color="auto" w:fill="FDE9D9" w:themeFill="accent6" w:themeFillTint="33"/>
              </w:rPr>
              <w:t xml:space="preserve"> </w:t>
            </w:r>
            <w:r w:rsidRPr="009B3417">
              <w:rPr>
                <w:rFonts w:ascii="Garamond" w:hAnsi="Garamond"/>
                <w:spacing w:val="-1"/>
                <w:sz w:val="20"/>
                <w:shd w:val="clear" w:color="auto" w:fill="FDE9D9" w:themeFill="accent6" w:themeFillTint="33"/>
              </w:rPr>
              <w:t>Breaking</w:t>
            </w:r>
            <w:r w:rsidRPr="009B3417">
              <w:rPr>
                <w:rFonts w:ascii="Garamond" w:hAnsi="Garamond"/>
                <w:spacing w:val="-5"/>
                <w:sz w:val="20"/>
                <w:shd w:val="clear" w:color="auto" w:fill="FDE9D9" w:themeFill="accent6" w:themeFillTint="33"/>
              </w:rPr>
              <w:t xml:space="preserve"> </w:t>
            </w:r>
            <w:r w:rsidRPr="009B3417">
              <w:rPr>
                <w:rFonts w:ascii="Garamond" w:hAnsi="Garamond"/>
                <w:sz w:val="20"/>
                <w:shd w:val="clear" w:color="auto" w:fill="FDE9D9" w:themeFill="accent6" w:themeFillTint="33"/>
              </w:rPr>
              <w:t>it</w:t>
            </w:r>
            <w:r w:rsidRPr="009B3417">
              <w:rPr>
                <w:rFonts w:ascii="Garamond" w:hAnsi="Garamond"/>
                <w:spacing w:val="-6"/>
                <w:sz w:val="20"/>
                <w:shd w:val="clear" w:color="auto" w:fill="FDE9D9" w:themeFill="accent6" w:themeFillTint="33"/>
              </w:rPr>
              <w:t xml:space="preserve"> </w:t>
            </w:r>
            <w:r w:rsidRPr="009B3417">
              <w:rPr>
                <w:rFonts w:ascii="Garamond" w:hAnsi="Garamond"/>
                <w:sz w:val="20"/>
                <w:shd w:val="clear" w:color="auto" w:fill="FDE9D9" w:themeFill="accent6" w:themeFillTint="33"/>
              </w:rPr>
              <w:t>Down:</w:t>
            </w:r>
            <w:r w:rsidRPr="009B3417">
              <w:rPr>
                <w:rFonts w:ascii="Garamond" w:hAnsi="Garamond"/>
                <w:spacing w:val="-2"/>
                <w:sz w:val="20"/>
                <w:shd w:val="clear" w:color="auto" w:fill="FDE9D9" w:themeFill="accent6" w:themeFillTint="33"/>
              </w:rPr>
              <w:t xml:space="preserve"> </w:t>
            </w:r>
            <w:r w:rsidRPr="009B3417">
              <w:rPr>
                <w:rFonts w:ascii="Garamond" w:hAnsi="Garamond"/>
                <w:spacing w:val="-1"/>
                <w:sz w:val="20"/>
                <w:shd w:val="clear" w:color="auto" w:fill="FDE9D9" w:themeFill="accent6" w:themeFillTint="33"/>
              </w:rPr>
              <w:t>The</w:t>
            </w:r>
            <w:r w:rsidRPr="009B3417">
              <w:rPr>
                <w:rFonts w:ascii="Garamond" w:hAnsi="Garamond"/>
                <w:spacing w:val="-4"/>
                <w:sz w:val="20"/>
                <w:shd w:val="clear" w:color="auto" w:fill="FDE9D9" w:themeFill="accent6" w:themeFillTint="33"/>
              </w:rPr>
              <w:t xml:space="preserve"> </w:t>
            </w:r>
            <w:r w:rsidRPr="009B3417">
              <w:rPr>
                <w:rFonts w:ascii="Garamond" w:hAnsi="Garamond"/>
                <w:sz w:val="20"/>
                <w:shd w:val="clear" w:color="auto" w:fill="FDE9D9" w:themeFill="accent6" w:themeFillTint="33"/>
              </w:rPr>
              <w:t>Structure</w:t>
            </w:r>
            <w:r w:rsidRPr="009B3417">
              <w:rPr>
                <w:rFonts w:ascii="Garamond" w:hAnsi="Garamond"/>
                <w:spacing w:val="-3"/>
                <w:sz w:val="20"/>
                <w:shd w:val="clear" w:color="auto" w:fill="FDE9D9" w:themeFill="accent6" w:themeFillTint="33"/>
              </w:rPr>
              <w:t xml:space="preserve"> </w:t>
            </w:r>
            <w:r w:rsidRPr="009B3417">
              <w:rPr>
                <w:rFonts w:ascii="Garamond" w:hAnsi="Garamond"/>
                <w:spacing w:val="-1"/>
                <w:sz w:val="20"/>
                <w:shd w:val="clear" w:color="auto" w:fill="FDE9D9" w:themeFill="accent6" w:themeFillTint="33"/>
              </w:rPr>
              <w:t>of</w:t>
            </w:r>
            <w:r w:rsidRPr="009B3417">
              <w:rPr>
                <w:rFonts w:ascii="Garamond" w:hAnsi="Garamond"/>
                <w:spacing w:val="-5"/>
                <w:sz w:val="20"/>
                <w:shd w:val="clear" w:color="auto" w:fill="FDE9D9" w:themeFill="accent6" w:themeFillTint="33"/>
              </w:rPr>
              <w:t xml:space="preserve"> </w:t>
            </w:r>
            <w:r w:rsidRPr="009B3417">
              <w:rPr>
                <w:rFonts w:ascii="Garamond" w:hAnsi="Garamond"/>
                <w:spacing w:val="-1"/>
                <w:sz w:val="20"/>
                <w:shd w:val="clear" w:color="auto" w:fill="FDE9D9" w:themeFill="accent6" w:themeFillTint="33"/>
              </w:rPr>
              <w:t>Modern</w:t>
            </w:r>
          </w:p>
          <w:p w14:paraId="15E769A8" w14:textId="21570A8E" w:rsidR="004556D7" w:rsidRPr="009B3417" w:rsidRDefault="00012D7A">
            <w:pPr>
              <w:pStyle w:val="TableParagraph"/>
              <w:tabs>
                <w:tab w:val="left" w:pos="5455"/>
              </w:tabs>
              <w:spacing w:line="224" w:lineRule="exact"/>
              <w:ind w:left="99"/>
              <w:rPr>
                <w:rFonts w:ascii="Garamond" w:eastAsia="Garamond" w:hAnsi="Garamond" w:cs="Garamond"/>
                <w:sz w:val="13"/>
                <w:szCs w:val="13"/>
              </w:rPr>
            </w:pPr>
            <w:r w:rsidRPr="009B3417">
              <w:rPr>
                <w:rFonts w:ascii="Garamond" w:hAnsi="Garamond"/>
                <w:sz w:val="20"/>
              </w:rPr>
              <w:t>FLGE</w:t>
            </w:r>
            <w:r w:rsidRPr="009B3417">
              <w:rPr>
                <w:rFonts w:ascii="Garamond" w:hAnsi="Garamond"/>
                <w:spacing w:val="-8"/>
                <w:sz w:val="20"/>
              </w:rPr>
              <w:t xml:space="preserve"> </w:t>
            </w:r>
            <w:r w:rsidRPr="009B3417">
              <w:rPr>
                <w:rFonts w:ascii="Garamond" w:hAnsi="Garamond"/>
                <w:sz w:val="20"/>
              </w:rPr>
              <w:t>414</w:t>
            </w:r>
            <w:r w:rsidRPr="009B3417">
              <w:rPr>
                <w:rFonts w:ascii="Garamond" w:hAnsi="Garamond"/>
                <w:spacing w:val="-5"/>
                <w:sz w:val="20"/>
              </w:rPr>
              <w:t xml:space="preserve"> </w:t>
            </w:r>
            <w:r w:rsidRPr="009B3417">
              <w:rPr>
                <w:rFonts w:ascii="Garamond" w:hAnsi="Garamond"/>
                <w:sz w:val="20"/>
              </w:rPr>
              <w:t>-</w:t>
            </w:r>
            <w:r w:rsidRPr="009B3417">
              <w:rPr>
                <w:rFonts w:ascii="Garamond" w:hAnsi="Garamond"/>
                <w:spacing w:val="-7"/>
                <w:sz w:val="20"/>
              </w:rPr>
              <w:t xml:space="preserve"> </w:t>
            </w:r>
            <w:r w:rsidRPr="009B3417">
              <w:rPr>
                <w:rFonts w:ascii="Garamond" w:hAnsi="Garamond"/>
                <w:sz w:val="20"/>
              </w:rPr>
              <w:t>German</w:t>
            </w:r>
            <w:r w:rsidRPr="009B3417">
              <w:rPr>
                <w:rFonts w:ascii="Garamond" w:hAnsi="Garamond"/>
                <w:spacing w:val="-8"/>
                <w:sz w:val="20"/>
              </w:rPr>
              <w:t xml:space="preserve"> </w:t>
            </w:r>
            <w:r w:rsidRPr="009B3417">
              <w:rPr>
                <w:rFonts w:ascii="Garamond" w:hAnsi="Garamond"/>
                <w:spacing w:val="-1"/>
                <w:sz w:val="20"/>
              </w:rPr>
              <w:t>Business</w:t>
            </w:r>
            <w:r w:rsidRPr="009B3417">
              <w:rPr>
                <w:rFonts w:ascii="Garamond" w:hAnsi="Garamond"/>
                <w:spacing w:val="-6"/>
                <w:sz w:val="20"/>
              </w:rPr>
              <w:t xml:space="preserve"> </w:t>
            </w:r>
            <w:r w:rsidRPr="009B3417">
              <w:rPr>
                <w:rFonts w:ascii="Garamond" w:hAnsi="Garamond"/>
                <w:spacing w:val="-1"/>
                <w:sz w:val="20"/>
              </w:rPr>
              <w:t>Communication</w:t>
            </w:r>
            <w:r w:rsidRPr="009B3417">
              <w:rPr>
                <w:rFonts w:ascii="Garamond" w:hAnsi="Garamond"/>
                <w:spacing w:val="-1"/>
                <w:sz w:val="20"/>
              </w:rPr>
              <w:tab/>
            </w:r>
            <w:r w:rsidRPr="009B3417">
              <w:rPr>
                <w:rFonts w:ascii="Garamond" w:hAnsi="Garamond"/>
                <w:sz w:val="20"/>
                <w:shd w:val="clear" w:color="auto" w:fill="FDE9D9" w:themeFill="accent6" w:themeFillTint="33"/>
              </w:rPr>
              <w:t>German</w:t>
            </w:r>
            <w:r w:rsidRPr="009B3417">
              <w:rPr>
                <w:rFonts w:ascii="Garamond" w:hAnsi="Garamond"/>
                <w:position w:val="5"/>
                <w:sz w:val="13"/>
                <w:shd w:val="clear" w:color="auto" w:fill="FDE9D9" w:themeFill="accent6" w:themeFillTint="33"/>
              </w:rPr>
              <w:t>W</w:t>
            </w:r>
            <w:r w:rsidR="00062FBD" w:rsidRPr="009B3417">
              <w:rPr>
                <w:rFonts w:ascii="Garamond" w:hAnsi="Garamond"/>
                <w:sz w:val="20"/>
                <w:shd w:val="clear" w:color="auto" w:fill="FDE9D9" w:themeFill="accent6" w:themeFillTint="33"/>
              </w:rPr>
              <w:t xml:space="preserve"> *</w:t>
            </w:r>
          </w:p>
          <w:p w14:paraId="69CCFD1D" w14:textId="77777777" w:rsidR="004556D7" w:rsidRPr="009B3417" w:rsidRDefault="00012D7A">
            <w:pPr>
              <w:pStyle w:val="TableParagraph"/>
              <w:tabs>
                <w:tab w:val="left" w:pos="5455"/>
              </w:tabs>
              <w:ind w:left="99"/>
              <w:rPr>
                <w:rFonts w:ascii="Garamond" w:eastAsia="Garamond" w:hAnsi="Garamond" w:cs="Garamond"/>
                <w:sz w:val="13"/>
                <w:szCs w:val="13"/>
              </w:rPr>
            </w:pPr>
            <w:r w:rsidRPr="009B3417">
              <w:rPr>
                <w:rFonts w:ascii="Garamond" w:hAnsi="Garamond"/>
                <w:sz w:val="20"/>
              </w:rPr>
              <w:t>FLGE</w:t>
            </w:r>
            <w:r w:rsidRPr="009B3417">
              <w:rPr>
                <w:rFonts w:ascii="Garamond" w:hAnsi="Garamond"/>
                <w:spacing w:val="-7"/>
                <w:sz w:val="20"/>
              </w:rPr>
              <w:t xml:space="preserve"> </w:t>
            </w:r>
            <w:r w:rsidRPr="009B3417">
              <w:rPr>
                <w:rFonts w:ascii="Garamond" w:hAnsi="Garamond"/>
                <w:sz w:val="20"/>
              </w:rPr>
              <w:t>432</w:t>
            </w:r>
            <w:r w:rsidRPr="009B3417">
              <w:rPr>
                <w:rFonts w:ascii="Garamond" w:hAnsi="Garamond"/>
                <w:spacing w:val="-3"/>
                <w:sz w:val="20"/>
              </w:rPr>
              <w:t xml:space="preserve"> </w:t>
            </w:r>
            <w:r w:rsidRPr="009B3417">
              <w:rPr>
                <w:rFonts w:ascii="Garamond" w:hAnsi="Garamond"/>
                <w:sz w:val="20"/>
              </w:rPr>
              <w:t>-</w:t>
            </w:r>
            <w:r w:rsidRPr="009B3417">
              <w:rPr>
                <w:rFonts w:ascii="Garamond" w:hAnsi="Garamond"/>
                <w:spacing w:val="-6"/>
                <w:sz w:val="20"/>
              </w:rPr>
              <w:t xml:space="preserve"> </w:t>
            </w:r>
            <w:r w:rsidRPr="009B3417">
              <w:rPr>
                <w:rFonts w:ascii="Garamond" w:hAnsi="Garamond"/>
                <w:sz w:val="20"/>
              </w:rPr>
              <w:t>German</w:t>
            </w:r>
            <w:r w:rsidRPr="009B3417">
              <w:rPr>
                <w:rFonts w:ascii="Garamond" w:hAnsi="Garamond"/>
                <w:spacing w:val="-5"/>
                <w:sz w:val="20"/>
              </w:rPr>
              <w:t xml:space="preserve"> </w:t>
            </w:r>
            <w:r w:rsidRPr="009B3417">
              <w:rPr>
                <w:rFonts w:ascii="Garamond" w:hAnsi="Garamond"/>
                <w:sz w:val="20"/>
              </w:rPr>
              <w:t>Literary</w:t>
            </w:r>
            <w:r w:rsidRPr="009B3417">
              <w:rPr>
                <w:rFonts w:ascii="Garamond" w:hAnsi="Garamond"/>
                <w:spacing w:val="-7"/>
                <w:sz w:val="20"/>
              </w:rPr>
              <w:t xml:space="preserve"> </w:t>
            </w:r>
            <w:r w:rsidRPr="009B3417">
              <w:rPr>
                <w:rFonts w:ascii="Garamond" w:hAnsi="Garamond"/>
                <w:spacing w:val="-1"/>
                <w:sz w:val="20"/>
              </w:rPr>
              <w:t>Genres</w:t>
            </w:r>
            <w:r w:rsidRPr="009B3417">
              <w:rPr>
                <w:rFonts w:ascii="Garamond" w:hAnsi="Garamond"/>
                <w:spacing w:val="-1"/>
                <w:sz w:val="20"/>
              </w:rPr>
              <w:tab/>
            </w:r>
            <w:r w:rsidRPr="009B3417">
              <w:rPr>
                <w:rFonts w:ascii="Garamond" w:hAnsi="Garamond"/>
                <w:sz w:val="20"/>
              </w:rPr>
              <w:t>FLGE</w:t>
            </w:r>
            <w:r w:rsidRPr="009B3417">
              <w:rPr>
                <w:rFonts w:ascii="Garamond" w:hAnsi="Garamond"/>
                <w:spacing w:val="-7"/>
                <w:sz w:val="20"/>
              </w:rPr>
              <w:t xml:space="preserve"> </w:t>
            </w:r>
            <w:r w:rsidRPr="009B3417">
              <w:rPr>
                <w:rFonts w:ascii="Garamond" w:hAnsi="Garamond"/>
                <w:sz w:val="20"/>
              </w:rPr>
              <w:t>482</w:t>
            </w:r>
            <w:r w:rsidRPr="009B3417">
              <w:rPr>
                <w:rFonts w:ascii="Garamond" w:hAnsi="Garamond"/>
                <w:spacing w:val="-5"/>
                <w:sz w:val="20"/>
              </w:rPr>
              <w:t xml:space="preserve"> </w:t>
            </w:r>
            <w:r w:rsidRPr="009B3417">
              <w:rPr>
                <w:rFonts w:ascii="Garamond" w:hAnsi="Garamond"/>
                <w:sz w:val="20"/>
              </w:rPr>
              <w:t>-</w:t>
            </w:r>
            <w:r w:rsidRPr="009B3417">
              <w:rPr>
                <w:rFonts w:ascii="Garamond" w:hAnsi="Garamond"/>
                <w:spacing w:val="-6"/>
                <w:sz w:val="20"/>
              </w:rPr>
              <w:t xml:space="preserve"> </w:t>
            </w:r>
            <w:r w:rsidRPr="009B3417">
              <w:rPr>
                <w:rFonts w:ascii="Garamond" w:hAnsi="Garamond"/>
                <w:spacing w:val="-1"/>
                <w:sz w:val="20"/>
              </w:rPr>
              <w:t>Approaches</w:t>
            </w:r>
            <w:r w:rsidRPr="009B3417">
              <w:rPr>
                <w:rFonts w:ascii="Garamond" w:hAnsi="Garamond"/>
                <w:spacing w:val="-7"/>
                <w:sz w:val="20"/>
              </w:rPr>
              <w:t xml:space="preserve"> </w:t>
            </w:r>
            <w:r w:rsidRPr="009B3417">
              <w:rPr>
                <w:rFonts w:ascii="Garamond" w:hAnsi="Garamond"/>
                <w:sz w:val="20"/>
              </w:rPr>
              <w:t>to</w:t>
            </w:r>
            <w:r w:rsidRPr="009B3417">
              <w:rPr>
                <w:rFonts w:ascii="Garamond" w:hAnsi="Garamond"/>
                <w:spacing w:val="-7"/>
                <w:sz w:val="20"/>
              </w:rPr>
              <w:t xml:space="preserve"> </w:t>
            </w:r>
            <w:r w:rsidRPr="009B3417">
              <w:rPr>
                <w:rFonts w:ascii="Garamond" w:hAnsi="Garamond"/>
                <w:sz w:val="20"/>
              </w:rPr>
              <w:t>Translation</w:t>
            </w:r>
            <w:r w:rsidRPr="009B3417">
              <w:rPr>
                <w:rFonts w:ascii="Garamond" w:hAnsi="Garamond"/>
                <w:position w:val="5"/>
                <w:sz w:val="13"/>
              </w:rPr>
              <w:t>W</w:t>
            </w:r>
          </w:p>
          <w:p w14:paraId="78172C61" w14:textId="77777777" w:rsidR="004556D7" w:rsidRPr="009B3417" w:rsidRDefault="00012D7A">
            <w:pPr>
              <w:pStyle w:val="TableParagraph"/>
              <w:tabs>
                <w:tab w:val="left" w:pos="5455"/>
              </w:tabs>
              <w:ind w:left="99"/>
              <w:rPr>
                <w:rFonts w:ascii="Garamond" w:eastAsia="Garamond" w:hAnsi="Garamond" w:cs="Garamond"/>
                <w:sz w:val="13"/>
                <w:szCs w:val="13"/>
              </w:rPr>
            </w:pPr>
            <w:r w:rsidRPr="009B3417">
              <w:rPr>
                <w:rFonts w:ascii="Garamond" w:hAnsi="Garamond"/>
                <w:sz w:val="20"/>
              </w:rPr>
              <w:t>FLGE</w:t>
            </w:r>
            <w:r w:rsidRPr="009B3417">
              <w:rPr>
                <w:rFonts w:ascii="Garamond" w:hAnsi="Garamond"/>
                <w:spacing w:val="-7"/>
                <w:sz w:val="20"/>
              </w:rPr>
              <w:t xml:space="preserve"> </w:t>
            </w:r>
            <w:r w:rsidRPr="009B3417">
              <w:rPr>
                <w:rFonts w:ascii="Garamond" w:hAnsi="Garamond"/>
                <w:sz w:val="20"/>
              </w:rPr>
              <w:t>433</w:t>
            </w:r>
            <w:r w:rsidRPr="009B3417">
              <w:rPr>
                <w:rFonts w:ascii="Garamond" w:hAnsi="Garamond"/>
                <w:spacing w:val="-3"/>
                <w:sz w:val="20"/>
              </w:rPr>
              <w:t xml:space="preserve"> </w:t>
            </w:r>
            <w:r w:rsidRPr="009B3417">
              <w:rPr>
                <w:rFonts w:ascii="Garamond" w:hAnsi="Garamond"/>
                <w:sz w:val="20"/>
              </w:rPr>
              <w:t>-</w:t>
            </w:r>
            <w:r w:rsidRPr="009B3417">
              <w:rPr>
                <w:rFonts w:ascii="Garamond" w:hAnsi="Garamond"/>
                <w:spacing w:val="-5"/>
                <w:sz w:val="20"/>
              </w:rPr>
              <w:t xml:space="preserve"> </w:t>
            </w:r>
            <w:r w:rsidRPr="009B3417">
              <w:rPr>
                <w:rFonts w:ascii="Garamond" w:hAnsi="Garamond"/>
                <w:sz w:val="20"/>
              </w:rPr>
              <w:t>German</w:t>
            </w:r>
            <w:r w:rsidRPr="009B3417">
              <w:rPr>
                <w:rFonts w:ascii="Garamond" w:hAnsi="Garamond"/>
                <w:spacing w:val="-6"/>
                <w:sz w:val="20"/>
              </w:rPr>
              <w:t xml:space="preserve"> </w:t>
            </w:r>
            <w:r w:rsidRPr="009B3417">
              <w:rPr>
                <w:rFonts w:ascii="Garamond" w:hAnsi="Garamond"/>
                <w:spacing w:val="-1"/>
                <w:sz w:val="20"/>
              </w:rPr>
              <w:t>Cinema</w:t>
            </w:r>
            <w:r w:rsidRPr="009B3417">
              <w:rPr>
                <w:rFonts w:ascii="Garamond" w:hAnsi="Garamond"/>
                <w:spacing w:val="-1"/>
                <w:sz w:val="20"/>
              </w:rPr>
              <w:tab/>
            </w:r>
            <w:r w:rsidRPr="009B3417">
              <w:rPr>
                <w:rFonts w:ascii="Garamond" w:hAnsi="Garamond"/>
                <w:sz w:val="20"/>
              </w:rPr>
              <w:t>FLGE</w:t>
            </w:r>
            <w:r w:rsidRPr="009B3417">
              <w:rPr>
                <w:rFonts w:ascii="Garamond" w:hAnsi="Garamond"/>
                <w:spacing w:val="-7"/>
                <w:sz w:val="20"/>
              </w:rPr>
              <w:t xml:space="preserve"> </w:t>
            </w:r>
            <w:r w:rsidRPr="009B3417">
              <w:rPr>
                <w:rFonts w:ascii="Garamond" w:hAnsi="Garamond"/>
                <w:sz w:val="20"/>
              </w:rPr>
              <w:t>484</w:t>
            </w:r>
            <w:r w:rsidRPr="009B3417">
              <w:rPr>
                <w:rFonts w:ascii="Garamond" w:hAnsi="Garamond"/>
                <w:spacing w:val="-6"/>
                <w:sz w:val="20"/>
              </w:rPr>
              <w:t xml:space="preserve"> </w:t>
            </w:r>
            <w:r w:rsidRPr="009B3417">
              <w:rPr>
                <w:rFonts w:ascii="Garamond" w:hAnsi="Garamond"/>
                <w:sz w:val="20"/>
              </w:rPr>
              <w:t>-</w:t>
            </w:r>
            <w:r w:rsidRPr="009B3417">
              <w:rPr>
                <w:rFonts w:ascii="Garamond" w:hAnsi="Garamond"/>
                <w:spacing w:val="-6"/>
                <w:sz w:val="20"/>
              </w:rPr>
              <w:t xml:space="preserve"> </w:t>
            </w:r>
            <w:r w:rsidRPr="009B3417">
              <w:rPr>
                <w:rFonts w:ascii="Garamond" w:hAnsi="Garamond"/>
                <w:spacing w:val="-1"/>
                <w:sz w:val="20"/>
              </w:rPr>
              <w:t>Translation</w:t>
            </w:r>
            <w:r w:rsidRPr="009B3417">
              <w:rPr>
                <w:rFonts w:ascii="Garamond" w:hAnsi="Garamond"/>
                <w:spacing w:val="-7"/>
                <w:sz w:val="20"/>
              </w:rPr>
              <w:t xml:space="preserve"> </w:t>
            </w:r>
            <w:r w:rsidRPr="009B3417">
              <w:rPr>
                <w:rFonts w:ascii="Garamond" w:hAnsi="Garamond"/>
                <w:sz w:val="20"/>
              </w:rPr>
              <w:t>Practice</w:t>
            </w:r>
            <w:r w:rsidRPr="009B3417">
              <w:rPr>
                <w:rFonts w:ascii="Garamond" w:hAnsi="Garamond"/>
                <w:position w:val="5"/>
                <w:sz w:val="13"/>
              </w:rPr>
              <w:t>W</w:t>
            </w:r>
          </w:p>
          <w:p w14:paraId="2C0E8631" w14:textId="77777777" w:rsidR="004556D7" w:rsidRPr="009B3417" w:rsidRDefault="00012D7A">
            <w:pPr>
              <w:pStyle w:val="TableParagraph"/>
              <w:tabs>
                <w:tab w:val="left" w:pos="5455"/>
              </w:tabs>
              <w:spacing w:line="225" w:lineRule="exact"/>
              <w:ind w:left="99"/>
              <w:rPr>
                <w:rFonts w:ascii="Garamond" w:eastAsia="Garamond" w:hAnsi="Garamond" w:cs="Garamond"/>
                <w:sz w:val="13"/>
                <w:szCs w:val="13"/>
              </w:rPr>
            </w:pPr>
            <w:r w:rsidRPr="009B3417">
              <w:rPr>
                <w:rFonts w:ascii="Garamond" w:hAnsi="Garamond"/>
                <w:sz w:val="20"/>
              </w:rPr>
              <w:t>FLGE</w:t>
            </w:r>
            <w:r w:rsidRPr="009B3417">
              <w:rPr>
                <w:rFonts w:ascii="Garamond" w:hAnsi="Garamond"/>
                <w:spacing w:val="-7"/>
                <w:sz w:val="20"/>
              </w:rPr>
              <w:t xml:space="preserve"> </w:t>
            </w:r>
            <w:r w:rsidRPr="009B3417">
              <w:rPr>
                <w:rFonts w:ascii="Garamond" w:hAnsi="Garamond"/>
                <w:sz w:val="20"/>
              </w:rPr>
              <w:t>434</w:t>
            </w:r>
            <w:r w:rsidRPr="009B3417">
              <w:rPr>
                <w:rFonts w:ascii="Garamond" w:hAnsi="Garamond"/>
                <w:spacing w:val="-4"/>
                <w:sz w:val="20"/>
              </w:rPr>
              <w:t xml:space="preserve"> </w:t>
            </w:r>
            <w:r w:rsidRPr="009B3417">
              <w:rPr>
                <w:rFonts w:ascii="Garamond" w:hAnsi="Garamond"/>
                <w:sz w:val="20"/>
              </w:rPr>
              <w:t>-</w:t>
            </w:r>
            <w:r w:rsidRPr="009B3417">
              <w:rPr>
                <w:rFonts w:ascii="Garamond" w:hAnsi="Garamond"/>
                <w:spacing w:val="-5"/>
                <w:sz w:val="20"/>
              </w:rPr>
              <w:t xml:space="preserve"> </w:t>
            </w:r>
            <w:r w:rsidRPr="009B3417">
              <w:rPr>
                <w:rFonts w:ascii="Garamond" w:hAnsi="Garamond"/>
                <w:spacing w:val="-1"/>
                <w:sz w:val="20"/>
              </w:rPr>
              <w:t>Popular</w:t>
            </w:r>
            <w:r w:rsidRPr="009B3417">
              <w:rPr>
                <w:rFonts w:ascii="Garamond" w:hAnsi="Garamond"/>
                <w:spacing w:val="-6"/>
                <w:sz w:val="20"/>
              </w:rPr>
              <w:t xml:space="preserve"> </w:t>
            </w:r>
            <w:r w:rsidRPr="009B3417">
              <w:rPr>
                <w:rFonts w:ascii="Garamond" w:hAnsi="Garamond"/>
                <w:sz w:val="20"/>
              </w:rPr>
              <w:t>Literature</w:t>
            </w:r>
            <w:r w:rsidRPr="009B3417">
              <w:rPr>
                <w:rFonts w:ascii="Garamond" w:hAnsi="Garamond"/>
                <w:spacing w:val="-5"/>
                <w:sz w:val="20"/>
              </w:rPr>
              <w:t xml:space="preserve"> </w:t>
            </w:r>
            <w:r w:rsidRPr="009B3417">
              <w:rPr>
                <w:rFonts w:ascii="Garamond" w:hAnsi="Garamond"/>
                <w:sz w:val="20"/>
              </w:rPr>
              <w:t>in</w:t>
            </w:r>
            <w:r w:rsidRPr="009B3417">
              <w:rPr>
                <w:rFonts w:ascii="Garamond" w:hAnsi="Garamond"/>
                <w:spacing w:val="-6"/>
                <w:sz w:val="20"/>
              </w:rPr>
              <w:t xml:space="preserve"> </w:t>
            </w:r>
            <w:r w:rsidRPr="009B3417">
              <w:rPr>
                <w:rFonts w:ascii="Garamond" w:hAnsi="Garamond"/>
                <w:sz w:val="20"/>
              </w:rPr>
              <w:t>German</w:t>
            </w:r>
            <w:r w:rsidRPr="009B3417">
              <w:rPr>
                <w:rFonts w:ascii="Garamond" w:hAnsi="Garamond"/>
                <w:spacing w:val="-7"/>
                <w:sz w:val="20"/>
              </w:rPr>
              <w:t xml:space="preserve"> </w:t>
            </w:r>
            <w:r w:rsidRPr="009B3417">
              <w:rPr>
                <w:rFonts w:ascii="Garamond" w:hAnsi="Garamond"/>
                <w:sz w:val="20"/>
              </w:rPr>
              <w:t>Speaking</w:t>
            </w:r>
            <w:r w:rsidRPr="009B3417">
              <w:rPr>
                <w:rFonts w:ascii="Garamond" w:hAnsi="Garamond"/>
                <w:spacing w:val="-6"/>
                <w:sz w:val="20"/>
              </w:rPr>
              <w:t xml:space="preserve"> </w:t>
            </w:r>
            <w:r w:rsidRPr="009B3417">
              <w:rPr>
                <w:rFonts w:ascii="Garamond" w:hAnsi="Garamond"/>
                <w:spacing w:val="-1"/>
                <w:sz w:val="20"/>
              </w:rPr>
              <w:t>Countries</w:t>
            </w:r>
            <w:r w:rsidRPr="009B3417">
              <w:rPr>
                <w:rFonts w:ascii="Garamond" w:hAnsi="Garamond"/>
                <w:spacing w:val="-1"/>
                <w:sz w:val="20"/>
              </w:rPr>
              <w:tab/>
            </w:r>
            <w:r w:rsidRPr="009B3417">
              <w:rPr>
                <w:rFonts w:ascii="Garamond" w:hAnsi="Garamond"/>
                <w:sz w:val="20"/>
              </w:rPr>
              <w:t>FLGE</w:t>
            </w:r>
            <w:r w:rsidRPr="009B3417">
              <w:rPr>
                <w:rFonts w:ascii="Garamond" w:hAnsi="Garamond"/>
                <w:spacing w:val="-6"/>
                <w:sz w:val="20"/>
              </w:rPr>
              <w:t xml:space="preserve"> </w:t>
            </w:r>
            <w:r w:rsidRPr="009B3417">
              <w:rPr>
                <w:rFonts w:ascii="Garamond" w:hAnsi="Garamond"/>
                <w:sz w:val="20"/>
              </w:rPr>
              <w:t>485</w:t>
            </w:r>
            <w:r w:rsidRPr="009B3417">
              <w:rPr>
                <w:rFonts w:ascii="Garamond" w:hAnsi="Garamond"/>
                <w:spacing w:val="-4"/>
                <w:sz w:val="20"/>
              </w:rPr>
              <w:t xml:space="preserve"> </w:t>
            </w:r>
            <w:r w:rsidRPr="009B3417">
              <w:rPr>
                <w:rFonts w:ascii="Garamond" w:hAnsi="Garamond"/>
                <w:sz w:val="20"/>
              </w:rPr>
              <w:t>-</w:t>
            </w:r>
            <w:r w:rsidRPr="009B3417">
              <w:rPr>
                <w:rFonts w:ascii="Garamond" w:hAnsi="Garamond"/>
                <w:spacing w:val="-4"/>
                <w:sz w:val="20"/>
              </w:rPr>
              <w:t xml:space="preserve"> </w:t>
            </w:r>
            <w:r w:rsidRPr="009B3417">
              <w:rPr>
                <w:rFonts w:ascii="Garamond" w:hAnsi="Garamond"/>
                <w:spacing w:val="-1"/>
                <w:sz w:val="20"/>
              </w:rPr>
              <w:t>History</w:t>
            </w:r>
            <w:r w:rsidRPr="009B3417">
              <w:rPr>
                <w:rFonts w:ascii="Garamond" w:hAnsi="Garamond"/>
                <w:spacing w:val="-4"/>
                <w:sz w:val="20"/>
              </w:rPr>
              <w:t xml:space="preserve"> </w:t>
            </w:r>
            <w:r w:rsidRPr="009B3417">
              <w:rPr>
                <w:rFonts w:ascii="Garamond" w:hAnsi="Garamond"/>
                <w:spacing w:val="-1"/>
                <w:sz w:val="20"/>
              </w:rPr>
              <w:t>of</w:t>
            </w:r>
            <w:r w:rsidRPr="009B3417">
              <w:rPr>
                <w:rFonts w:ascii="Garamond" w:hAnsi="Garamond"/>
                <w:spacing w:val="-5"/>
                <w:sz w:val="20"/>
              </w:rPr>
              <w:t xml:space="preserve"> </w:t>
            </w:r>
            <w:r w:rsidRPr="009B3417">
              <w:rPr>
                <w:rFonts w:ascii="Garamond" w:hAnsi="Garamond"/>
                <w:spacing w:val="-1"/>
                <w:sz w:val="20"/>
              </w:rPr>
              <w:t>the</w:t>
            </w:r>
            <w:r w:rsidRPr="009B3417">
              <w:rPr>
                <w:rFonts w:ascii="Garamond" w:hAnsi="Garamond"/>
                <w:spacing w:val="-4"/>
                <w:sz w:val="20"/>
              </w:rPr>
              <w:t xml:space="preserve"> </w:t>
            </w:r>
            <w:r w:rsidRPr="009B3417">
              <w:rPr>
                <w:rFonts w:ascii="Garamond" w:hAnsi="Garamond"/>
                <w:sz w:val="20"/>
              </w:rPr>
              <w:t>German</w:t>
            </w:r>
            <w:r w:rsidRPr="009B3417">
              <w:rPr>
                <w:rFonts w:ascii="Garamond" w:hAnsi="Garamond"/>
                <w:spacing w:val="-6"/>
                <w:sz w:val="20"/>
              </w:rPr>
              <w:t xml:space="preserve"> </w:t>
            </w:r>
            <w:r w:rsidRPr="009B3417">
              <w:rPr>
                <w:rFonts w:ascii="Garamond" w:hAnsi="Garamond"/>
                <w:sz w:val="20"/>
              </w:rPr>
              <w:t>Language</w:t>
            </w:r>
            <w:r w:rsidRPr="009B3417">
              <w:rPr>
                <w:rFonts w:ascii="Garamond" w:hAnsi="Garamond"/>
                <w:position w:val="5"/>
                <w:sz w:val="13"/>
              </w:rPr>
              <w:t>W</w:t>
            </w:r>
          </w:p>
        </w:tc>
      </w:tr>
      <w:tr w:rsidR="004556D7" w:rsidRPr="009B3417" w14:paraId="0F39EF0E"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38D1C260" w14:textId="77777777" w:rsidR="004556D7" w:rsidRPr="009B3417" w:rsidRDefault="004556D7">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621AAAB9" w14:textId="77777777" w:rsidR="004556D7" w:rsidRPr="009B3417" w:rsidRDefault="004556D7">
            <w:pPr>
              <w:rPr>
                <w:rFonts w:ascii="Garamond" w:hAnsi="Garamond"/>
              </w:rPr>
            </w:pPr>
          </w:p>
        </w:tc>
        <w:tc>
          <w:tcPr>
            <w:tcW w:w="8829" w:type="dxa"/>
            <w:tcBorders>
              <w:top w:val="single" w:sz="5" w:space="0" w:color="000000"/>
              <w:left w:val="single" w:sz="5" w:space="0" w:color="000000"/>
              <w:bottom w:val="single" w:sz="5" w:space="0" w:color="000000"/>
              <w:right w:val="single" w:sz="5" w:space="0" w:color="000000"/>
            </w:tcBorders>
          </w:tcPr>
          <w:p w14:paraId="341470D8" w14:textId="77777777" w:rsidR="004556D7" w:rsidRPr="009B3417" w:rsidRDefault="004556D7">
            <w:pPr>
              <w:rPr>
                <w:rFonts w:ascii="Garamond" w:hAnsi="Garamond"/>
              </w:rPr>
            </w:pPr>
          </w:p>
        </w:tc>
      </w:tr>
      <w:tr w:rsidR="004556D7" w:rsidRPr="009B3417" w14:paraId="48FE7767"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3C94A4BB" w14:textId="77777777" w:rsidR="004556D7" w:rsidRPr="009B3417" w:rsidRDefault="004556D7">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2D808010" w14:textId="77777777" w:rsidR="004556D7" w:rsidRPr="009B3417" w:rsidRDefault="004556D7">
            <w:pPr>
              <w:rPr>
                <w:rFonts w:ascii="Garamond" w:hAnsi="Garamond"/>
              </w:rPr>
            </w:pPr>
          </w:p>
        </w:tc>
        <w:tc>
          <w:tcPr>
            <w:tcW w:w="8829" w:type="dxa"/>
            <w:tcBorders>
              <w:top w:val="single" w:sz="5" w:space="0" w:color="000000"/>
              <w:left w:val="single" w:sz="5" w:space="0" w:color="000000"/>
              <w:bottom w:val="single" w:sz="5" w:space="0" w:color="000000"/>
              <w:right w:val="single" w:sz="5" w:space="0" w:color="000000"/>
            </w:tcBorders>
          </w:tcPr>
          <w:p w14:paraId="35BDAF65" w14:textId="77777777" w:rsidR="004556D7" w:rsidRPr="009B3417" w:rsidRDefault="004556D7">
            <w:pPr>
              <w:rPr>
                <w:rFonts w:ascii="Garamond" w:hAnsi="Garamond"/>
              </w:rPr>
            </w:pPr>
          </w:p>
        </w:tc>
      </w:tr>
      <w:tr w:rsidR="004556D7" w:rsidRPr="009B3417" w14:paraId="42984FEA"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65378FB8" w14:textId="77777777" w:rsidR="004556D7" w:rsidRPr="009B3417" w:rsidRDefault="004556D7">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1F9175DD" w14:textId="77777777" w:rsidR="004556D7" w:rsidRPr="009B3417" w:rsidRDefault="004556D7">
            <w:pPr>
              <w:rPr>
                <w:rFonts w:ascii="Garamond" w:hAnsi="Garamond"/>
              </w:rPr>
            </w:pPr>
          </w:p>
        </w:tc>
        <w:tc>
          <w:tcPr>
            <w:tcW w:w="8829" w:type="dxa"/>
            <w:tcBorders>
              <w:top w:val="single" w:sz="5" w:space="0" w:color="000000"/>
              <w:left w:val="single" w:sz="5" w:space="0" w:color="000000"/>
              <w:bottom w:val="single" w:sz="5" w:space="0" w:color="000000"/>
              <w:right w:val="single" w:sz="5" w:space="0" w:color="000000"/>
            </w:tcBorders>
          </w:tcPr>
          <w:p w14:paraId="2A6367F8" w14:textId="77777777" w:rsidR="004556D7" w:rsidRPr="009B3417" w:rsidRDefault="004556D7">
            <w:pPr>
              <w:rPr>
                <w:rFonts w:ascii="Garamond" w:hAnsi="Garamond"/>
              </w:rPr>
            </w:pPr>
          </w:p>
        </w:tc>
      </w:tr>
      <w:tr w:rsidR="004556D7" w:rsidRPr="009B3417" w14:paraId="58ACBE0E"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683E8E09" w14:textId="77777777" w:rsidR="004556D7" w:rsidRPr="009B3417" w:rsidRDefault="004556D7">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42DBDACB" w14:textId="77777777" w:rsidR="004556D7" w:rsidRPr="009B3417" w:rsidRDefault="004556D7">
            <w:pPr>
              <w:rPr>
                <w:rFonts w:ascii="Garamond" w:hAnsi="Garamond"/>
              </w:rPr>
            </w:pPr>
          </w:p>
        </w:tc>
        <w:tc>
          <w:tcPr>
            <w:tcW w:w="8829" w:type="dxa"/>
            <w:tcBorders>
              <w:top w:val="single" w:sz="5" w:space="0" w:color="000000"/>
              <w:left w:val="single" w:sz="5" w:space="0" w:color="000000"/>
              <w:bottom w:val="single" w:sz="5" w:space="0" w:color="000000"/>
              <w:right w:val="single" w:sz="5" w:space="0" w:color="000000"/>
            </w:tcBorders>
          </w:tcPr>
          <w:p w14:paraId="07656A54" w14:textId="77777777" w:rsidR="004556D7" w:rsidRPr="009B3417" w:rsidRDefault="004556D7">
            <w:pPr>
              <w:rPr>
                <w:rFonts w:ascii="Garamond" w:hAnsi="Garamond"/>
              </w:rPr>
            </w:pPr>
          </w:p>
        </w:tc>
      </w:tr>
      <w:tr w:rsidR="004556D7" w:rsidRPr="009B3417" w14:paraId="0960704E"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7603F8FF" w14:textId="77777777" w:rsidR="004556D7" w:rsidRPr="009B3417" w:rsidRDefault="004556D7">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11744DA5" w14:textId="77777777" w:rsidR="004556D7" w:rsidRPr="009B3417" w:rsidRDefault="004556D7">
            <w:pPr>
              <w:rPr>
                <w:rFonts w:ascii="Garamond" w:hAnsi="Garamond"/>
              </w:rPr>
            </w:pPr>
          </w:p>
        </w:tc>
        <w:tc>
          <w:tcPr>
            <w:tcW w:w="8829" w:type="dxa"/>
            <w:tcBorders>
              <w:top w:val="single" w:sz="5" w:space="0" w:color="000000"/>
              <w:left w:val="single" w:sz="5" w:space="0" w:color="000000"/>
              <w:bottom w:val="single" w:sz="5" w:space="0" w:color="000000"/>
              <w:right w:val="single" w:sz="5" w:space="0" w:color="000000"/>
            </w:tcBorders>
          </w:tcPr>
          <w:p w14:paraId="35D361EC" w14:textId="77777777" w:rsidR="004556D7" w:rsidRPr="009B3417" w:rsidRDefault="004556D7">
            <w:pPr>
              <w:rPr>
                <w:rFonts w:ascii="Garamond" w:hAnsi="Garamond"/>
              </w:rPr>
            </w:pPr>
          </w:p>
        </w:tc>
      </w:tr>
      <w:tr w:rsidR="004556D7" w:rsidRPr="009B3417" w14:paraId="410AABAD" w14:textId="77777777">
        <w:trPr>
          <w:trHeight w:hRule="exact" w:val="415"/>
        </w:trPr>
        <w:tc>
          <w:tcPr>
            <w:tcW w:w="1078" w:type="dxa"/>
            <w:tcBorders>
              <w:top w:val="single" w:sz="5" w:space="0" w:color="000000"/>
              <w:left w:val="single" w:sz="5" w:space="0" w:color="000000"/>
              <w:bottom w:val="single" w:sz="5" w:space="0" w:color="000000"/>
              <w:right w:val="single" w:sz="5" w:space="0" w:color="000000"/>
            </w:tcBorders>
          </w:tcPr>
          <w:p w14:paraId="53C12472" w14:textId="77777777" w:rsidR="004556D7" w:rsidRPr="009B3417" w:rsidRDefault="004556D7">
            <w:pPr>
              <w:rPr>
                <w:rFonts w:ascii="Garamond" w:hAnsi="Garamond"/>
              </w:rPr>
            </w:pPr>
          </w:p>
        </w:tc>
        <w:tc>
          <w:tcPr>
            <w:tcW w:w="799" w:type="dxa"/>
            <w:tcBorders>
              <w:top w:val="single" w:sz="5" w:space="0" w:color="000000"/>
              <w:left w:val="single" w:sz="5" w:space="0" w:color="000000"/>
              <w:bottom w:val="single" w:sz="5" w:space="0" w:color="000000"/>
              <w:right w:val="single" w:sz="5" w:space="0" w:color="000000"/>
            </w:tcBorders>
          </w:tcPr>
          <w:p w14:paraId="33A00786" w14:textId="77777777" w:rsidR="004556D7" w:rsidRPr="009B3417" w:rsidRDefault="004556D7">
            <w:pPr>
              <w:rPr>
                <w:rFonts w:ascii="Garamond" w:hAnsi="Garamond"/>
              </w:rPr>
            </w:pPr>
          </w:p>
        </w:tc>
        <w:tc>
          <w:tcPr>
            <w:tcW w:w="8829" w:type="dxa"/>
            <w:tcBorders>
              <w:top w:val="single" w:sz="5" w:space="0" w:color="000000"/>
              <w:left w:val="single" w:sz="5" w:space="0" w:color="000000"/>
              <w:bottom w:val="single" w:sz="5" w:space="0" w:color="000000"/>
              <w:right w:val="single" w:sz="5" w:space="0" w:color="000000"/>
            </w:tcBorders>
          </w:tcPr>
          <w:p w14:paraId="1D4D7EEA" w14:textId="77777777" w:rsidR="004556D7" w:rsidRPr="009B3417" w:rsidRDefault="004556D7">
            <w:pPr>
              <w:rPr>
                <w:rFonts w:ascii="Garamond" w:hAnsi="Garamond"/>
              </w:rPr>
            </w:pPr>
          </w:p>
        </w:tc>
      </w:tr>
    </w:tbl>
    <w:p w14:paraId="5B1D6270" w14:textId="77777777" w:rsidR="004556D7" w:rsidRPr="009B3417" w:rsidRDefault="004556D7">
      <w:pPr>
        <w:spacing w:before="9"/>
        <w:rPr>
          <w:rFonts w:ascii="Garamond" w:eastAsia="Garamond" w:hAnsi="Garamond" w:cs="Garamond"/>
          <w:sz w:val="15"/>
          <w:szCs w:val="15"/>
        </w:rPr>
      </w:pPr>
    </w:p>
    <w:p w14:paraId="339F2140" w14:textId="476FF7CF" w:rsidR="004556D7" w:rsidRPr="001061D2" w:rsidRDefault="00012D7A" w:rsidP="0001071D">
      <w:pPr>
        <w:pStyle w:val="BodyText"/>
        <w:numPr>
          <w:ilvl w:val="0"/>
          <w:numId w:val="3"/>
        </w:numPr>
        <w:spacing w:before="81" w:line="258" w:lineRule="auto"/>
        <w:ind w:right="71"/>
        <w:rPr>
          <w:spacing w:val="-1"/>
          <w:sz w:val="24"/>
          <w:szCs w:val="24"/>
        </w:rPr>
      </w:pPr>
      <w:r w:rsidRPr="001061D2">
        <w:rPr>
          <w:spacing w:val="-1"/>
          <w:sz w:val="24"/>
          <w:szCs w:val="24"/>
        </w:rPr>
        <w:t>WLC</w:t>
      </w:r>
      <w:r w:rsidRPr="001061D2">
        <w:rPr>
          <w:spacing w:val="-15"/>
          <w:sz w:val="24"/>
          <w:szCs w:val="24"/>
        </w:rPr>
        <w:t xml:space="preserve"> </w:t>
      </w:r>
      <w:r w:rsidRPr="001061D2">
        <w:rPr>
          <w:spacing w:val="-1"/>
          <w:sz w:val="24"/>
          <w:szCs w:val="24"/>
        </w:rPr>
        <w:t>offers</w:t>
      </w:r>
      <w:r w:rsidRPr="001061D2">
        <w:rPr>
          <w:spacing w:val="-16"/>
          <w:sz w:val="24"/>
          <w:szCs w:val="24"/>
        </w:rPr>
        <w:t xml:space="preserve"> </w:t>
      </w:r>
      <w:r w:rsidRPr="001061D2">
        <w:rPr>
          <w:sz w:val="24"/>
          <w:szCs w:val="24"/>
        </w:rPr>
        <w:t>a</w:t>
      </w:r>
      <w:r w:rsidRPr="001061D2">
        <w:rPr>
          <w:spacing w:val="-16"/>
          <w:sz w:val="24"/>
          <w:szCs w:val="24"/>
        </w:rPr>
        <w:t xml:space="preserve"> </w:t>
      </w:r>
      <w:r w:rsidRPr="001061D2">
        <w:rPr>
          <w:sz w:val="24"/>
          <w:szCs w:val="24"/>
        </w:rPr>
        <w:t>faculty-led</w:t>
      </w:r>
      <w:r w:rsidRPr="001061D2">
        <w:rPr>
          <w:spacing w:val="-15"/>
          <w:sz w:val="24"/>
          <w:szCs w:val="24"/>
        </w:rPr>
        <w:t xml:space="preserve"> </w:t>
      </w:r>
      <w:r w:rsidRPr="001061D2">
        <w:rPr>
          <w:rFonts w:cs="Garamond"/>
          <w:b/>
          <w:bCs/>
          <w:spacing w:val="-1"/>
          <w:sz w:val="24"/>
          <w:szCs w:val="24"/>
        </w:rPr>
        <w:t>Summer</w:t>
      </w:r>
      <w:r w:rsidRPr="001061D2">
        <w:rPr>
          <w:rFonts w:cs="Garamond"/>
          <w:b/>
          <w:bCs/>
          <w:spacing w:val="-14"/>
          <w:sz w:val="24"/>
          <w:szCs w:val="24"/>
        </w:rPr>
        <w:t xml:space="preserve"> </w:t>
      </w:r>
      <w:r w:rsidRPr="001061D2">
        <w:rPr>
          <w:rFonts w:cs="Garamond"/>
          <w:b/>
          <w:bCs/>
          <w:spacing w:val="-1"/>
          <w:sz w:val="24"/>
          <w:szCs w:val="24"/>
        </w:rPr>
        <w:t>Study</w:t>
      </w:r>
      <w:r w:rsidRPr="001061D2">
        <w:rPr>
          <w:rFonts w:cs="Garamond"/>
          <w:b/>
          <w:bCs/>
          <w:spacing w:val="-16"/>
          <w:sz w:val="24"/>
          <w:szCs w:val="24"/>
        </w:rPr>
        <w:t xml:space="preserve"> </w:t>
      </w:r>
      <w:r w:rsidRPr="001061D2">
        <w:rPr>
          <w:rFonts w:cs="Garamond"/>
          <w:b/>
          <w:bCs/>
          <w:spacing w:val="-1"/>
          <w:sz w:val="24"/>
          <w:szCs w:val="24"/>
        </w:rPr>
        <w:t>Abroad</w:t>
      </w:r>
      <w:r w:rsidRPr="001061D2">
        <w:rPr>
          <w:rFonts w:cs="Garamond"/>
          <w:b/>
          <w:bCs/>
          <w:spacing w:val="-14"/>
          <w:sz w:val="24"/>
          <w:szCs w:val="24"/>
        </w:rPr>
        <w:t xml:space="preserve"> </w:t>
      </w:r>
      <w:r w:rsidRPr="001061D2">
        <w:rPr>
          <w:rFonts w:cs="Garamond"/>
          <w:sz w:val="24"/>
          <w:szCs w:val="24"/>
        </w:rPr>
        <w:t>program:</w:t>
      </w:r>
      <w:r w:rsidRPr="001061D2">
        <w:rPr>
          <w:rFonts w:cs="Garamond"/>
          <w:spacing w:val="-16"/>
          <w:sz w:val="24"/>
          <w:szCs w:val="24"/>
        </w:rPr>
        <w:t xml:space="preserve"> </w:t>
      </w:r>
      <w:r w:rsidRPr="001061D2">
        <w:rPr>
          <w:rFonts w:cs="Garamond"/>
          <w:sz w:val="24"/>
          <w:szCs w:val="24"/>
        </w:rPr>
        <w:t>“Facets</w:t>
      </w:r>
      <w:r w:rsidRPr="001061D2">
        <w:rPr>
          <w:rFonts w:cs="Garamond"/>
          <w:spacing w:val="-16"/>
          <w:sz w:val="24"/>
          <w:szCs w:val="24"/>
        </w:rPr>
        <w:t xml:space="preserve"> </w:t>
      </w:r>
      <w:r w:rsidRPr="001061D2">
        <w:rPr>
          <w:rFonts w:cs="Garamond"/>
          <w:spacing w:val="-1"/>
          <w:sz w:val="24"/>
          <w:szCs w:val="24"/>
        </w:rPr>
        <w:t>of</w:t>
      </w:r>
      <w:r w:rsidRPr="001061D2">
        <w:rPr>
          <w:rFonts w:cs="Garamond"/>
          <w:spacing w:val="-16"/>
          <w:sz w:val="24"/>
          <w:szCs w:val="24"/>
        </w:rPr>
        <w:t xml:space="preserve"> </w:t>
      </w:r>
      <w:r w:rsidRPr="001061D2">
        <w:rPr>
          <w:rFonts w:cs="Garamond"/>
          <w:spacing w:val="-1"/>
          <w:sz w:val="24"/>
          <w:szCs w:val="24"/>
        </w:rPr>
        <w:t>Modern</w:t>
      </w:r>
      <w:r w:rsidRPr="001061D2">
        <w:rPr>
          <w:rFonts w:cs="Garamond"/>
          <w:spacing w:val="-16"/>
          <w:sz w:val="24"/>
          <w:szCs w:val="24"/>
        </w:rPr>
        <w:t xml:space="preserve"> </w:t>
      </w:r>
      <w:r w:rsidRPr="001061D2">
        <w:rPr>
          <w:rFonts w:cs="Garamond"/>
          <w:spacing w:val="-1"/>
          <w:sz w:val="24"/>
          <w:szCs w:val="24"/>
        </w:rPr>
        <w:t>Germany”</w:t>
      </w:r>
      <w:r w:rsidRPr="001061D2">
        <w:rPr>
          <w:rFonts w:cs="Garamond"/>
          <w:spacing w:val="-14"/>
          <w:sz w:val="24"/>
          <w:szCs w:val="24"/>
        </w:rPr>
        <w:t xml:space="preserve"> </w:t>
      </w:r>
      <w:r w:rsidRPr="001061D2">
        <w:rPr>
          <w:sz w:val="24"/>
          <w:szCs w:val="24"/>
        </w:rPr>
        <w:t>and</w:t>
      </w:r>
      <w:r w:rsidRPr="001061D2">
        <w:rPr>
          <w:spacing w:val="-14"/>
          <w:sz w:val="24"/>
          <w:szCs w:val="24"/>
        </w:rPr>
        <w:t xml:space="preserve"> </w:t>
      </w:r>
      <w:r w:rsidRPr="001061D2">
        <w:rPr>
          <w:spacing w:val="-1"/>
          <w:sz w:val="24"/>
          <w:szCs w:val="24"/>
        </w:rPr>
        <w:t>provides</w:t>
      </w:r>
      <w:r w:rsidRPr="001061D2">
        <w:rPr>
          <w:spacing w:val="-17"/>
          <w:sz w:val="24"/>
          <w:szCs w:val="24"/>
        </w:rPr>
        <w:t xml:space="preserve"> </w:t>
      </w:r>
      <w:r w:rsidRPr="001061D2">
        <w:rPr>
          <w:spacing w:val="-1"/>
          <w:sz w:val="24"/>
          <w:szCs w:val="24"/>
        </w:rPr>
        <w:t>competitive</w:t>
      </w:r>
      <w:r w:rsidRPr="001061D2">
        <w:rPr>
          <w:spacing w:val="-14"/>
          <w:sz w:val="24"/>
          <w:szCs w:val="24"/>
        </w:rPr>
        <w:t xml:space="preserve"> </w:t>
      </w:r>
      <w:r w:rsidRPr="001061D2">
        <w:rPr>
          <w:sz w:val="24"/>
          <w:szCs w:val="24"/>
        </w:rPr>
        <w:t>Study</w:t>
      </w:r>
      <w:r w:rsidRPr="001061D2">
        <w:rPr>
          <w:spacing w:val="-15"/>
          <w:sz w:val="24"/>
          <w:szCs w:val="24"/>
        </w:rPr>
        <w:t xml:space="preserve"> </w:t>
      </w:r>
      <w:r w:rsidRPr="001061D2">
        <w:rPr>
          <w:spacing w:val="-1"/>
          <w:sz w:val="24"/>
          <w:szCs w:val="24"/>
        </w:rPr>
        <w:t>Abroad</w:t>
      </w:r>
      <w:r w:rsidRPr="001061D2">
        <w:rPr>
          <w:spacing w:val="109"/>
          <w:w w:val="99"/>
          <w:sz w:val="24"/>
          <w:szCs w:val="24"/>
        </w:rPr>
        <w:t xml:space="preserve"> </w:t>
      </w:r>
      <w:r w:rsidRPr="001061D2">
        <w:rPr>
          <w:sz w:val="24"/>
          <w:szCs w:val="24"/>
        </w:rPr>
        <w:t>Scholarships.</w:t>
      </w:r>
      <w:r w:rsidRPr="001061D2">
        <w:rPr>
          <w:spacing w:val="-8"/>
          <w:sz w:val="24"/>
          <w:szCs w:val="24"/>
        </w:rPr>
        <w:t xml:space="preserve"> </w:t>
      </w:r>
      <w:r w:rsidRPr="001061D2">
        <w:rPr>
          <w:sz w:val="24"/>
          <w:szCs w:val="24"/>
        </w:rPr>
        <w:t>Deadline</w:t>
      </w:r>
      <w:r w:rsidRPr="001061D2">
        <w:rPr>
          <w:spacing w:val="-6"/>
          <w:sz w:val="24"/>
          <w:szCs w:val="24"/>
        </w:rPr>
        <w:t xml:space="preserve"> </w:t>
      </w:r>
      <w:r w:rsidRPr="001061D2">
        <w:rPr>
          <w:sz w:val="24"/>
          <w:szCs w:val="24"/>
        </w:rPr>
        <w:t>for</w:t>
      </w:r>
      <w:r w:rsidRPr="001061D2">
        <w:rPr>
          <w:spacing w:val="-7"/>
          <w:sz w:val="24"/>
          <w:szCs w:val="24"/>
        </w:rPr>
        <w:t xml:space="preserve"> </w:t>
      </w:r>
      <w:r w:rsidRPr="001061D2">
        <w:rPr>
          <w:spacing w:val="-1"/>
          <w:sz w:val="24"/>
          <w:szCs w:val="24"/>
        </w:rPr>
        <w:t>applications</w:t>
      </w:r>
      <w:r w:rsidRPr="001061D2">
        <w:rPr>
          <w:spacing w:val="-8"/>
          <w:sz w:val="24"/>
          <w:szCs w:val="24"/>
        </w:rPr>
        <w:t xml:space="preserve"> </w:t>
      </w:r>
      <w:r w:rsidRPr="001061D2">
        <w:rPr>
          <w:spacing w:val="1"/>
          <w:sz w:val="24"/>
          <w:szCs w:val="24"/>
        </w:rPr>
        <w:t>is</w:t>
      </w:r>
      <w:r w:rsidRPr="001061D2">
        <w:rPr>
          <w:spacing w:val="-8"/>
          <w:sz w:val="24"/>
          <w:szCs w:val="24"/>
        </w:rPr>
        <w:t xml:space="preserve"> </w:t>
      </w:r>
      <w:r w:rsidRPr="001061D2">
        <w:rPr>
          <w:spacing w:val="-1"/>
          <w:sz w:val="24"/>
          <w:szCs w:val="24"/>
        </w:rPr>
        <w:t>usually</w:t>
      </w:r>
      <w:r w:rsidRPr="001061D2">
        <w:rPr>
          <w:spacing w:val="-7"/>
          <w:sz w:val="24"/>
          <w:szCs w:val="24"/>
        </w:rPr>
        <w:t xml:space="preserve"> </w:t>
      </w:r>
      <w:r w:rsidRPr="001061D2">
        <w:rPr>
          <w:sz w:val="24"/>
          <w:szCs w:val="24"/>
        </w:rPr>
        <w:t>in</w:t>
      </w:r>
      <w:r w:rsidRPr="001061D2">
        <w:rPr>
          <w:spacing w:val="-8"/>
          <w:sz w:val="24"/>
          <w:szCs w:val="24"/>
        </w:rPr>
        <w:t xml:space="preserve"> </w:t>
      </w:r>
      <w:r w:rsidRPr="001061D2">
        <w:rPr>
          <w:sz w:val="24"/>
          <w:szCs w:val="24"/>
        </w:rPr>
        <w:t>late</w:t>
      </w:r>
      <w:r w:rsidRPr="001061D2">
        <w:rPr>
          <w:spacing w:val="-7"/>
          <w:sz w:val="24"/>
          <w:szCs w:val="24"/>
        </w:rPr>
        <w:t xml:space="preserve"> </w:t>
      </w:r>
      <w:r w:rsidRPr="001061D2">
        <w:rPr>
          <w:spacing w:val="-1"/>
          <w:sz w:val="24"/>
          <w:szCs w:val="24"/>
        </w:rPr>
        <w:t>February</w:t>
      </w:r>
      <w:r w:rsidRPr="001061D2">
        <w:rPr>
          <w:spacing w:val="-6"/>
          <w:sz w:val="24"/>
          <w:szCs w:val="24"/>
        </w:rPr>
        <w:t xml:space="preserve"> </w:t>
      </w:r>
      <w:r w:rsidRPr="001061D2">
        <w:rPr>
          <w:sz w:val="24"/>
          <w:szCs w:val="24"/>
        </w:rPr>
        <w:t>(</w:t>
      </w:r>
      <w:hyperlink r:id="rId7" w:history="1">
        <w:r w:rsidR="0001071D" w:rsidRPr="001061D2">
          <w:rPr>
            <w:rStyle w:val="Hyperlink"/>
            <w:sz w:val="24"/>
            <w:szCs w:val="24"/>
          </w:rPr>
          <w:t>https://niu.edu/world-</w:t>
        </w:r>
        <w:r w:rsidR="0001071D" w:rsidRPr="001061D2">
          <w:rPr>
            <w:rStyle w:val="Hyperlink"/>
            <w:spacing w:val="-1"/>
            <w:sz w:val="24"/>
            <w:szCs w:val="24"/>
          </w:rPr>
          <w:t>languages/resources/index.shtml</w:t>
        </w:r>
      </w:hyperlink>
      <w:r w:rsidRPr="001061D2">
        <w:rPr>
          <w:spacing w:val="-1"/>
          <w:sz w:val="24"/>
          <w:szCs w:val="24"/>
        </w:rPr>
        <w:t>).</w:t>
      </w:r>
      <w:r w:rsidR="0001071D" w:rsidRPr="001061D2">
        <w:rPr>
          <w:spacing w:val="-1"/>
          <w:sz w:val="24"/>
          <w:szCs w:val="24"/>
        </w:rPr>
        <w:t xml:space="preserve">  </w:t>
      </w:r>
      <w:r w:rsidR="0001071D" w:rsidRPr="001061D2">
        <w:rPr>
          <w:spacing w:val="-1"/>
          <w:sz w:val="24"/>
          <w:szCs w:val="24"/>
        </w:rPr>
        <w:t xml:space="preserve">The </w:t>
      </w:r>
      <w:r w:rsidR="0001071D" w:rsidRPr="001061D2">
        <w:rPr>
          <w:b/>
          <w:spacing w:val="-1"/>
          <w:sz w:val="24"/>
          <w:szCs w:val="24"/>
        </w:rPr>
        <w:t>Michael Morris Memorial Scholarship</w:t>
      </w:r>
      <w:r w:rsidR="0001071D" w:rsidRPr="001061D2">
        <w:rPr>
          <w:spacing w:val="-1"/>
          <w:sz w:val="24"/>
          <w:szCs w:val="24"/>
        </w:rPr>
        <w:t xml:space="preserve"> for study abroad is geared specifically towards Educator Licensure students.  See (</w:t>
      </w:r>
      <w:hyperlink r:id="rId8" w:history="1">
        <w:r w:rsidR="0001071D" w:rsidRPr="001061D2">
          <w:rPr>
            <w:rStyle w:val="Hyperlink"/>
            <w:spacing w:val="-1"/>
            <w:sz w:val="24"/>
            <w:szCs w:val="24"/>
          </w:rPr>
          <w:t>https://niu.edu/world-languages/resources/index.shtml</w:t>
        </w:r>
      </w:hyperlink>
      <w:r w:rsidR="0001071D" w:rsidRPr="001061D2">
        <w:rPr>
          <w:spacing w:val="-1"/>
          <w:sz w:val="24"/>
          <w:szCs w:val="24"/>
        </w:rPr>
        <w:t xml:space="preserve">). </w:t>
      </w:r>
    </w:p>
    <w:p w14:paraId="1DCC76FD" w14:textId="77777777" w:rsidR="004108BC" w:rsidRPr="001061D2" w:rsidRDefault="00012D7A" w:rsidP="004108BC">
      <w:pPr>
        <w:pStyle w:val="ListParagraph"/>
        <w:numPr>
          <w:ilvl w:val="0"/>
          <w:numId w:val="3"/>
        </w:numPr>
        <w:spacing w:before="17"/>
        <w:ind w:right="630"/>
        <w:rPr>
          <w:rFonts w:ascii="Garamond" w:eastAsia="Garamond" w:hAnsi="Garamond" w:cs="Garamond"/>
          <w:sz w:val="24"/>
          <w:szCs w:val="24"/>
        </w:rPr>
      </w:pPr>
      <w:r w:rsidRPr="001061D2">
        <w:rPr>
          <w:rFonts w:ascii="Garamond" w:hAnsi="Garamond"/>
          <w:spacing w:val="-1"/>
          <w:sz w:val="24"/>
          <w:szCs w:val="24"/>
        </w:rPr>
        <w:t>Interested</w:t>
      </w:r>
      <w:r w:rsidRPr="001061D2">
        <w:rPr>
          <w:rFonts w:ascii="Garamond" w:hAnsi="Garamond"/>
          <w:spacing w:val="-18"/>
          <w:sz w:val="24"/>
          <w:szCs w:val="24"/>
        </w:rPr>
        <w:t xml:space="preserve"> </w:t>
      </w:r>
      <w:r w:rsidRPr="001061D2">
        <w:rPr>
          <w:rFonts w:ascii="Garamond" w:hAnsi="Garamond"/>
          <w:sz w:val="24"/>
          <w:szCs w:val="24"/>
        </w:rPr>
        <w:t>in</w:t>
      </w:r>
      <w:r w:rsidRPr="001061D2">
        <w:rPr>
          <w:rFonts w:ascii="Garamond" w:hAnsi="Garamond"/>
          <w:spacing w:val="-19"/>
          <w:sz w:val="24"/>
          <w:szCs w:val="24"/>
        </w:rPr>
        <w:t xml:space="preserve"> </w:t>
      </w:r>
      <w:r w:rsidRPr="001061D2">
        <w:rPr>
          <w:rFonts w:ascii="Garamond" w:hAnsi="Garamond"/>
          <w:spacing w:val="-1"/>
          <w:sz w:val="24"/>
          <w:szCs w:val="24"/>
        </w:rPr>
        <w:t>speaking</w:t>
      </w:r>
      <w:r w:rsidRPr="001061D2">
        <w:rPr>
          <w:rFonts w:ascii="Garamond" w:hAnsi="Garamond"/>
          <w:spacing w:val="-17"/>
          <w:sz w:val="24"/>
          <w:szCs w:val="24"/>
        </w:rPr>
        <w:t xml:space="preserve"> </w:t>
      </w:r>
      <w:r w:rsidRPr="001061D2">
        <w:rPr>
          <w:rFonts w:ascii="Garamond" w:hAnsi="Garamond"/>
          <w:sz w:val="24"/>
          <w:szCs w:val="24"/>
        </w:rPr>
        <w:t>German</w:t>
      </w:r>
      <w:r w:rsidRPr="001061D2">
        <w:rPr>
          <w:rFonts w:ascii="Garamond" w:hAnsi="Garamond"/>
          <w:spacing w:val="-18"/>
          <w:sz w:val="24"/>
          <w:szCs w:val="24"/>
        </w:rPr>
        <w:t xml:space="preserve"> </w:t>
      </w:r>
      <w:r w:rsidRPr="001061D2">
        <w:rPr>
          <w:rFonts w:ascii="Garamond" w:hAnsi="Garamond"/>
          <w:spacing w:val="-1"/>
          <w:sz w:val="24"/>
          <w:szCs w:val="24"/>
        </w:rPr>
        <w:t>outside</w:t>
      </w:r>
      <w:r w:rsidRPr="001061D2">
        <w:rPr>
          <w:rFonts w:ascii="Garamond" w:hAnsi="Garamond"/>
          <w:spacing w:val="-18"/>
          <w:sz w:val="24"/>
          <w:szCs w:val="24"/>
        </w:rPr>
        <w:t xml:space="preserve"> </w:t>
      </w:r>
      <w:r w:rsidRPr="001061D2">
        <w:rPr>
          <w:rFonts w:ascii="Garamond" w:hAnsi="Garamond"/>
          <w:spacing w:val="-1"/>
          <w:sz w:val="24"/>
          <w:szCs w:val="24"/>
        </w:rPr>
        <w:t>the</w:t>
      </w:r>
      <w:r w:rsidRPr="001061D2">
        <w:rPr>
          <w:rFonts w:ascii="Garamond" w:hAnsi="Garamond"/>
          <w:spacing w:val="-18"/>
          <w:sz w:val="24"/>
          <w:szCs w:val="24"/>
        </w:rPr>
        <w:t xml:space="preserve"> </w:t>
      </w:r>
      <w:r w:rsidRPr="001061D2">
        <w:rPr>
          <w:rFonts w:ascii="Garamond" w:hAnsi="Garamond"/>
          <w:sz w:val="24"/>
          <w:szCs w:val="24"/>
        </w:rPr>
        <w:t>classroom?</w:t>
      </w:r>
      <w:r w:rsidRPr="001061D2">
        <w:rPr>
          <w:rFonts w:ascii="Garamond" w:hAnsi="Garamond"/>
          <w:spacing w:val="-19"/>
          <w:sz w:val="24"/>
          <w:szCs w:val="24"/>
        </w:rPr>
        <w:t xml:space="preserve"> </w:t>
      </w:r>
      <w:r w:rsidRPr="001061D2">
        <w:rPr>
          <w:rFonts w:ascii="Garamond" w:hAnsi="Garamond"/>
          <w:sz w:val="24"/>
          <w:szCs w:val="24"/>
        </w:rPr>
        <w:t>Contact</w:t>
      </w:r>
      <w:r w:rsidRPr="001061D2">
        <w:rPr>
          <w:rFonts w:ascii="Garamond" w:hAnsi="Garamond"/>
          <w:spacing w:val="-17"/>
          <w:sz w:val="24"/>
          <w:szCs w:val="24"/>
        </w:rPr>
        <w:t xml:space="preserve"> </w:t>
      </w:r>
      <w:r w:rsidRPr="001061D2">
        <w:rPr>
          <w:rFonts w:ascii="Garamond" w:hAnsi="Garamond"/>
          <w:spacing w:val="-1"/>
          <w:sz w:val="24"/>
          <w:szCs w:val="24"/>
        </w:rPr>
        <w:t>the</w:t>
      </w:r>
      <w:r w:rsidRPr="001061D2">
        <w:rPr>
          <w:rFonts w:ascii="Garamond" w:hAnsi="Garamond"/>
          <w:spacing w:val="-15"/>
          <w:sz w:val="24"/>
          <w:szCs w:val="24"/>
        </w:rPr>
        <w:t xml:space="preserve"> </w:t>
      </w:r>
      <w:r w:rsidRPr="001061D2">
        <w:rPr>
          <w:rFonts w:ascii="Garamond" w:hAnsi="Garamond"/>
          <w:b/>
          <w:spacing w:val="-1"/>
          <w:sz w:val="24"/>
          <w:szCs w:val="24"/>
        </w:rPr>
        <w:t>Foreign</w:t>
      </w:r>
      <w:r w:rsidRPr="001061D2">
        <w:rPr>
          <w:rFonts w:ascii="Garamond" w:hAnsi="Garamond"/>
          <w:b/>
          <w:spacing w:val="-19"/>
          <w:sz w:val="24"/>
          <w:szCs w:val="24"/>
        </w:rPr>
        <w:t xml:space="preserve"> </w:t>
      </w:r>
      <w:r w:rsidRPr="001061D2">
        <w:rPr>
          <w:rFonts w:ascii="Garamond" w:hAnsi="Garamond"/>
          <w:b/>
          <w:sz w:val="24"/>
          <w:szCs w:val="24"/>
        </w:rPr>
        <w:t>Language</w:t>
      </w:r>
      <w:r w:rsidRPr="001061D2">
        <w:rPr>
          <w:rFonts w:ascii="Garamond" w:hAnsi="Garamond"/>
          <w:b/>
          <w:spacing w:val="-18"/>
          <w:sz w:val="24"/>
          <w:szCs w:val="24"/>
        </w:rPr>
        <w:t xml:space="preserve"> </w:t>
      </w:r>
      <w:r w:rsidRPr="001061D2">
        <w:rPr>
          <w:rFonts w:ascii="Garamond" w:hAnsi="Garamond"/>
          <w:b/>
          <w:sz w:val="24"/>
          <w:szCs w:val="24"/>
        </w:rPr>
        <w:t>Residence</w:t>
      </w:r>
      <w:r w:rsidRPr="001061D2">
        <w:rPr>
          <w:rFonts w:ascii="Garamond" w:hAnsi="Garamond"/>
          <w:b/>
          <w:spacing w:val="-18"/>
          <w:sz w:val="24"/>
          <w:szCs w:val="24"/>
        </w:rPr>
        <w:t xml:space="preserve"> </w:t>
      </w:r>
      <w:r w:rsidRPr="001061D2">
        <w:rPr>
          <w:rFonts w:ascii="Garamond" w:hAnsi="Garamond"/>
          <w:b/>
          <w:sz w:val="24"/>
          <w:szCs w:val="24"/>
        </w:rPr>
        <w:t>Program</w:t>
      </w:r>
      <w:r w:rsidR="0001071D" w:rsidRPr="001061D2">
        <w:rPr>
          <w:rFonts w:ascii="Garamond" w:hAnsi="Garamond"/>
          <w:b/>
          <w:sz w:val="24"/>
          <w:szCs w:val="24"/>
        </w:rPr>
        <w:t xml:space="preserve"> </w:t>
      </w:r>
      <w:r w:rsidRPr="001061D2">
        <w:rPr>
          <w:rFonts w:ascii="Garamond" w:hAnsi="Garamond"/>
          <w:spacing w:val="-1"/>
          <w:sz w:val="24"/>
          <w:szCs w:val="24"/>
        </w:rPr>
        <w:t>Coordinator,</w:t>
      </w:r>
      <w:r w:rsidRPr="001061D2">
        <w:rPr>
          <w:rFonts w:ascii="Garamond" w:hAnsi="Garamond"/>
          <w:spacing w:val="-10"/>
          <w:sz w:val="24"/>
          <w:szCs w:val="24"/>
        </w:rPr>
        <w:t xml:space="preserve"> </w:t>
      </w:r>
      <w:r w:rsidRPr="001061D2">
        <w:rPr>
          <w:rFonts w:ascii="Garamond" w:hAnsi="Garamond"/>
          <w:spacing w:val="-1"/>
          <w:sz w:val="24"/>
          <w:szCs w:val="24"/>
        </w:rPr>
        <w:t>Concepcion</w:t>
      </w:r>
      <w:r w:rsidRPr="001061D2">
        <w:rPr>
          <w:rFonts w:ascii="Garamond" w:hAnsi="Garamond"/>
          <w:spacing w:val="-10"/>
          <w:sz w:val="24"/>
          <w:szCs w:val="24"/>
        </w:rPr>
        <w:t xml:space="preserve"> </w:t>
      </w:r>
      <w:proofErr w:type="spellStart"/>
      <w:r w:rsidRPr="001061D2">
        <w:rPr>
          <w:rFonts w:ascii="Garamond" w:hAnsi="Garamond"/>
          <w:sz w:val="24"/>
          <w:szCs w:val="24"/>
        </w:rPr>
        <w:t>Gliesman</w:t>
      </w:r>
      <w:proofErr w:type="spellEnd"/>
      <w:r w:rsidRPr="001061D2">
        <w:rPr>
          <w:rFonts w:ascii="Garamond" w:hAnsi="Garamond"/>
          <w:spacing w:val="-10"/>
          <w:sz w:val="24"/>
          <w:szCs w:val="24"/>
        </w:rPr>
        <w:t xml:space="preserve"> </w:t>
      </w:r>
      <w:r w:rsidRPr="001061D2">
        <w:rPr>
          <w:rFonts w:ascii="Garamond" w:hAnsi="Garamond"/>
          <w:sz w:val="24"/>
          <w:szCs w:val="24"/>
        </w:rPr>
        <w:t>at</w:t>
      </w:r>
      <w:r w:rsidRPr="001061D2">
        <w:rPr>
          <w:rFonts w:ascii="Garamond" w:hAnsi="Garamond"/>
          <w:spacing w:val="-7"/>
          <w:sz w:val="24"/>
          <w:szCs w:val="24"/>
        </w:rPr>
        <w:t xml:space="preserve"> </w:t>
      </w:r>
      <w:r w:rsidRPr="001061D2">
        <w:rPr>
          <w:rFonts w:ascii="Garamond" w:hAnsi="Garamond"/>
          <w:sz w:val="24"/>
          <w:szCs w:val="24"/>
        </w:rPr>
        <w:t>815-753-6452</w:t>
      </w:r>
      <w:r w:rsidRPr="001061D2">
        <w:rPr>
          <w:rFonts w:ascii="Garamond" w:hAnsi="Garamond"/>
          <w:spacing w:val="-6"/>
          <w:sz w:val="24"/>
          <w:szCs w:val="24"/>
        </w:rPr>
        <w:t xml:space="preserve"> </w:t>
      </w:r>
      <w:r w:rsidRPr="001061D2">
        <w:rPr>
          <w:rFonts w:ascii="Garamond" w:hAnsi="Garamond"/>
          <w:spacing w:val="-1"/>
          <w:sz w:val="24"/>
          <w:szCs w:val="24"/>
        </w:rPr>
        <w:t>or</w:t>
      </w:r>
      <w:r w:rsidRPr="001061D2">
        <w:rPr>
          <w:rFonts w:ascii="Garamond" w:hAnsi="Garamond"/>
          <w:spacing w:val="-8"/>
          <w:sz w:val="24"/>
          <w:szCs w:val="24"/>
        </w:rPr>
        <w:t xml:space="preserve"> </w:t>
      </w:r>
      <w:hyperlink r:id="rId9">
        <w:r w:rsidRPr="001061D2">
          <w:rPr>
            <w:rFonts w:ascii="Garamond" w:hAnsi="Garamond"/>
            <w:color w:val="0563C1"/>
            <w:sz w:val="24"/>
            <w:szCs w:val="24"/>
            <w:u w:val="single" w:color="0563C1"/>
          </w:rPr>
          <w:t>cgliesma@niu.edu</w:t>
        </w:r>
        <w:r w:rsidRPr="001061D2">
          <w:rPr>
            <w:rFonts w:ascii="Garamond" w:hAnsi="Garamond"/>
            <w:sz w:val="24"/>
            <w:szCs w:val="24"/>
          </w:rPr>
          <w:t>.</w:t>
        </w:r>
      </w:hyperlink>
    </w:p>
    <w:p w14:paraId="0F2E944A" w14:textId="77777777" w:rsidR="00D61221" w:rsidRPr="001061D2" w:rsidRDefault="00012D7A" w:rsidP="00D61221">
      <w:pPr>
        <w:pStyle w:val="ListParagraph"/>
        <w:numPr>
          <w:ilvl w:val="0"/>
          <w:numId w:val="3"/>
        </w:numPr>
        <w:spacing w:before="17"/>
        <w:ind w:right="630"/>
        <w:rPr>
          <w:rFonts w:ascii="Garamond" w:eastAsia="Garamond" w:hAnsi="Garamond" w:cs="Garamond"/>
          <w:sz w:val="24"/>
          <w:szCs w:val="24"/>
        </w:rPr>
      </w:pPr>
      <w:r w:rsidRPr="001061D2">
        <w:rPr>
          <w:rFonts w:ascii="Garamond" w:hAnsi="Garamond"/>
          <w:spacing w:val="-1"/>
          <w:sz w:val="24"/>
          <w:szCs w:val="24"/>
        </w:rPr>
        <w:t>Interested</w:t>
      </w:r>
      <w:r w:rsidRPr="001061D2">
        <w:rPr>
          <w:rFonts w:ascii="Garamond" w:hAnsi="Garamond"/>
          <w:spacing w:val="-19"/>
          <w:sz w:val="24"/>
          <w:szCs w:val="24"/>
        </w:rPr>
        <w:t xml:space="preserve"> </w:t>
      </w:r>
      <w:r w:rsidRPr="001061D2">
        <w:rPr>
          <w:rFonts w:ascii="Garamond" w:hAnsi="Garamond"/>
          <w:sz w:val="24"/>
          <w:szCs w:val="24"/>
        </w:rPr>
        <w:t>in</w:t>
      </w:r>
      <w:r w:rsidRPr="001061D2">
        <w:rPr>
          <w:rFonts w:ascii="Garamond" w:hAnsi="Garamond"/>
          <w:spacing w:val="-20"/>
          <w:sz w:val="24"/>
          <w:szCs w:val="24"/>
        </w:rPr>
        <w:t xml:space="preserve"> </w:t>
      </w:r>
      <w:r w:rsidRPr="001061D2">
        <w:rPr>
          <w:rFonts w:ascii="Garamond" w:hAnsi="Garamond"/>
          <w:b/>
          <w:sz w:val="24"/>
          <w:szCs w:val="24"/>
        </w:rPr>
        <w:t>German</w:t>
      </w:r>
      <w:r w:rsidRPr="001061D2">
        <w:rPr>
          <w:rFonts w:ascii="Garamond" w:hAnsi="Garamond"/>
          <w:b/>
          <w:spacing w:val="-20"/>
          <w:sz w:val="24"/>
          <w:szCs w:val="24"/>
        </w:rPr>
        <w:t xml:space="preserve"> </w:t>
      </w:r>
      <w:r w:rsidRPr="001061D2">
        <w:rPr>
          <w:rFonts w:ascii="Garamond" w:hAnsi="Garamond"/>
          <w:b/>
          <w:sz w:val="24"/>
          <w:szCs w:val="24"/>
        </w:rPr>
        <w:t>Educator</w:t>
      </w:r>
      <w:r w:rsidRPr="001061D2">
        <w:rPr>
          <w:rFonts w:ascii="Garamond" w:hAnsi="Garamond"/>
          <w:b/>
          <w:spacing w:val="-20"/>
          <w:sz w:val="24"/>
          <w:szCs w:val="24"/>
        </w:rPr>
        <w:t xml:space="preserve"> </w:t>
      </w:r>
      <w:r w:rsidRPr="001061D2">
        <w:rPr>
          <w:rFonts w:ascii="Garamond" w:hAnsi="Garamond"/>
          <w:b/>
          <w:sz w:val="24"/>
          <w:szCs w:val="24"/>
        </w:rPr>
        <w:t>Licensure</w:t>
      </w:r>
      <w:r w:rsidRPr="001061D2">
        <w:rPr>
          <w:rFonts w:ascii="Garamond" w:hAnsi="Garamond"/>
          <w:sz w:val="24"/>
          <w:szCs w:val="24"/>
        </w:rPr>
        <w:t>?</w:t>
      </w:r>
      <w:r w:rsidRPr="001061D2">
        <w:rPr>
          <w:rFonts w:ascii="Garamond" w:hAnsi="Garamond"/>
          <w:spacing w:val="-20"/>
          <w:sz w:val="24"/>
          <w:szCs w:val="24"/>
        </w:rPr>
        <w:t xml:space="preserve"> </w:t>
      </w:r>
      <w:r w:rsidRPr="001061D2">
        <w:rPr>
          <w:rFonts w:ascii="Garamond" w:hAnsi="Garamond"/>
          <w:spacing w:val="-1"/>
          <w:sz w:val="24"/>
          <w:szCs w:val="24"/>
        </w:rPr>
        <w:t>Contact</w:t>
      </w:r>
      <w:r w:rsidRPr="001061D2">
        <w:rPr>
          <w:rFonts w:ascii="Garamond" w:hAnsi="Garamond"/>
          <w:spacing w:val="-19"/>
          <w:sz w:val="24"/>
          <w:szCs w:val="24"/>
        </w:rPr>
        <w:t xml:space="preserve"> </w:t>
      </w:r>
      <w:r w:rsidR="00E244AD" w:rsidRPr="001061D2">
        <w:rPr>
          <w:rFonts w:ascii="Garamond" w:hAnsi="Garamond"/>
          <w:sz w:val="24"/>
          <w:szCs w:val="24"/>
        </w:rPr>
        <w:t>Karen Lichtman at 815-753-6443</w:t>
      </w:r>
      <w:r w:rsidR="00ED6BE8" w:rsidRPr="001061D2">
        <w:rPr>
          <w:rFonts w:ascii="Garamond" w:hAnsi="Garamond"/>
          <w:sz w:val="24"/>
          <w:szCs w:val="24"/>
        </w:rPr>
        <w:t>,</w:t>
      </w:r>
      <w:r w:rsidR="00E244AD" w:rsidRPr="001061D2">
        <w:rPr>
          <w:rFonts w:ascii="Garamond" w:hAnsi="Garamond"/>
          <w:sz w:val="24"/>
          <w:szCs w:val="24"/>
        </w:rPr>
        <w:t xml:space="preserve"> </w:t>
      </w:r>
      <w:hyperlink r:id="rId10" w:history="1">
        <w:r w:rsidRPr="001061D2">
          <w:rPr>
            <w:rStyle w:val="Hyperlink"/>
            <w:rFonts w:ascii="Garamond" w:hAnsi="Garamond"/>
            <w:sz w:val="24"/>
            <w:szCs w:val="24"/>
          </w:rPr>
          <w:t>klichtman@niu.edu</w:t>
        </w:r>
      </w:hyperlink>
      <w:r w:rsidR="0001071D" w:rsidRPr="001061D2">
        <w:rPr>
          <w:rStyle w:val="Hyperlink"/>
          <w:rFonts w:ascii="Garamond" w:hAnsi="Garamond"/>
          <w:sz w:val="24"/>
          <w:szCs w:val="24"/>
        </w:rPr>
        <w:t xml:space="preserve"> </w:t>
      </w:r>
      <w:r w:rsidR="00E244AD" w:rsidRPr="001061D2">
        <w:rPr>
          <w:rFonts w:ascii="Garamond" w:hAnsi="Garamond"/>
          <w:spacing w:val="-1"/>
          <w:sz w:val="24"/>
          <w:szCs w:val="24"/>
        </w:rPr>
        <w:t xml:space="preserve">or </w:t>
      </w:r>
      <w:r w:rsidRPr="001061D2">
        <w:rPr>
          <w:rFonts w:ascii="Garamond" w:hAnsi="Garamond"/>
          <w:spacing w:val="-1"/>
          <w:sz w:val="24"/>
          <w:szCs w:val="24"/>
        </w:rPr>
        <w:t>Kathy</w:t>
      </w:r>
      <w:r w:rsidRPr="001061D2">
        <w:rPr>
          <w:rFonts w:ascii="Garamond" w:hAnsi="Garamond"/>
          <w:spacing w:val="-18"/>
          <w:sz w:val="24"/>
          <w:szCs w:val="24"/>
        </w:rPr>
        <w:t xml:space="preserve"> </w:t>
      </w:r>
      <w:proofErr w:type="spellStart"/>
      <w:r w:rsidRPr="001061D2">
        <w:rPr>
          <w:rFonts w:ascii="Garamond" w:hAnsi="Garamond"/>
          <w:spacing w:val="-1"/>
          <w:sz w:val="24"/>
          <w:szCs w:val="24"/>
        </w:rPr>
        <w:t>Kuschman</w:t>
      </w:r>
      <w:proofErr w:type="spellEnd"/>
      <w:r w:rsidRPr="001061D2">
        <w:rPr>
          <w:rFonts w:ascii="Garamond" w:hAnsi="Garamond"/>
          <w:spacing w:val="-20"/>
          <w:sz w:val="24"/>
          <w:szCs w:val="24"/>
        </w:rPr>
        <w:t xml:space="preserve"> </w:t>
      </w:r>
      <w:r w:rsidRPr="001061D2">
        <w:rPr>
          <w:rFonts w:ascii="Garamond" w:hAnsi="Garamond"/>
          <w:sz w:val="24"/>
          <w:szCs w:val="24"/>
        </w:rPr>
        <w:t>at</w:t>
      </w:r>
      <w:r w:rsidRPr="001061D2">
        <w:rPr>
          <w:rFonts w:ascii="Garamond" w:hAnsi="Garamond"/>
          <w:spacing w:val="-20"/>
          <w:sz w:val="24"/>
          <w:szCs w:val="24"/>
        </w:rPr>
        <w:t xml:space="preserve"> </w:t>
      </w:r>
      <w:r w:rsidRPr="001061D2">
        <w:rPr>
          <w:rFonts w:ascii="Garamond" w:hAnsi="Garamond"/>
          <w:sz w:val="24"/>
          <w:szCs w:val="24"/>
        </w:rPr>
        <w:t>815-753-6449</w:t>
      </w:r>
      <w:r w:rsidR="00ED6BE8" w:rsidRPr="001061D2">
        <w:rPr>
          <w:rFonts w:ascii="Garamond" w:hAnsi="Garamond"/>
          <w:spacing w:val="-18"/>
          <w:sz w:val="24"/>
          <w:szCs w:val="24"/>
        </w:rPr>
        <w:t xml:space="preserve">, </w:t>
      </w:r>
      <w:r w:rsidRPr="001061D2">
        <w:rPr>
          <w:rFonts w:ascii="Garamond" w:hAnsi="Garamond"/>
          <w:color w:val="0563C1"/>
          <w:w w:val="99"/>
          <w:sz w:val="24"/>
          <w:szCs w:val="24"/>
        </w:rPr>
        <w:t xml:space="preserve"> </w:t>
      </w:r>
      <w:hyperlink r:id="rId11">
        <w:r w:rsidRPr="001061D2">
          <w:rPr>
            <w:rFonts w:ascii="Garamond" w:hAnsi="Garamond"/>
            <w:color w:val="0563C1"/>
            <w:sz w:val="24"/>
            <w:szCs w:val="24"/>
            <w:u w:val="single" w:color="0563C1"/>
          </w:rPr>
          <w:t>kkuschman@niu.edu</w:t>
        </w:r>
        <w:r w:rsidRPr="001061D2">
          <w:rPr>
            <w:rFonts w:ascii="Garamond" w:hAnsi="Garamond"/>
            <w:color w:val="0563C1"/>
            <w:sz w:val="24"/>
            <w:szCs w:val="24"/>
          </w:rPr>
          <w:t>.</w:t>
        </w:r>
      </w:hyperlink>
    </w:p>
    <w:p w14:paraId="27CA8792" w14:textId="77777777" w:rsidR="00D61221" w:rsidRPr="001061D2" w:rsidRDefault="00D61221" w:rsidP="00D61221">
      <w:pPr>
        <w:pStyle w:val="ListParagraph"/>
        <w:numPr>
          <w:ilvl w:val="0"/>
          <w:numId w:val="3"/>
        </w:numPr>
        <w:spacing w:before="17"/>
        <w:ind w:right="630"/>
        <w:rPr>
          <w:rFonts w:ascii="Garamond" w:eastAsia="Garamond" w:hAnsi="Garamond" w:cs="Garamond"/>
          <w:sz w:val="24"/>
          <w:szCs w:val="24"/>
        </w:rPr>
      </w:pPr>
      <w:r w:rsidRPr="001061D2">
        <w:rPr>
          <w:rFonts w:ascii="Garamond" w:hAnsi="Garamond"/>
          <w:b/>
          <w:sz w:val="24"/>
          <w:szCs w:val="24"/>
        </w:rPr>
        <w:t>PLEASE NOTE</w:t>
      </w:r>
      <w:r w:rsidRPr="001061D2">
        <w:rPr>
          <w:rFonts w:ascii="Garamond" w:hAnsi="Garamond"/>
          <w:sz w:val="24"/>
          <w:szCs w:val="24"/>
        </w:rPr>
        <w:t xml:space="preserve">: </w:t>
      </w:r>
    </w:p>
    <w:p w14:paraId="56460C9E" w14:textId="77777777" w:rsidR="00D61221" w:rsidRPr="001061D2" w:rsidRDefault="00D61221" w:rsidP="00D61221">
      <w:pPr>
        <w:pStyle w:val="ListParagraph"/>
        <w:numPr>
          <w:ilvl w:val="0"/>
          <w:numId w:val="5"/>
        </w:numPr>
        <w:spacing w:before="17"/>
        <w:ind w:right="630"/>
        <w:rPr>
          <w:rFonts w:ascii="Garamond" w:eastAsia="Garamond" w:hAnsi="Garamond" w:cs="Garamond"/>
          <w:sz w:val="24"/>
          <w:szCs w:val="24"/>
        </w:rPr>
      </w:pPr>
      <w:r w:rsidRPr="001061D2">
        <w:rPr>
          <w:rFonts w:ascii="Garamond" w:hAnsi="Garamond"/>
          <w:sz w:val="24"/>
          <w:szCs w:val="24"/>
          <w:shd w:val="clear" w:color="auto" w:fill="FDE9D9" w:themeFill="accent6" w:themeFillTint="33"/>
        </w:rPr>
        <w:t>* = recommended for Educator Licensure students</w:t>
      </w:r>
    </w:p>
    <w:p w14:paraId="2DB851F1" w14:textId="08CA2E23" w:rsidR="00D61221" w:rsidRPr="001061D2" w:rsidRDefault="00D61221" w:rsidP="00D61221">
      <w:pPr>
        <w:pStyle w:val="ListParagraph"/>
        <w:widowControl/>
        <w:numPr>
          <w:ilvl w:val="0"/>
          <w:numId w:val="5"/>
        </w:numPr>
        <w:spacing w:line="259" w:lineRule="auto"/>
        <w:contextualSpacing/>
        <w:rPr>
          <w:rFonts w:ascii="Garamond" w:hAnsi="Garamond"/>
          <w:sz w:val="24"/>
          <w:szCs w:val="24"/>
        </w:rPr>
      </w:pPr>
      <w:r w:rsidRPr="001061D2">
        <w:rPr>
          <w:rFonts w:ascii="Garamond" w:hAnsi="Garamond"/>
          <w:sz w:val="24"/>
          <w:szCs w:val="24"/>
        </w:rPr>
        <w:t>unless otherwise indicated, classes are 3 credit hours</w:t>
      </w:r>
    </w:p>
    <w:p w14:paraId="71BED908" w14:textId="287A580C" w:rsidR="00A339E5" w:rsidRPr="001061D2" w:rsidRDefault="00D61221" w:rsidP="00D61221">
      <w:pPr>
        <w:pStyle w:val="ListParagraph"/>
        <w:widowControl/>
        <w:numPr>
          <w:ilvl w:val="0"/>
          <w:numId w:val="5"/>
        </w:numPr>
        <w:spacing w:line="259" w:lineRule="auto"/>
        <w:contextualSpacing/>
        <w:rPr>
          <w:rFonts w:ascii="Garamond" w:hAnsi="Garamond"/>
          <w:sz w:val="24"/>
          <w:szCs w:val="24"/>
        </w:rPr>
      </w:pPr>
      <w:r w:rsidRPr="001061D2">
        <w:rPr>
          <w:rFonts w:ascii="Garamond" w:hAnsi="Garamond"/>
          <w:sz w:val="24"/>
          <w:szCs w:val="24"/>
          <w:vertAlign w:val="superscript"/>
        </w:rPr>
        <w:t>W</w:t>
      </w:r>
      <w:r w:rsidRPr="001061D2">
        <w:rPr>
          <w:rFonts w:ascii="Garamond" w:hAnsi="Garamond"/>
          <w:sz w:val="24"/>
          <w:szCs w:val="24"/>
        </w:rPr>
        <w:t xml:space="preserve"> = writing infused;  </w:t>
      </w:r>
      <w:r w:rsidRPr="001061D2">
        <w:rPr>
          <w:rFonts w:ascii="Garamond" w:hAnsi="Garamond"/>
          <w:sz w:val="24"/>
          <w:szCs w:val="24"/>
          <w:vertAlign w:val="superscript"/>
        </w:rPr>
        <w:t>GE</w:t>
      </w:r>
      <w:r w:rsidRPr="001061D2">
        <w:rPr>
          <w:rFonts w:ascii="Garamond" w:hAnsi="Garamond"/>
          <w:sz w:val="24"/>
          <w:szCs w:val="24"/>
        </w:rPr>
        <w:t xml:space="preserve"> = available for </w:t>
      </w:r>
      <w:proofErr w:type="spellStart"/>
      <w:r w:rsidRPr="001061D2">
        <w:rPr>
          <w:rFonts w:ascii="Garamond" w:hAnsi="Garamond"/>
          <w:sz w:val="24"/>
          <w:szCs w:val="24"/>
        </w:rPr>
        <w:t>GenEd</w:t>
      </w:r>
      <w:proofErr w:type="spellEnd"/>
      <w:r w:rsidRPr="001061D2">
        <w:rPr>
          <w:rFonts w:ascii="Garamond" w:hAnsi="Garamond"/>
          <w:sz w:val="24"/>
          <w:szCs w:val="24"/>
        </w:rPr>
        <w:t xml:space="preserve"> credit</w:t>
      </w:r>
    </w:p>
    <w:p w14:paraId="2C2D7981" w14:textId="77777777" w:rsidR="00A339E5" w:rsidRPr="009B3417" w:rsidRDefault="00A339E5">
      <w:pPr>
        <w:rPr>
          <w:rFonts w:ascii="Garamond" w:eastAsia="Garamond" w:hAnsi="Garamond"/>
          <w:spacing w:val="-1"/>
          <w:sz w:val="20"/>
          <w:szCs w:val="20"/>
        </w:rPr>
      </w:pPr>
      <w:r w:rsidRPr="009B3417">
        <w:rPr>
          <w:rFonts w:ascii="Garamond" w:hAnsi="Garamond"/>
          <w:spacing w:val="-1"/>
        </w:rPr>
        <w:br w:type="page"/>
      </w:r>
    </w:p>
    <w:tbl>
      <w:tblPr>
        <w:tblStyle w:val="TableGrid"/>
        <w:tblW w:w="0" w:type="auto"/>
        <w:tblInd w:w="-5" w:type="dxa"/>
        <w:tblLook w:val="04A0" w:firstRow="1" w:lastRow="0" w:firstColumn="1" w:lastColumn="0" w:noHBand="0" w:noVBand="1"/>
      </w:tblPr>
      <w:tblGrid>
        <w:gridCol w:w="1136"/>
        <w:gridCol w:w="834"/>
        <w:gridCol w:w="8905"/>
      </w:tblGrid>
      <w:tr w:rsidR="00A339E5" w:rsidRPr="009B3417" w14:paraId="6BB2E2E5" w14:textId="77777777" w:rsidTr="00373BB3">
        <w:tc>
          <w:tcPr>
            <w:tcW w:w="10875" w:type="dxa"/>
            <w:gridSpan w:val="3"/>
            <w:shd w:val="clear" w:color="auto" w:fill="E5DFEC" w:themeFill="accent4" w:themeFillTint="33"/>
          </w:tcPr>
          <w:p w14:paraId="527B9FEB" w14:textId="77777777" w:rsidR="00A339E5" w:rsidRPr="009B3417" w:rsidRDefault="00A339E5" w:rsidP="00373BB3">
            <w:pPr>
              <w:pStyle w:val="ListParagraph"/>
              <w:rPr>
                <w:b/>
              </w:rPr>
            </w:pPr>
            <w:r w:rsidRPr="009B3417">
              <w:rPr>
                <w:b/>
              </w:rPr>
              <w:lastRenderedPageBreak/>
              <w:t>Additional Required Courses for Educator Licensure</w:t>
            </w:r>
          </w:p>
        </w:tc>
      </w:tr>
      <w:tr w:rsidR="00A339E5" w:rsidRPr="009B3417" w14:paraId="222700E4" w14:textId="77777777" w:rsidTr="00373BB3">
        <w:tc>
          <w:tcPr>
            <w:tcW w:w="1136" w:type="dxa"/>
            <w:shd w:val="clear" w:color="auto" w:fill="E5DFEC" w:themeFill="accent4" w:themeFillTint="33"/>
          </w:tcPr>
          <w:p w14:paraId="48B753F1" w14:textId="77777777" w:rsidR="00A339E5" w:rsidRPr="009B3417" w:rsidRDefault="00A339E5" w:rsidP="00373BB3">
            <w:pPr>
              <w:pStyle w:val="ListParagraph"/>
              <w:rPr>
                <w:b/>
              </w:rPr>
            </w:pPr>
            <w:r w:rsidRPr="009B3417">
              <w:rPr>
                <w:b/>
              </w:rPr>
              <w:t>Semester</w:t>
            </w:r>
          </w:p>
        </w:tc>
        <w:tc>
          <w:tcPr>
            <w:tcW w:w="834" w:type="dxa"/>
            <w:shd w:val="clear" w:color="auto" w:fill="E5DFEC" w:themeFill="accent4" w:themeFillTint="33"/>
          </w:tcPr>
          <w:p w14:paraId="3C1C1BFE" w14:textId="77777777" w:rsidR="00A339E5" w:rsidRPr="009B3417" w:rsidRDefault="00A339E5" w:rsidP="00373BB3">
            <w:pPr>
              <w:pStyle w:val="ListParagraph"/>
              <w:rPr>
                <w:b/>
              </w:rPr>
            </w:pPr>
            <w:r w:rsidRPr="009B3417">
              <w:rPr>
                <w:b/>
              </w:rPr>
              <w:t>Grade</w:t>
            </w:r>
          </w:p>
        </w:tc>
        <w:tc>
          <w:tcPr>
            <w:tcW w:w="8905" w:type="dxa"/>
            <w:shd w:val="clear" w:color="auto" w:fill="E5DFEC" w:themeFill="accent4" w:themeFillTint="33"/>
          </w:tcPr>
          <w:p w14:paraId="1D6AB824" w14:textId="77777777" w:rsidR="00A339E5" w:rsidRPr="009B3417" w:rsidRDefault="00A339E5" w:rsidP="00373BB3">
            <w:pPr>
              <w:pStyle w:val="ListParagraph"/>
              <w:rPr>
                <w:b/>
              </w:rPr>
            </w:pPr>
            <w:r w:rsidRPr="009B3417">
              <w:rPr>
                <w:b/>
              </w:rPr>
              <w:t>Course</w:t>
            </w:r>
          </w:p>
        </w:tc>
      </w:tr>
      <w:tr w:rsidR="00A339E5" w:rsidRPr="009B3417" w14:paraId="7A9F3B11" w14:textId="77777777" w:rsidTr="00373BB3">
        <w:tc>
          <w:tcPr>
            <w:tcW w:w="1136" w:type="dxa"/>
          </w:tcPr>
          <w:p w14:paraId="4D59ED10" w14:textId="77777777" w:rsidR="00A339E5" w:rsidRPr="009B3417" w:rsidRDefault="00A339E5" w:rsidP="00373BB3">
            <w:pPr>
              <w:pStyle w:val="ListParagraph"/>
            </w:pPr>
          </w:p>
        </w:tc>
        <w:tc>
          <w:tcPr>
            <w:tcW w:w="834" w:type="dxa"/>
          </w:tcPr>
          <w:p w14:paraId="0DE86E89" w14:textId="77777777" w:rsidR="00A339E5" w:rsidRPr="009B3417" w:rsidRDefault="00A339E5" w:rsidP="00373BB3">
            <w:pPr>
              <w:pStyle w:val="ListParagraph"/>
            </w:pPr>
          </w:p>
        </w:tc>
        <w:tc>
          <w:tcPr>
            <w:tcW w:w="8905" w:type="dxa"/>
          </w:tcPr>
          <w:p w14:paraId="28E52A94" w14:textId="77777777" w:rsidR="00A339E5" w:rsidRPr="009B3417" w:rsidRDefault="00A339E5" w:rsidP="00373BB3">
            <w:pPr>
              <w:pStyle w:val="ListParagraph"/>
            </w:pPr>
            <w:r w:rsidRPr="009B3417">
              <w:t>College-level English grammar course such as ENGL 207 (3 credits), or test out</w:t>
            </w:r>
          </w:p>
        </w:tc>
      </w:tr>
      <w:tr w:rsidR="00A339E5" w:rsidRPr="009B3417" w14:paraId="55F98DA8" w14:textId="77777777" w:rsidTr="00373BB3">
        <w:tc>
          <w:tcPr>
            <w:tcW w:w="1136" w:type="dxa"/>
          </w:tcPr>
          <w:p w14:paraId="49A9EA12" w14:textId="77777777" w:rsidR="00A339E5" w:rsidRPr="009B3417" w:rsidRDefault="00A339E5" w:rsidP="00373BB3">
            <w:pPr>
              <w:pStyle w:val="ListParagraph"/>
            </w:pPr>
          </w:p>
        </w:tc>
        <w:tc>
          <w:tcPr>
            <w:tcW w:w="834" w:type="dxa"/>
          </w:tcPr>
          <w:p w14:paraId="168587CA" w14:textId="77777777" w:rsidR="00A339E5" w:rsidRPr="009B3417" w:rsidRDefault="00A339E5" w:rsidP="00373BB3">
            <w:pPr>
              <w:pStyle w:val="ListParagraph"/>
            </w:pPr>
          </w:p>
        </w:tc>
        <w:tc>
          <w:tcPr>
            <w:tcW w:w="8905" w:type="dxa"/>
          </w:tcPr>
          <w:p w14:paraId="1BB6FC4B" w14:textId="77777777" w:rsidR="00A339E5" w:rsidRPr="009B3417" w:rsidRDefault="00A339E5" w:rsidP="00373BB3">
            <w:pPr>
              <w:pStyle w:val="ListParagraph"/>
            </w:pPr>
            <w:r w:rsidRPr="009B3417">
              <w:t xml:space="preserve">PSYC 102 - Introduction to </w:t>
            </w:r>
            <w:proofErr w:type="spellStart"/>
            <w:r w:rsidRPr="009B3417">
              <w:t>Psychology</w:t>
            </w:r>
            <w:r w:rsidRPr="009B3417">
              <w:rPr>
                <w:vertAlign w:val="superscript"/>
              </w:rPr>
              <w:t>GE</w:t>
            </w:r>
            <w:proofErr w:type="spellEnd"/>
          </w:p>
        </w:tc>
      </w:tr>
      <w:tr w:rsidR="00A339E5" w:rsidRPr="009B3417" w14:paraId="57CFB220" w14:textId="77777777" w:rsidTr="00373BB3">
        <w:tc>
          <w:tcPr>
            <w:tcW w:w="1136" w:type="dxa"/>
          </w:tcPr>
          <w:p w14:paraId="61BC39A6" w14:textId="77777777" w:rsidR="00A339E5" w:rsidRPr="009B3417" w:rsidRDefault="00A339E5" w:rsidP="00373BB3">
            <w:pPr>
              <w:pStyle w:val="ListParagraph"/>
            </w:pPr>
          </w:p>
        </w:tc>
        <w:tc>
          <w:tcPr>
            <w:tcW w:w="834" w:type="dxa"/>
          </w:tcPr>
          <w:p w14:paraId="0CFC8A6C" w14:textId="77777777" w:rsidR="00A339E5" w:rsidRPr="009B3417" w:rsidRDefault="00A339E5" w:rsidP="00373BB3">
            <w:pPr>
              <w:pStyle w:val="ListParagraph"/>
            </w:pPr>
          </w:p>
        </w:tc>
        <w:tc>
          <w:tcPr>
            <w:tcW w:w="8905" w:type="dxa"/>
          </w:tcPr>
          <w:p w14:paraId="4F57010A" w14:textId="77777777" w:rsidR="00A339E5" w:rsidRPr="009B3417" w:rsidRDefault="00A339E5" w:rsidP="00373BB3">
            <w:pPr>
              <w:pStyle w:val="ListParagraph"/>
            </w:pPr>
            <w:r w:rsidRPr="009B3417">
              <w:rPr>
                <w:rFonts w:cs="Garamond"/>
              </w:rPr>
              <w:t>A study abroad experience. Please see the language advisor for information on which of the required courses for the major can be taken abroad. Students who elect not to study abroad must take one approved course outside the department focusing on the target cultures, including but not limited to an ANTH, ARTH, GEOG, HIST, POLS or SOC course.</w:t>
            </w:r>
          </w:p>
        </w:tc>
      </w:tr>
      <w:tr w:rsidR="00A339E5" w:rsidRPr="009B3417" w14:paraId="26F52939" w14:textId="77777777" w:rsidTr="00373BB3">
        <w:tc>
          <w:tcPr>
            <w:tcW w:w="10875" w:type="dxa"/>
            <w:gridSpan w:val="3"/>
            <w:shd w:val="clear" w:color="auto" w:fill="E5DFEC" w:themeFill="accent4" w:themeFillTint="33"/>
          </w:tcPr>
          <w:p w14:paraId="55F15921" w14:textId="77777777" w:rsidR="00A339E5" w:rsidRPr="009B3417" w:rsidRDefault="00A339E5" w:rsidP="00373BB3">
            <w:pPr>
              <w:pStyle w:val="ListParagraph"/>
              <w:rPr>
                <w:b/>
              </w:rPr>
            </w:pPr>
            <w:r w:rsidRPr="009B3417">
              <w:rPr>
                <w:b/>
              </w:rPr>
              <w:t>Education courses</w:t>
            </w:r>
          </w:p>
        </w:tc>
      </w:tr>
      <w:tr w:rsidR="00A339E5" w:rsidRPr="009B3417" w14:paraId="5987A11A" w14:textId="77777777" w:rsidTr="00373BB3">
        <w:tc>
          <w:tcPr>
            <w:tcW w:w="1136" w:type="dxa"/>
          </w:tcPr>
          <w:p w14:paraId="263B2834" w14:textId="77777777" w:rsidR="00A339E5" w:rsidRPr="009B3417" w:rsidRDefault="00A339E5" w:rsidP="00373BB3">
            <w:pPr>
              <w:pStyle w:val="ListParagraph"/>
            </w:pPr>
          </w:p>
        </w:tc>
        <w:tc>
          <w:tcPr>
            <w:tcW w:w="834" w:type="dxa"/>
          </w:tcPr>
          <w:p w14:paraId="46822B15" w14:textId="77777777" w:rsidR="00A339E5" w:rsidRPr="009B3417" w:rsidRDefault="00A339E5" w:rsidP="00373BB3">
            <w:pPr>
              <w:pStyle w:val="ListParagraph"/>
            </w:pPr>
          </w:p>
        </w:tc>
        <w:tc>
          <w:tcPr>
            <w:tcW w:w="8905" w:type="dxa"/>
          </w:tcPr>
          <w:p w14:paraId="0ABB9674" w14:textId="77777777" w:rsidR="00A339E5" w:rsidRPr="009B3417" w:rsidRDefault="00A339E5" w:rsidP="00373BB3">
            <w:pPr>
              <w:pStyle w:val="ListParagraph"/>
            </w:pPr>
            <w:r w:rsidRPr="009B3417">
              <w:t xml:space="preserve">EPFE 400 – Foundations of Education  </w:t>
            </w:r>
            <w:r w:rsidRPr="009B3417">
              <w:rPr>
                <w:b/>
              </w:rPr>
              <w:t>OR</w:t>
            </w:r>
            <w:r w:rsidRPr="009B3417">
              <w:t xml:space="preserve">  EPFE 410 – Philosophy of Education </w:t>
            </w:r>
          </w:p>
        </w:tc>
      </w:tr>
      <w:tr w:rsidR="00A339E5" w:rsidRPr="009B3417" w14:paraId="003FD31D" w14:textId="77777777" w:rsidTr="00373BB3">
        <w:tc>
          <w:tcPr>
            <w:tcW w:w="1136" w:type="dxa"/>
          </w:tcPr>
          <w:p w14:paraId="433C4ECB" w14:textId="77777777" w:rsidR="00A339E5" w:rsidRPr="009B3417" w:rsidRDefault="00A339E5" w:rsidP="00373BB3">
            <w:pPr>
              <w:pStyle w:val="ListParagraph"/>
            </w:pPr>
          </w:p>
        </w:tc>
        <w:tc>
          <w:tcPr>
            <w:tcW w:w="834" w:type="dxa"/>
          </w:tcPr>
          <w:p w14:paraId="7BA78E3F" w14:textId="77777777" w:rsidR="00A339E5" w:rsidRPr="009B3417" w:rsidRDefault="00A339E5" w:rsidP="00373BB3">
            <w:pPr>
              <w:pStyle w:val="ListParagraph"/>
            </w:pPr>
          </w:p>
        </w:tc>
        <w:tc>
          <w:tcPr>
            <w:tcW w:w="8905" w:type="dxa"/>
          </w:tcPr>
          <w:p w14:paraId="6608F22F" w14:textId="77777777" w:rsidR="00A339E5" w:rsidRPr="009B3417" w:rsidRDefault="00A339E5" w:rsidP="00373BB3">
            <w:pPr>
              <w:pStyle w:val="ListParagraph"/>
            </w:pPr>
            <w:r w:rsidRPr="009B3417">
              <w:t xml:space="preserve">EPS 405 - </w:t>
            </w:r>
            <w:r w:rsidRPr="009B3417">
              <w:rPr>
                <w:bCs/>
              </w:rPr>
              <w:t xml:space="preserve">Issues in Human Development in the Elementary Through High School Years (PRQ: PSYC 102, junior standing, admission to program.  CRQ: a clinical course)  </w:t>
            </w:r>
            <w:r w:rsidRPr="009B3417">
              <w:rPr>
                <w:b/>
                <w:bCs/>
              </w:rPr>
              <w:t xml:space="preserve">OR  </w:t>
            </w:r>
            <w:r w:rsidRPr="009B3417">
              <w:t xml:space="preserve">EPS 406 - </w:t>
            </w:r>
            <w:r w:rsidRPr="009B3417">
              <w:rPr>
                <w:bCs/>
              </w:rPr>
              <w:t>Issues in Human Development and Learning in the Middle School and High School Years</w:t>
            </w:r>
            <w:r w:rsidRPr="009B3417">
              <w:rPr>
                <w:b/>
                <w:bCs/>
              </w:rPr>
              <w:t xml:space="preserve"> </w:t>
            </w:r>
            <w:r w:rsidRPr="009B3417">
              <w:t>(PRQ: junior standing, admission to program.</w:t>
            </w:r>
            <w:r w:rsidRPr="009B3417">
              <w:rPr>
                <w:bCs/>
              </w:rPr>
              <w:t xml:space="preserve"> CRQ: a clinical course</w:t>
            </w:r>
            <w:r w:rsidRPr="009B3417">
              <w:t>.)</w:t>
            </w:r>
          </w:p>
        </w:tc>
      </w:tr>
      <w:tr w:rsidR="00A339E5" w:rsidRPr="009B3417" w14:paraId="38436592" w14:textId="77777777" w:rsidTr="00373BB3">
        <w:tc>
          <w:tcPr>
            <w:tcW w:w="1136" w:type="dxa"/>
          </w:tcPr>
          <w:p w14:paraId="2B92B170" w14:textId="77777777" w:rsidR="00A339E5" w:rsidRPr="009B3417" w:rsidRDefault="00A339E5" w:rsidP="00373BB3">
            <w:pPr>
              <w:pStyle w:val="ListParagraph"/>
            </w:pPr>
          </w:p>
        </w:tc>
        <w:tc>
          <w:tcPr>
            <w:tcW w:w="834" w:type="dxa"/>
          </w:tcPr>
          <w:p w14:paraId="35ADEE7B" w14:textId="77777777" w:rsidR="00A339E5" w:rsidRPr="009B3417" w:rsidRDefault="00A339E5" w:rsidP="00373BB3">
            <w:pPr>
              <w:pStyle w:val="ListParagraph"/>
            </w:pPr>
          </w:p>
        </w:tc>
        <w:tc>
          <w:tcPr>
            <w:tcW w:w="8905" w:type="dxa"/>
          </w:tcPr>
          <w:p w14:paraId="6CA2AFE9" w14:textId="77777777" w:rsidR="00A339E5" w:rsidRPr="009B3417" w:rsidRDefault="00A339E5" w:rsidP="00373BB3">
            <w:pPr>
              <w:pStyle w:val="ListParagraph"/>
            </w:pPr>
            <w:r w:rsidRPr="009B3417">
              <w:t xml:space="preserve">EPS 450 or 452 Classroom Management      </w:t>
            </w:r>
            <w:r w:rsidRPr="009B3417">
              <w:rPr>
                <w:b/>
                <w:bCs/>
              </w:rPr>
              <w:t>OR</w:t>
            </w:r>
            <w:r w:rsidRPr="009B3417">
              <w:t xml:space="preserve"> </w:t>
            </w:r>
            <w:r w:rsidRPr="009B3417">
              <w:rPr>
                <w:bCs/>
              </w:rPr>
              <w:t xml:space="preserve"> LTIC 447.   </w:t>
            </w:r>
          </w:p>
        </w:tc>
      </w:tr>
      <w:tr w:rsidR="00A339E5" w:rsidRPr="009B3417" w14:paraId="566C1881" w14:textId="77777777" w:rsidTr="00373BB3">
        <w:tc>
          <w:tcPr>
            <w:tcW w:w="1136" w:type="dxa"/>
          </w:tcPr>
          <w:p w14:paraId="0C9C697C" w14:textId="77777777" w:rsidR="00A339E5" w:rsidRPr="009B3417" w:rsidRDefault="00A339E5" w:rsidP="00373BB3">
            <w:pPr>
              <w:pStyle w:val="ListParagraph"/>
            </w:pPr>
          </w:p>
        </w:tc>
        <w:tc>
          <w:tcPr>
            <w:tcW w:w="834" w:type="dxa"/>
          </w:tcPr>
          <w:p w14:paraId="67876C8C" w14:textId="77777777" w:rsidR="00A339E5" w:rsidRPr="009B3417" w:rsidRDefault="00A339E5" w:rsidP="00373BB3">
            <w:pPr>
              <w:pStyle w:val="ListParagraph"/>
            </w:pPr>
          </w:p>
        </w:tc>
        <w:tc>
          <w:tcPr>
            <w:tcW w:w="8905" w:type="dxa"/>
          </w:tcPr>
          <w:p w14:paraId="515C2108" w14:textId="77777777" w:rsidR="00A339E5" w:rsidRPr="009B3417" w:rsidRDefault="00A339E5" w:rsidP="00373BB3">
            <w:pPr>
              <w:pStyle w:val="ListParagraph"/>
            </w:pPr>
            <w:r w:rsidRPr="009B3417">
              <w:t>SESE 457 -</w:t>
            </w:r>
            <w:r w:rsidRPr="009B3417">
              <w:rPr>
                <w:rFonts w:cs="Times New Roman"/>
                <w:color w:val="333333"/>
              </w:rPr>
              <w:t xml:space="preserve"> </w:t>
            </w:r>
            <w:r w:rsidRPr="009B3417">
              <w:rPr>
                <w:bCs/>
              </w:rPr>
              <w:t>Methods for Including Middle and Secondary Students with Exceptionalities in the General Education Classroom</w:t>
            </w:r>
            <w:r w:rsidRPr="009B3417">
              <w:t xml:space="preserve"> (PRQ: junior standing and ILAS 201)</w:t>
            </w:r>
          </w:p>
        </w:tc>
      </w:tr>
      <w:tr w:rsidR="00A339E5" w:rsidRPr="009B3417" w14:paraId="3F99D853" w14:textId="77777777" w:rsidTr="00373BB3">
        <w:tc>
          <w:tcPr>
            <w:tcW w:w="1136" w:type="dxa"/>
          </w:tcPr>
          <w:p w14:paraId="0BF4FC96" w14:textId="77777777" w:rsidR="00A339E5" w:rsidRPr="009B3417" w:rsidRDefault="00A339E5" w:rsidP="00373BB3">
            <w:pPr>
              <w:pStyle w:val="ListParagraph"/>
            </w:pPr>
          </w:p>
        </w:tc>
        <w:tc>
          <w:tcPr>
            <w:tcW w:w="834" w:type="dxa"/>
          </w:tcPr>
          <w:p w14:paraId="508AB34C" w14:textId="77777777" w:rsidR="00A339E5" w:rsidRPr="009B3417" w:rsidRDefault="00A339E5" w:rsidP="00373BB3">
            <w:pPr>
              <w:pStyle w:val="ListParagraph"/>
            </w:pPr>
          </w:p>
        </w:tc>
        <w:tc>
          <w:tcPr>
            <w:tcW w:w="8905" w:type="dxa"/>
          </w:tcPr>
          <w:p w14:paraId="740D5C46" w14:textId="77777777" w:rsidR="00A339E5" w:rsidRPr="009B3417" w:rsidRDefault="00A339E5" w:rsidP="00373BB3">
            <w:pPr>
              <w:pStyle w:val="ListParagraph"/>
            </w:pPr>
            <w:r w:rsidRPr="009B3417">
              <w:t>LTIC 420 - Methods and Materials for Teaching English Language Learners in the Content Areas (ask for special secondary section); LTIC 301 also accepted</w:t>
            </w:r>
          </w:p>
        </w:tc>
      </w:tr>
      <w:tr w:rsidR="00A339E5" w:rsidRPr="009B3417" w14:paraId="5F7E0A53" w14:textId="77777777" w:rsidTr="00373BB3">
        <w:tc>
          <w:tcPr>
            <w:tcW w:w="10875" w:type="dxa"/>
            <w:gridSpan w:val="3"/>
            <w:shd w:val="clear" w:color="auto" w:fill="E5DFEC" w:themeFill="accent4" w:themeFillTint="33"/>
          </w:tcPr>
          <w:p w14:paraId="0C0CBB67" w14:textId="77777777" w:rsidR="00A339E5" w:rsidRPr="009B3417" w:rsidRDefault="00A339E5" w:rsidP="00373BB3">
            <w:pPr>
              <w:pStyle w:val="ListParagraph"/>
            </w:pPr>
            <w:r w:rsidRPr="009B3417">
              <w:rPr>
                <w:b/>
              </w:rPr>
              <w:t>Clinical Experience (100 clock hours), Methods Courses, and Student Teaching</w:t>
            </w:r>
          </w:p>
        </w:tc>
      </w:tr>
      <w:tr w:rsidR="00A339E5" w:rsidRPr="009B3417" w14:paraId="591F20E3" w14:textId="77777777" w:rsidTr="00373BB3">
        <w:tc>
          <w:tcPr>
            <w:tcW w:w="1136" w:type="dxa"/>
          </w:tcPr>
          <w:p w14:paraId="015EFCEE" w14:textId="77777777" w:rsidR="00A339E5" w:rsidRPr="009B3417" w:rsidRDefault="00A339E5" w:rsidP="00373BB3">
            <w:pPr>
              <w:pStyle w:val="ListParagraph"/>
            </w:pPr>
          </w:p>
        </w:tc>
        <w:tc>
          <w:tcPr>
            <w:tcW w:w="834" w:type="dxa"/>
          </w:tcPr>
          <w:p w14:paraId="3419E3B8" w14:textId="77777777" w:rsidR="00A339E5" w:rsidRPr="009B3417" w:rsidRDefault="00A339E5" w:rsidP="00373BB3">
            <w:pPr>
              <w:pStyle w:val="ListParagraph"/>
            </w:pPr>
          </w:p>
        </w:tc>
        <w:tc>
          <w:tcPr>
            <w:tcW w:w="8905" w:type="dxa"/>
          </w:tcPr>
          <w:p w14:paraId="6041D898" w14:textId="77777777" w:rsidR="00A339E5" w:rsidRPr="009B3417" w:rsidRDefault="00A339E5" w:rsidP="00373BB3">
            <w:pPr>
              <w:pStyle w:val="ListParagraph"/>
            </w:pPr>
            <w:r w:rsidRPr="009B3417">
              <w:t>ILAS 201 - Introductory Clinical Experience (1) or equivalent</w:t>
            </w:r>
          </w:p>
        </w:tc>
      </w:tr>
      <w:tr w:rsidR="00A339E5" w:rsidRPr="009B3417" w14:paraId="6A2E8EE6" w14:textId="77777777" w:rsidTr="00373BB3">
        <w:tc>
          <w:tcPr>
            <w:tcW w:w="1136" w:type="dxa"/>
          </w:tcPr>
          <w:p w14:paraId="1A3D8892" w14:textId="77777777" w:rsidR="00A339E5" w:rsidRPr="009B3417" w:rsidRDefault="00A339E5" w:rsidP="00373BB3">
            <w:pPr>
              <w:pStyle w:val="ListParagraph"/>
            </w:pPr>
          </w:p>
        </w:tc>
        <w:tc>
          <w:tcPr>
            <w:tcW w:w="834" w:type="dxa"/>
          </w:tcPr>
          <w:p w14:paraId="45AD164A" w14:textId="77777777" w:rsidR="00A339E5" w:rsidRPr="009B3417" w:rsidRDefault="00A339E5" w:rsidP="00373BB3">
            <w:pPr>
              <w:pStyle w:val="ListParagraph"/>
            </w:pPr>
          </w:p>
        </w:tc>
        <w:tc>
          <w:tcPr>
            <w:tcW w:w="8905" w:type="dxa"/>
          </w:tcPr>
          <w:p w14:paraId="1C3CF924" w14:textId="77777777" w:rsidR="00A339E5" w:rsidRPr="009B3417" w:rsidRDefault="00A339E5" w:rsidP="00373BB3">
            <w:pPr>
              <w:pStyle w:val="ListParagraph"/>
            </w:pPr>
            <w:r w:rsidRPr="009B3417">
              <w:t xml:space="preserve">ILAS 301 - Second Clinical Experience (1) </w:t>
            </w:r>
          </w:p>
        </w:tc>
      </w:tr>
      <w:tr w:rsidR="00A339E5" w:rsidRPr="009B3417" w14:paraId="4B592645" w14:textId="77777777" w:rsidTr="00373BB3">
        <w:tc>
          <w:tcPr>
            <w:tcW w:w="1136" w:type="dxa"/>
          </w:tcPr>
          <w:p w14:paraId="172D0FEF" w14:textId="77777777" w:rsidR="00A339E5" w:rsidRPr="009B3417" w:rsidRDefault="00A339E5" w:rsidP="00373BB3">
            <w:pPr>
              <w:pStyle w:val="ListParagraph"/>
            </w:pPr>
          </w:p>
        </w:tc>
        <w:tc>
          <w:tcPr>
            <w:tcW w:w="834" w:type="dxa"/>
          </w:tcPr>
          <w:p w14:paraId="36C8F966" w14:textId="77777777" w:rsidR="00A339E5" w:rsidRPr="009B3417" w:rsidRDefault="00A339E5" w:rsidP="00373BB3">
            <w:pPr>
              <w:pStyle w:val="ListParagraph"/>
            </w:pPr>
          </w:p>
        </w:tc>
        <w:tc>
          <w:tcPr>
            <w:tcW w:w="8905" w:type="dxa"/>
          </w:tcPr>
          <w:p w14:paraId="57149306" w14:textId="77777777" w:rsidR="00A339E5" w:rsidRPr="009B3417" w:rsidRDefault="00A339E5" w:rsidP="00373BB3">
            <w:pPr>
              <w:pStyle w:val="ListParagraph"/>
            </w:pPr>
            <w:r w:rsidRPr="009B3417">
              <w:t>FLMT 490 - Foreign Language Teaching Methods for the Elementary and Middle Schools (</w:t>
            </w:r>
            <w:r w:rsidRPr="009B3417">
              <w:rPr>
                <w:b/>
              </w:rPr>
              <w:t>spring only</w:t>
            </w:r>
            <w:r w:rsidRPr="009B3417">
              <w:t>)</w:t>
            </w:r>
          </w:p>
        </w:tc>
      </w:tr>
      <w:tr w:rsidR="00A339E5" w:rsidRPr="001061D2" w14:paraId="0DF42393" w14:textId="77777777" w:rsidTr="00373BB3">
        <w:tc>
          <w:tcPr>
            <w:tcW w:w="1136" w:type="dxa"/>
          </w:tcPr>
          <w:p w14:paraId="361DFDC8" w14:textId="77777777" w:rsidR="00A339E5" w:rsidRPr="001061D2" w:rsidRDefault="00A339E5" w:rsidP="00373BB3">
            <w:pPr>
              <w:pStyle w:val="ListParagraph"/>
            </w:pPr>
          </w:p>
        </w:tc>
        <w:tc>
          <w:tcPr>
            <w:tcW w:w="834" w:type="dxa"/>
          </w:tcPr>
          <w:p w14:paraId="379DBDE5" w14:textId="77777777" w:rsidR="00A339E5" w:rsidRPr="001061D2" w:rsidRDefault="00A339E5" w:rsidP="00373BB3">
            <w:pPr>
              <w:pStyle w:val="ListParagraph"/>
            </w:pPr>
          </w:p>
        </w:tc>
        <w:tc>
          <w:tcPr>
            <w:tcW w:w="8905" w:type="dxa"/>
          </w:tcPr>
          <w:p w14:paraId="398AC4AC" w14:textId="77777777" w:rsidR="00A339E5" w:rsidRPr="001061D2" w:rsidRDefault="00A339E5" w:rsidP="00373BB3">
            <w:pPr>
              <w:pStyle w:val="ListParagraph"/>
            </w:pPr>
            <w:r w:rsidRPr="001061D2">
              <w:t>FLMT 401 - Clinical School Experience in Foreign Languages (1) (</w:t>
            </w:r>
            <w:r w:rsidRPr="001061D2">
              <w:rPr>
                <w:b/>
              </w:rPr>
              <w:t>fall on</w:t>
            </w:r>
            <w:r w:rsidRPr="001061D2">
              <w:t>l</w:t>
            </w:r>
            <w:r w:rsidRPr="001061D2">
              <w:rPr>
                <w:b/>
              </w:rPr>
              <w:t>y</w:t>
            </w:r>
            <w:r w:rsidRPr="001061D2">
              <w:t>)</w:t>
            </w:r>
          </w:p>
          <w:p w14:paraId="1BA7C318" w14:textId="77777777" w:rsidR="00A339E5" w:rsidRPr="001061D2" w:rsidRDefault="00A339E5" w:rsidP="00373BB3">
            <w:pPr>
              <w:pStyle w:val="ListParagraph"/>
            </w:pPr>
            <w:r w:rsidRPr="001061D2">
              <w:t>(CRQ: FLMT 491)</w:t>
            </w:r>
          </w:p>
        </w:tc>
      </w:tr>
      <w:tr w:rsidR="00A339E5" w:rsidRPr="001061D2" w14:paraId="0F325D71" w14:textId="77777777" w:rsidTr="00373BB3">
        <w:tc>
          <w:tcPr>
            <w:tcW w:w="1136" w:type="dxa"/>
          </w:tcPr>
          <w:p w14:paraId="6A056630" w14:textId="77777777" w:rsidR="00A339E5" w:rsidRPr="001061D2" w:rsidRDefault="00A339E5" w:rsidP="00373BB3">
            <w:pPr>
              <w:pStyle w:val="ListParagraph"/>
            </w:pPr>
          </w:p>
        </w:tc>
        <w:tc>
          <w:tcPr>
            <w:tcW w:w="834" w:type="dxa"/>
          </w:tcPr>
          <w:p w14:paraId="6C2E2A95" w14:textId="77777777" w:rsidR="00A339E5" w:rsidRPr="001061D2" w:rsidRDefault="00A339E5" w:rsidP="00373BB3">
            <w:pPr>
              <w:pStyle w:val="ListParagraph"/>
            </w:pPr>
          </w:p>
        </w:tc>
        <w:tc>
          <w:tcPr>
            <w:tcW w:w="8905" w:type="dxa"/>
          </w:tcPr>
          <w:p w14:paraId="42248C97" w14:textId="1F0FCC08" w:rsidR="00A339E5" w:rsidRPr="001061D2" w:rsidRDefault="00A339E5" w:rsidP="00373BB3">
            <w:pPr>
              <w:pStyle w:val="ListParagraph"/>
            </w:pPr>
            <w:r w:rsidRPr="001061D2">
              <w:t xml:space="preserve">FLMT 491 - Foreign Language Teaching Methods for the Middle and High Schools </w:t>
            </w:r>
            <w:r w:rsidR="00111CB9" w:rsidRPr="001061D2">
              <w:br/>
            </w:r>
            <w:r w:rsidRPr="001061D2">
              <w:t>(</w:t>
            </w:r>
            <w:r w:rsidRPr="001061D2">
              <w:rPr>
                <w:b/>
              </w:rPr>
              <w:t>fall only</w:t>
            </w:r>
            <w:r w:rsidRPr="001061D2">
              <w:t>) (CRQ: FLMT 401)</w:t>
            </w:r>
          </w:p>
        </w:tc>
      </w:tr>
      <w:tr w:rsidR="00A339E5" w:rsidRPr="001061D2" w14:paraId="7D1A6B39" w14:textId="77777777" w:rsidTr="00373BB3">
        <w:tc>
          <w:tcPr>
            <w:tcW w:w="1136" w:type="dxa"/>
          </w:tcPr>
          <w:p w14:paraId="1A3770B3" w14:textId="77777777" w:rsidR="00A339E5" w:rsidRPr="001061D2" w:rsidRDefault="00A339E5" w:rsidP="00373BB3">
            <w:pPr>
              <w:pStyle w:val="ListParagraph"/>
            </w:pPr>
          </w:p>
        </w:tc>
        <w:tc>
          <w:tcPr>
            <w:tcW w:w="834" w:type="dxa"/>
          </w:tcPr>
          <w:p w14:paraId="5BEB42CA" w14:textId="77777777" w:rsidR="00A339E5" w:rsidRPr="001061D2" w:rsidRDefault="00A339E5" w:rsidP="00373BB3">
            <w:pPr>
              <w:pStyle w:val="ListParagraph"/>
            </w:pPr>
          </w:p>
        </w:tc>
        <w:tc>
          <w:tcPr>
            <w:tcW w:w="8905" w:type="dxa"/>
          </w:tcPr>
          <w:p w14:paraId="6B6E2F53" w14:textId="77777777" w:rsidR="00A339E5" w:rsidRPr="001061D2" w:rsidRDefault="00A339E5" w:rsidP="00373BB3">
            <w:pPr>
              <w:pStyle w:val="ListParagraph"/>
            </w:pPr>
            <w:r w:rsidRPr="001061D2">
              <w:t>FLPT 485 - Student Teaching in Foreign Languages (6-12 credits) – one full semester</w:t>
            </w:r>
          </w:p>
        </w:tc>
      </w:tr>
    </w:tbl>
    <w:p w14:paraId="7CE8A683" w14:textId="77777777" w:rsidR="00111CB9" w:rsidRPr="001061D2" w:rsidRDefault="00111CB9" w:rsidP="00111CB9">
      <w:pPr>
        <w:pStyle w:val="ListParagraph"/>
        <w:widowControl/>
        <w:spacing w:line="259" w:lineRule="auto"/>
        <w:ind w:left="360"/>
        <w:contextualSpacing/>
        <w:rPr>
          <w:rFonts w:ascii="Garamond" w:hAnsi="Garamond"/>
          <w:sz w:val="24"/>
          <w:szCs w:val="24"/>
        </w:rPr>
      </w:pPr>
    </w:p>
    <w:p w14:paraId="23402AF7" w14:textId="401B9324" w:rsidR="00111CB9" w:rsidRPr="001061D2" w:rsidRDefault="00111CB9" w:rsidP="00111CB9">
      <w:pPr>
        <w:pStyle w:val="ListParagraph"/>
        <w:widowControl/>
        <w:numPr>
          <w:ilvl w:val="0"/>
          <w:numId w:val="2"/>
        </w:numPr>
        <w:spacing w:line="259" w:lineRule="auto"/>
        <w:contextualSpacing/>
        <w:rPr>
          <w:rFonts w:ascii="Garamond" w:hAnsi="Garamond"/>
          <w:sz w:val="24"/>
          <w:szCs w:val="24"/>
        </w:rPr>
      </w:pPr>
      <w:r w:rsidRPr="001061D2">
        <w:rPr>
          <w:rFonts w:ascii="Garamond" w:hAnsi="Garamond"/>
          <w:sz w:val="24"/>
          <w:szCs w:val="24"/>
        </w:rPr>
        <w:t>English grammar and PSYC 102 are not required for students who already have a B.A.</w:t>
      </w:r>
    </w:p>
    <w:p w14:paraId="6FBCFBFA" w14:textId="77777777" w:rsidR="00111CB9" w:rsidRPr="001061D2" w:rsidRDefault="00111CB9" w:rsidP="00111CB9">
      <w:pPr>
        <w:pStyle w:val="ListParagraph"/>
        <w:widowControl/>
        <w:numPr>
          <w:ilvl w:val="0"/>
          <w:numId w:val="2"/>
        </w:numPr>
        <w:spacing w:line="259" w:lineRule="auto"/>
        <w:contextualSpacing/>
        <w:rPr>
          <w:rFonts w:ascii="Garamond" w:hAnsi="Garamond"/>
          <w:sz w:val="24"/>
          <w:szCs w:val="24"/>
        </w:rPr>
      </w:pPr>
      <w:r w:rsidRPr="001061D2">
        <w:rPr>
          <w:rFonts w:ascii="Garamond" w:hAnsi="Garamond"/>
          <w:sz w:val="24"/>
          <w:szCs w:val="24"/>
        </w:rPr>
        <w:t xml:space="preserve">Graduate students can also take the required education courses at the 500 level </w:t>
      </w:r>
    </w:p>
    <w:p w14:paraId="5C30CE57" w14:textId="0448F903" w:rsidR="00A339E5" w:rsidRPr="001061D2" w:rsidRDefault="00A339E5" w:rsidP="00A339E5">
      <w:pPr>
        <w:pStyle w:val="EndnoteText"/>
        <w:rPr>
          <w:b/>
          <w:sz w:val="24"/>
          <w:szCs w:val="24"/>
        </w:rPr>
      </w:pPr>
    </w:p>
    <w:p w14:paraId="7E85A0A8" w14:textId="6771528D" w:rsidR="00111CB9" w:rsidRPr="001061D2" w:rsidRDefault="00111CB9" w:rsidP="00A339E5">
      <w:pPr>
        <w:pStyle w:val="EndnoteText"/>
        <w:rPr>
          <w:b/>
          <w:sz w:val="24"/>
          <w:szCs w:val="24"/>
        </w:rPr>
      </w:pPr>
    </w:p>
    <w:p w14:paraId="0178DF71" w14:textId="77777777" w:rsidR="00111CB9" w:rsidRPr="001061D2" w:rsidRDefault="00111CB9" w:rsidP="00A339E5">
      <w:pPr>
        <w:pStyle w:val="EndnoteText"/>
        <w:rPr>
          <w:b/>
          <w:sz w:val="24"/>
          <w:szCs w:val="24"/>
        </w:rPr>
      </w:pPr>
    </w:p>
    <w:p w14:paraId="5768C8F4" w14:textId="77777777" w:rsidR="00A339E5" w:rsidRPr="001061D2" w:rsidRDefault="00A339E5" w:rsidP="00A339E5">
      <w:pPr>
        <w:pStyle w:val="EndnoteText"/>
        <w:rPr>
          <w:b/>
          <w:sz w:val="24"/>
          <w:szCs w:val="24"/>
        </w:rPr>
      </w:pPr>
      <w:r w:rsidRPr="001061D2">
        <w:rPr>
          <w:b/>
          <w:sz w:val="24"/>
          <w:szCs w:val="24"/>
        </w:rPr>
        <w:t>Semester-by-semester plan:</w:t>
      </w:r>
    </w:p>
    <w:tbl>
      <w:tblPr>
        <w:tblStyle w:val="TableGrid"/>
        <w:tblW w:w="10818" w:type="dxa"/>
        <w:tblLook w:val="04A0" w:firstRow="1" w:lastRow="0" w:firstColumn="1" w:lastColumn="0" w:noHBand="0" w:noVBand="1"/>
      </w:tblPr>
      <w:tblGrid>
        <w:gridCol w:w="1352"/>
        <w:gridCol w:w="1352"/>
        <w:gridCol w:w="1352"/>
        <w:gridCol w:w="1353"/>
        <w:gridCol w:w="1352"/>
        <w:gridCol w:w="1352"/>
        <w:gridCol w:w="1352"/>
        <w:gridCol w:w="1353"/>
      </w:tblGrid>
      <w:tr w:rsidR="00A339E5" w:rsidRPr="001061D2" w14:paraId="787CFEBE" w14:textId="77777777" w:rsidTr="00373BB3">
        <w:trPr>
          <w:trHeight w:val="225"/>
        </w:trPr>
        <w:tc>
          <w:tcPr>
            <w:tcW w:w="1352" w:type="dxa"/>
          </w:tcPr>
          <w:p w14:paraId="69F22150" w14:textId="77777777" w:rsidR="00A339E5" w:rsidRPr="001061D2" w:rsidRDefault="00A339E5" w:rsidP="00373BB3">
            <w:r w:rsidRPr="001061D2">
              <w:t>Fall</w:t>
            </w:r>
          </w:p>
        </w:tc>
        <w:tc>
          <w:tcPr>
            <w:tcW w:w="1352" w:type="dxa"/>
          </w:tcPr>
          <w:p w14:paraId="08F4F0C1" w14:textId="77777777" w:rsidR="00A339E5" w:rsidRPr="001061D2" w:rsidRDefault="00A339E5" w:rsidP="00373BB3">
            <w:r w:rsidRPr="001061D2">
              <w:t>Spring</w:t>
            </w:r>
          </w:p>
        </w:tc>
        <w:tc>
          <w:tcPr>
            <w:tcW w:w="1352" w:type="dxa"/>
          </w:tcPr>
          <w:p w14:paraId="37C4C4CD" w14:textId="77777777" w:rsidR="00A339E5" w:rsidRPr="001061D2" w:rsidRDefault="00A339E5" w:rsidP="00373BB3">
            <w:r w:rsidRPr="001061D2">
              <w:t>Summer</w:t>
            </w:r>
          </w:p>
        </w:tc>
        <w:tc>
          <w:tcPr>
            <w:tcW w:w="1353" w:type="dxa"/>
          </w:tcPr>
          <w:p w14:paraId="12BEB827" w14:textId="77777777" w:rsidR="00A339E5" w:rsidRPr="001061D2" w:rsidRDefault="00A339E5" w:rsidP="00373BB3">
            <w:r w:rsidRPr="001061D2">
              <w:t>Fall</w:t>
            </w:r>
          </w:p>
        </w:tc>
        <w:tc>
          <w:tcPr>
            <w:tcW w:w="1352" w:type="dxa"/>
          </w:tcPr>
          <w:p w14:paraId="39AB752D" w14:textId="77777777" w:rsidR="00A339E5" w:rsidRPr="001061D2" w:rsidRDefault="00A339E5" w:rsidP="00373BB3">
            <w:r w:rsidRPr="001061D2">
              <w:t>Spring</w:t>
            </w:r>
          </w:p>
        </w:tc>
        <w:tc>
          <w:tcPr>
            <w:tcW w:w="1352" w:type="dxa"/>
          </w:tcPr>
          <w:p w14:paraId="01BB245B" w14:textId="77777777" w:rsidR="00A339E5" w:rsidRPr="001061D2" w:rsidRDefault="00A339E5" w:rsidP="00373BB3">
            <w:r w:rsidRPr="001061D2">
              <w:t>Summer</w:t>
            </w:r>
          </w:p>
        </w:tc>
        <w:tc>
          <w:tcPr>
            <w:tcW w:w="1352" w:type="dxa"/>
          </w:tcPr>
          <w:p w14:paraId="036E64D8" w14:textId="77777777" w:rsidR="00A339E5" w:rsidRPr="001061D2" w:rsidRDefault="00A339E5" w:rsidP="00373BB3">
            <w:r w:rsidRPr="001061D2">
              <w:t>Fall</w:t>
            </w:r>
          </w:p>
        </w:tc>
        <w:tc>
          <w:tcPr>
            <w:tcW w:w="1353" w:type="dxa"/>
          </w:tcPr>
          <w:p w14:paraId="3D1F6546" w14:textId="77777777" w:rsidR="00A339E5" w:rsidRPr="001061D2" w:rsidRDefault="00A339E5" w:rsidP="00373BB3">
            <w:r w:rsidRPr="001061D2">
              <w:t>Spring</w:t>
            </w:r>
          </w:p>
        </w:tc>
      </w:tr>
      <w:tr w:rsidR="00A339E5" w:rsidRPr="001061D2" w14:paraId="4067C64B" w14:textId="77777777" w:rsidTr="00373BB3">
        <w:trPr>
          <w:trHeight w:val="283"/>
        </w:trPr>
        <w:tc>
          <w:tcPr>
            <w:tcW w:w="1352" w:type="dxa"/>
          </w:tcPr>
          <w:p w14:paraId="6E45A526" w14:textId="77777777" w:rsidR="00A339E5" w:rsidRPr="001061D2" w:rsidRDefault="00A339E5" w:rsidP="00373BB3"/>
        </w:tc>
        <w:tc>
          <w:tcPr>
            <w:tcW w:w="1352" w:type="dxa"/>
          </w:tcPr>
          <w:p w14:paraId="00DD92D4" w14:textId="77777777" w:rsidR="00A339E5" w:rsidRPr="001061D2" w:rsidRDefault="00A339E5" w:rsidP="00373BB3"/>
        </w:tc>
        <w:tc>
          <w:tcPr>
            <w:tcW w:w="1352" w:type="dxa"/>
            <w:vMerge w:val="restart"/>
          </w:tcPr>
          <w:p w14:paraId="4F567168" w14:textId="77777777" w:rsidR="00A339E5" w:rsidRPr="001061D2" w:rsidRDefault="00A339E5" w:rsidP="00373BB3"/>
        </w:tc>
        <w:tc>
          <w:tcPr>
            <w:tcW w:w="1353" w:type="dxa"/>
          </w:tcPr>
          <w:p w14:paraId="42498AEF" w14:textId="77777777" w:rsidR="00A339E5" w:rsidRPr="001061D2" w:rsidRDefault="00A339E5" w:rsidP="00373BB3"/>
        </w:tc>
        <w:tc>
          <w:tcPr>
            <w:tcW w:w="1352" w:type="dxa"/>
          </w:tcPr>
          <w:p w14:paraId="1A63C433" w14:textId="77777777" w:rsidR="00A339E5" w:rsidRPr="001061D2" w:rsidRDefault="00A339E5" w:rsidP="00373BB3"/>
        </w:tc>
        <w:tc>
          <w:tcPr>
            <w:tcW w:w="1352" w:type="dxa"/>
            <w:vMerge w:val="restart"/>
          </w:tcPr>
          <w:p w14:paraId="006A960C" w14:textId="77777777" w:rsidR="00A339E5" w:rsidRPr="001061D2" w:rsidRDefault="00A339E5" w:rsidP="00373BB3"/>
        </w:tc>
        <w:tc>
          <w:tcPr>
            <w:tcW w:w="1352" w:type="dxa"/>
          </w:tcPr>
          <w:p w14:paraId="140B02B5" w14:textId="77777777" w:rsidR="00A339E5" w:rsidRPr="001061D2" w:rsidRDefault="00A339E5" w:rsidP="00373BB3"/>
        </w:tc>
        <w:tc>
          <w:tcPr>
            <w:tcW w:w="1353" w:type="dxa"/>
          </w:tcPr>
          <w:p w14:paraId="0573A403" w14:textId="77777777" w:rsidR="00A339E5" w:rsidRPr="001061D2" w:rsidRDefault="00A339E5" w:rsidP="00373BB3"/>
        </w:tc>
      </w:tr>
      <w:tr w:rsidR="00A339E5" w:rsidRPr="001061D2" w14:paraId="51F2F69D" w14:textId="77777777" w:rsidTr="00373BB3">
        <w:trPr>
          <w:trHeight w:val="310"/>
        </w:trPr>
        <w:tc>
          <w:tcPr>
            <w:tcW w:w="1352" w:type="dxa"/>
          </w:tcPr>
          <w:p w14:paraId="682EFA1B" w14:textId="77777777" w:rsidR="00A339E5" w:rsidRPr="001061D2" w:rsidRDefault="00A339E5" w:rsidP="00373BB3"/>
        </w:tc>
        <w:tc>
          <w:tcPr>
            <w:tcW w:w="1352" w:type="dxa"/>
          </w:tcPr>
          <w:p w14:paraId="6D3DD1A5" w14:textId="77777777" w:rsidR="00A339E5" w:rsidRPr="001061D2" w:rsidRDefault="00A339E5" w:rsidP="00373BB3"/>
        </w:tc>
        <w:tc>
          <w:tcPr>
            <w:tcW w:w="1352" w:type="dxa"/>
            <w:vMerge/>
          </w:tcPr>
          <w:p w14:paraId="77A0A019" w14:textId="77777777" w:rsidR="00A339E5" w:rsidRPr="001061D2" w:rsidRDefault="00A339E5" w:rsidP="00373BB3"/>
        </w:tc>
        <w:tc>
          <w:tcPr>
            <w:tcW w:w="1353" w:type="dxa"/>
          </w:tcPr>
          <w:p w14:paraId="682AD458" w14:textId="77777777" w:rsidR="00A339E5" w:rsidRPr="001061D2" w:rsidRDefault="00A339E5" w:rsidP="00373BB3"/>
        </w:tc>
        <w:tc>
          <w:tcPr>
            <w:tcW w:w="1352" w:type="dxa"/>
          </w:tcPr>
          <w:p w14:paraId="4E211826" w14:textId="77777777" w:rsidR="00A339E5" w:rsidRPr="001061D2" w:rsidRDefault="00A339E5" w:rsidP="00373BB3"/>
        </w:tc>
        <w:tc>
          <w:tcPr>
            <w:tcW w:w="1352" w:type="dxa"/>
            <w:vMerge/>
          </w:tcPr>
          <w:p w14:paraId="66A83E06" w14:textId="77777777" w:rsidR="00A339E5" w:rsidRPr="001061D2" w:rsidRDefault="00A339E5" w:rsidP="00373BB3"/>
        </w:tc>
        <w:tc>
          <w:tcPr>
            <w:tcW w:w="1352" w:type="dxa"/>
          </w:tcPr>
          <w:p w14:paraId="5F604C50" w14:textId="77777777" w:rsidR="00A339E5" w:rsidRPr="001061D2" w:rsidRDefault="00A339E5" w:rsidP="00373BB3"/>
        </w:tc>
        <w:tc>
          <w:tcPr>
            <w:tcW w:w="1353" w:type="dxa"/>
          </w:tcPr>
          <w:p w14:paraId="0C5C74A1" w14:textId="77777777" w:rsidR="00A339E5" w:rsidRPr="001061D2" w:rsidRDefault="00A339E5" w:rsidP="00373BB3"/>
        </w:tc>
      </w:tr>
      <w:tr w:rsidR="00A339E5" w:rsidRPr="001061D2" w14:paraId="1B076ED2" w14:textId="77777777" w:rsidTr="00373BB3">
        <w:trPr>
          <w:trHeight w:val="310"/>
        </w:trPr>
        <w:tc>
          <w:tcPr>
            <w:tcW w:w="1352" w:type="dxa"/>
          </w:tcPr>
          <w:p w14:paraId="70EBD2BA" w14:textId="77777777" w:rsidR="00A339E5" w:rsidRPr="001061D2" w:rsidRDefault="00A339E5" w:rsidP="00373BB3"/>
        </w:tc>
        <w:tc>
          <w:tcPr>
            <w:tcW w:w="1352" w:type="dxa"/>
          </w:tcPr>
          <w:p w14:paraId="220026C7" w14:textId="77777777" w:rsidR="00A339E5" w:rsidRPr="001061D2" w:rsidRDefault="00A339E5" w:rsidP="00373BB3"/>
        </w:tc>
        <w:tc>
          <w:tcPr>
            <w:tcW w:w="1352" w:type="dxa"/>
            <w:vMerge/>
          </w:tcPr>
          <w:p w14:paraId="7ADC67D9" w14:textId="77777777" w:rsidR="00A339E5" w:rsidRPr="001061D2" w:rsidRDefault="00A339E5" w:rsidP="00373BB3"/>
        </w:tc>
        <w:tc>
          <w:tcPr>
            <w:tcW w:w="1353" w:type="dxa"/>
          </w:tcPr>
          <w:p w14:paraId="7488DB93" w14:textId="77777777" w:rsidR="00A339E5" w:rsidRPr="001061D2" w:rsidRDefault="00A339E5" w:rsidP="00373BB3"/>
        </w:tc>
        <w:tc>
          <w:tcPr>
            <w:tcW w:w="1352" w:type="dxa"/>
          </w:tcPr>
          <w:p w14:paraId="415C9E66" w14:textId="77777777" w:rsidR="00A339E5" w:rsidRPr="001061D2" w:rsidRDefault="00A339E5" w:rsidP="00373BB3"/>
        </w:tc>
        <w:tc>
          <w:tcPr>
            <w:tcW w:w="1352" w:type="dxa"/>
            <w:vMerge/>
          </w:tcPr>
          <w:p w14:paraId="19357C9C" w14:textId="77777777" w:rsidR="00A339E5" w:rsidRPr="001061D2" w:rsidRDefault="00A339E5" w:rsidP="00373BB3"/>
        </w:tc>
        <w:tc>
          <w:tcPr>
            <w:tcW w:w="1352" w:type="dxa"/>
          </w:tcPr>
          <w:p w14:paraId="33FA2013" w14:textId="77777777" w:rsidR="00A339E5" w:rsidRPr="001061D2" w:rsidRDefault="00A339E5" w:rsidP="00373BB3"/>
        </w:tc>
        <w:tc>
          <w:tcPr>
            <w:tcW w:w="1353" w:type="dxa"/>
          </w:tcPr>
          <w:p w14:paraId="1DAD439C" w14:textId="77777777" w:rsidR="00A339E5" w:rsidRPr="001061D2" w:rsidRDefault="00A339E5" w:rsidP="00373BB3"/>
        </w:tc>
      </w:tr>
      <w:tr w:rsidR="00A339E5" w:rsidRPr="001061D2" w14:paraId="15DCA9BB" w14:textId="77777777" w:rsidTr="00373BB3">
        <w:trPr>
          <w:trHeight w:val="283"/>
        </w:trPr>
        <w:tc>
          <w:tcPr>
            <w:tcW w:w="1352" w:type="dxa"/>
          </w:tcPr>
          <w:p w14:paraId="07333C25" w14:textId="77777777" w:rsidR="00A339E5" w:rsidRPr="001061D2" w:rsidRDefault="00A339E5" w:rsidP="00373BB3"/>
        </w:tc>
        <w:tc>
          <w:tcPr>
            <w:tcW w:w="1352" w:type="dxa"/>
          </w:tcPr>
          <w:p w14:paraId="5397005A" w14:textId="77777777" w:rsidR="00A339E5" w:rsidRPr="001061D2" w:rsidRDefault="00A339E5" w:rsidP="00373BB3"/>
        </w:tc>
        <w:tc>
          <w:tcPr>
            <w:tcW w:w="1352" w:type="dxa"/>
            <w:vMerge/>
          </w:tcPr>
          <w:p w14:paraId="62F55D47" w14:textId="77777777" w:rsidR="00A339E5" w:rsidRPr="001061D2" w:rsidRDefault="00A339E5" w:rsidP="00373BB3"/>
        </w:tc>
        <w:tc>
          <w:tcPr>
            <w:tcW w:w="1353" w:type="dxa"/>
          </w:tcPr>
          <w:p w14:paraId="7A084BCC" w14:textId="77777777" w:rsidR="00A339E5" w:rsidRPr="001061D2" w:rsidRDefault="00A339E5" w:rsidP="00373BB3"/>
        </w:tc>
        <w:tc>
          <w:tcPr>
            <w:tcW w:w="1352" w:type="dxa"/>
          </w:tcPr>
          <w:p w14:paraId="2B50DD9A" w14:textId="77777777" w:rsidR="00A339E5" w:rsidRPr="001061D2" w:rsidRDefault="00A339E5" w:rsidP="00373BB3"/>
        </w:tc>
        <w:tc>
          <w:tcPr>
            <w:tcW w:w="1352" w:type="dxa"/>
            <w:vMerge/>
          </w:tcPr>
          <w:p w14:paraId="58522699" w14:textId="77777777" w:rsidR="00A339E5" w:rsidRPr="001061D2" w:rsidRDefault="00A339E5" w:rsidP="00373BB3"/>
        </w:tc>
        <w:tc>
          <w:tcPr>
            <w:tcW w:w="1352" w:type="dxa"/>
          </w:tcPr>
          <w:p w14:paraId="629FAAA0" w14:textId="77777777" w:rsidR="00A339E5" w:rsidRPr="001061D2" w:rsidRDefault="00A339E5" w:rsidP="00373BB3"/>
        </w:tc>
        <w:tc>
          <w:tcPr>
            <w:tcW w:w="1353" w:type="dxa"/>
          </w:tcPr>
          <w:p w14:paraId="22619D4F" w14:textId="77777777" w:rsidR="00A339E5" w:rsidRPr="001061D2" w:rsidRDefault="00A339E5" w:rsidP="00373BB3"/>
        </w:tc>
      </w:tr>
      <w:tr w:rsidR="00A339E5" w:rsidRPr="001061D2" w14:paraId="355354BF" w14:textId="77777777" w:rsidTr="00373BB3">
        <w:trPr>
          <w:trHeight w:val="310"/>
        </w:trPr>
        <w:tc>
          <w:tcPr>
            <w:tcW w:w="1352" w:type="dxa"/>
          </w:tcPr>
          <w:p w14:paraId="4D683018" w14:textId="77777777" w:rsidR="00A339E5" w:rsidRPr="001061D2" w:rsidRDefault="00A339E5" w:rsidP="00373BB3"/>
        </w:tc>
        <w:tc>
          <w:tcPr>
            <w:tcW w:w="1352" w:type="dxa"/>
          </w:tcPr>
          <w:p w14:paraId="3109D54C" w14:textId="77777777" w:rsidR="00A339E5" w:rsidRPr="001061D2" w:rsidRDefault="00A339E5" w:rsidP="00373BB3"/>
        </w:tc>
        <w:tc>
          <w:tcPr>
            <w:tcW w:w="1352" w:type="dxa"/>
            <w:vMerge/>
          </w:tcPr>
          <w:p w14:paraId="61489083" w14:textId="77777777" w:rsidR="00A339E5" w:rsidRPr="001061D2" w:rsidRDefault="00A339E5" w:rsidP="00373BB3"/>
        </w:tc>
        <w:tc>
          <w:tcPr>
            <w:tcW w:w="1353" w:type="dxa"/>
          </w:tcPr>
          <w:p w14:paraId="37DCCB81" w14:textId="77777777" w:rsidR="00A339E5" w:rsidRPr="001061D2" w:rsidRDefault="00A339E5" w:rsidP="00373BB3"/>
        </w:tc>
        <w:tc>
          <w:tcPr>
            <w:tcW w:w="1352" w:type="dxa"/>
          </w:tcPr>
          <w:p w14:paraId="2C77EC81" w14:textId="77777777" w:rsidR="00A339E5" w:rsidRPr="001061D2" w:rsidRDefault="00A339E5" w:rsidP="00373BB3"/>
        </w:tc>
        <w:tc>
          <w:tcPr>
            <w:tcW w:w="1352" w:type="dxa"/>
            <w:vMerge/>
          </w:tcPr>
          <w:p w14:paraId="0FB8E623" w14:textId="77777777" w:rsidR="00A339E5" w:rsidRPr="001061D2" w:rsidRDefault="00A339E5" w:rsidP="00373BB3"/>
        </w:tc>
        <w:tc>
          <w:tcPr>
            <w:tcW w:w="1352" w:type="dxa"/>
          </w:tcPr>
          <w:p w14:paraId="436174F4" w14:textId="77777777" w:rsidR="00A339E5" w:rsidRPr="001061D2" w:rsidRDefault="00A339E5" w:rsidP="00373BB3"/>
        </w:tc>
        <w:tc>
          <w:tcPr>
            <w:tcW w:w="1353" w:type="dxa"/>
          </w:tcPr>
          <w:p w14:paraId="0CD07CE0" w14:textId="77777777" w:rsidR="00A339E5" w:rsidRPr="001061D2" w:rsidRDefault="00A339E5" w:rsidP="00373BB3"/>
        </w:tc>
      </w:tr>
      <w:tr w:rsidR="00A339E5" w:rsidRPr="001061D2" w14:paraId="17855975" w14:textId="77777777" w:rsidTr="00373BB3">
        <w:trPr>
          <w:trHeight w:val="310"/>
        </w:trPr>
        <w:tc>
          <w:tcPr>
            <w:tcW w:w="1352" w:type="dxa"/>
          </w:tcPr>
          <w:p w14:paraId="58E70624" w14:textId="77777777" w:rsidR="00A339E5" w:rsidRPr="001061D2" w:rsidRDefault="00A339E5" w:rsidP="00373BB3"/>
        </w:tc>
        <w:tc>
          <w:tcPr>
            <w:tcW w:w="1352" w:type="dxa"/>
          </w:tcPr>
          <w:p w14:paraId="31E37C5B" w14:textId="77777777" w:rsidR="00A339E5" w:rsidRPr="001061D2" w:rsidRDefault="00A339E5" w:rsidP="00373BB3"/>
        </w:tc>
        <w:tc>
          <w:tcPr>
            <w:tcW w:w="1352" w:type="dxa"/>
            <w:vMerge/>
          </w:tcPr>
          <w:p w14:paraId="7F266A66" w14:textId="77777777" w:rsidR="00A339E5" w:rsidRPr="001061D2" w:rsidRDefault="00A339E5" w:rsidP="00373BB3"/>
        </w:tc>
        <w:tc>
          <w:tcPr>
            <w:tcW w:w="1353" w:type="dxa"/>
          </w:tcPr>
          <w:p w14:paraId="7FCCC5DC" w14:textId="77777777" w:rsidR="00A339E5" w:rsidRPr="001061D2" w:rsidRDefault="00A339E5" w:rsidP="00373BB3"/>
        </w:tc>
        <w:tc>
          <w:tcPr>
            <w:tcW w:w="1352" w:type="dxa"/>
          </w:tcPr>
          <w:p w14:paraId="6DCF7E08" w14:textId="77777777" w:rsidR="00A339E5" w:rsidRPr="001061D2" w:rsidRDefault="00A339E5" w:rsidP="00373BB3"/>
        </w:tc>
        <w:tc>
          <w:tcPr>
            <w:tcW w:w="1352" w:type="dxa"/>
            <w:vMerge/>
          </w:tcPr>
          <w:p w14:paraId="4C22F583" w14:textId="77777777" w:rsidR="00A339E5" w:rsidRPr="001061D2" w:rsidRDefault="00A339E5" w:rsidP="00373BB3"/>
        </w:tc>
        <w:tc>
          <w:tcPr>
            <w:tcW w:w="1352" w:type="dxa"/>
          </w:tcPr>
          <w:p w14:paraId="74317F20" w14:textId="77777777" w:rsidR="00A339E5" w:rsidRPr="001061D2" w:rsidRDefault="00A339E5" w:rsidP="00373BB3"/>
        </w:tc>
        <w:tc>
          <w:tcPr>
            <w:tcW w:w="1353" w:type="dxa"/>
          </w:tcPr>
          <w:p w14:paraId="29E6D4FB" w14:textId="77777777" w:rsidR="00A339E5" w:rsidRPr="001061D2" w:rsidRDefault="00A339E5" w:rsidP="00373BB3"/>
        </w:tc>
      </w:tr>
    </w:tbl>
    <w:p w14:paraId="47BF88FB" w14:textId="77777777" w:rsidR="004556D7" w:rsidRPr="009B3417" w:rsidRDefault="004556D7" w:rsidP="00111CB9">
      <w:pPr>
        <w:pStyle w:val="BodyText"/>
        <w:tabs>
          <w:tab w:val="left" w:pos="1181"/>
        </w:tabs>
        <w:spacing w:before="32"/>
        <w:ind w:left="0" w:firstLine="0"/>
      </w:pPr>
    </w:p>
    <w:sectPr w:rsidR="004556D7" w:rsidRPr="009B3417">
      <w:type w:val="continuous"/>
      <w:pgSz w:w="12240" w:h="15840"/>
      <w:pgMar w:top="52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20475"/>
    <w:multiLevelType w:val="hybridMultilevel"/>
    <w:tmpl w:val="55840CD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B21139"/>
    <w:multiLevelType w:val="hybridMultilevel"/>
    <w:tmpl w:val="CD3CF66C"/>
    <w:lvl w:ilvl="0" w:tplc="364EC28A">
      <w:start w:val="1"/>
      <w:numFmt w:val="bullet"/>
      <w:lvlText w:val="•"/>
      <w:lvlJc w:val="left"/>
      <w:pPr>
        <w:ind w:left="1180" w:hanging="360"/>
      </w:pPr>
      <w:rPr>
        <w:rFonts w:ascii="Times New Roman" w:eastAsia="Times New Roman" w:hAnsi="Times New Roman" w:hint="default"/>
        <w:w w:val="130"/>
        <w:sz w:val="20"/>
        <w:szCs w:val="20"/>
      </w:rPr>
    </w:lvl>
    <w:lvl w:ilvl="1" w:tplc="E21AA584">
      <w:start w:val="1"/>
      <w:numFmt w:val="bullet"/>
      <w:lvlText w:val="•"/>
      <w:lvlJc w:val="left"/>
      <w:pPr>
        <w:ind w:left="2214" w:hanging="360"/>
      </w:pPr>
      <w:rPr>
        <w:rFonts w:hint="default"/>
      </w:rPr>
    </w:lvl>
    <w:lvl w:ilvl="2" w:tplc="5A002110">
      <w:start w:val="1"/>
      <w:numFmt w:val="bullet"/>
      <w:lvlText w:val="•"/>
      <w:lvlJc w:val="left"/>
      <w:pPr>
        <w:ind w:left="3248" w:hanging="360"/>
      </w:pPr>
      <w:rPr>
        <w:rFonts w:hint="default"/>
      </w:rPr>
    </w:lvl>
    <w:lvl w:ilvl="3" w:tplc="A6D817B4">
      <w:start w:val="1"/>
      <w:numFmt w:val="bullet"/>
      <w:lvlText w:val="•"/>
      <w:lvlJc w:val="left"/>
      <w:pPr>
        <w:ind w:left="4282" w:hanging="360"/>
      </w:pPr>
      <w:rPr>
        <w:rFonts w:hint="default"/>
      </w:rPr>
    </w:lvl>
    <w:lvl w:ilvl="4" w:tplc="C19047AE">
      <w:start w:val="1"/>
      <w:numFmt w:val="bullet"/>
      <w:lvlText w:val="•"/>
      <w:lvlJc w:val="left"/>
      <w:pPr>
        <w:ind w:left="5316" w:hanging="360"/>
      </w:pPr>
      <w:rPr>
        <w:rFonts w:hint="default"/>
      </w:rPr>
    </w:lvl>
    <w:lvl w:ilvl="5" w:tplc="337C6AE0">
      <w:start w:val="1"/>
      <w:numFmt w:val="bullet"/>
      <w:lvlText w:val="•"/>
      <w:lvlJc w:val="left"/>
      <w:pPr>
        <w:ind w:left="6350" w:hanging="360"/>
      </w:pPr>
      <w:rPr>
        <w:rFonts w:hint="default"/>
      </w:rPr>
    </w:lvl>
    <w:lvl w:ilvl="6" w:tplc="7660ACE0">
      <w:start w:val="1"/>
      <w:numFmt w:val="bullet"/>
      <w:lvlText w:val="•"/>
      <w:lvlJc w:val="left"/>
      <w:pPr>
        <w:ind w:left="7384" w:hanging="360"/>
      </w:pPr>
      <w:rPr>
        <w:rFonts w:hint="default"/>
      </w:rPr>
    </w:lvl>
    <w:lvl w:ilvl="7" w:tplc="9844D3A4">
      <w:start w:val="1"/>
      <w:numFmt w:val="bullet"/>
      <w:lvlText w:val="•"/>
      <w:lvlJc w:val="left"/>
      <w:pPr>
        <w:ind w:left="8418" w:hanging="360"/>
      </w:pPr>
      <w:rPr>
        <w:rFonts w:hint="default"/>
      </w:rPr>
    </w:lvl>
    <w:lvl w:ilvl="8" w:tplc="B95470A4">
      <w:start w:val="1"/>
      <w:numFmt w:val="bullet"/>
      <w:lvlText w:val="•"/>
      <w:lvlJc w:val="left"/>
      <w:pPr>
        <w:ind w:left="9452" w:hanging="360"/>
      </w:pPr>
      <w:rPr>
        <w:rFonts w:hint="default"/>
      </w:rPr>
    </w:lvl>
  </w:abstractNum>
  <w:abstractNum w:abstractNumId="2" w15:restartNumberingAfterBreak="0">
    <w:nsid w:val="37811CCA"/>
    <w:multiLevelType w:val="hybridMultilevel"/>
    <w:tmpl w:val="5A2CE0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F541FD"/>
    <w:multiLevelType w:val="hybridMultilevel"/>
    <w:tmpl w:val="AFBAEB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735AD"/>
    <w:multiLevelType w:val="hybridMultilevel"/>
    <w:tmpl w:val="8106469E"/>
    <w:lvl w:ilvl="0" w:tplc="8A8212D4">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D7"/>
    <w:rsid w:val="0001071D"/>
    <w:rsid w:val="00012D7A"/>
    <w:rsid w:val="00062FBD"/>
    <w:rsid w:val="000B7A9B"/>
    <w:rsid w:val="001061D2"/>
    <w:rsid w:val="00111CB9"/>
    <w:rsid w:val="004108BC"/>
    <w:rsid w:val="004556D7"/>
    <w:rsid w:val="00522664"/>
    <w:rsid w:val="00817F69"/>
    <w:rsid w:val="009B3417"/>
    <w:rsid w:val="00A339E5"/>
    <w:rsid w:val="00B92DFA"/>
    <w:rsid w:val="00C001EB"/>
    <w:rsid w:val="00CD3BAC"/>
    <w:rsid w:val="00D61221"/>
    <w:rsid w:val="00D61873"/>
    <w:rsid w:val="00E244AD"/>
    <w:rsid w:val="00ED3F72"/>
    <w:rsid w:val="00ED6BE8"/>
    <w:rsid w:val="00F01BA5"/>
    <w:rsid w:val="00F4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E224"/>
  <w15:docId w15:val="{87CC06E5-5F3A-CC4F-911A-C9627021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Garamond" w:eastAsia="Garamond" w:hAnsi="Garamond"/>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2D7A"/>
    <w:rPr>
      <w:color w:val="0000FF" w:themeColor="hyperlink"/>
      <w:u w:val="single"/>
    </w:rPr>
  </w:style>
  <w:style w:type="character" w:styleId="UnresolvedMention">
    <w:name w:val="Unresolved Mention"/>
    <w:basedOn w:val="DefaultParagraphFont"/>
    <w:uiPriority w:val="99"/>
    <w:semiHidden/>
    <w:unhideWhenUsed/>
    <w:rsid w:val="00012D7A"/>
    <w:rPr>
      <w:color w:val="605E5C"/>
      <w:shd w:val="clear" w:color="auto" w:fill="E1DFDD"/>
    </w:rPr>
  </w:style>
  <w:style w:type="table" w:styleId="TableGrid">
    <w:name w:val="Table Grid"/>
    <w:basedOn w:val="TableNormal"/>
    <w:uiPriority w:val="59"/>
    <w:rsid w:val="00A339E5"/>
    <w:pPr>
      <w:widowControl/>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339E5"/>
    <w:pPr>
      <w:widowControl/>
    </w:pPr>
    <w:rPr>
      <w:rFonts w:ascii="Garamond" w:hAnsi="Garamond"/>
      <w:sz w:val="20"/>
      <w:szCs w:val="20"/>
    </w:rPr>
  </w:style>
  <w:style w:type="character" w:customStyle="1" w:styleId="EndnoteTextChar">
    <w:name w:val="Endnote Text Char"/>
    <w:basedOn w:val="DefaultParagraphFont"/>
    <w:link w:val="EndnoteText"/>
    <w:uiPriority w:val="99"/>
    <w:rsid w:val="00A339E5"/>
    <w:rPr>
      <w:rFonts w:ascii="Garamond" w:hAnsi="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iu.edu/world-languages/resources/index.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iu.edu/world-languages/resources/index.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u.edu/world-languages/academics/educator-licensure.shtml" TargetMode="External"/><Relationship Id="rId11" Type="http://schemas.openxmlformats.org/officeDocument/2006/relationships/hyperlink" Target="mailto:kkuschman@niu.edu" TargetMode="External"/><Relationship Id="rId5" Type="http://schemas.openxmlformats.org/officeDocument/2006/relationships/hyperlink" Target="mailto:jpcooke@niu.edu" TargetMode="External"/><Relationship Id="rId10" Type="http://schemas.openxmlformats.org/officeDocument/2006/relationships/hyperlink" Target="mailto:klichtman@niu.edu" TargetMode="External"/><Relationship Id="rId4" Type="http://schemas.openxmlformats.org/officeDocument/2006/relationships/webSettings" Target="webSettings.xml"/><Relationship Id="rId9" Type="http://schemas.openxmlformats.org/officeDocument/2006/relationships/hyperlink" Target="mailto:cgliesma@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german-major-</dc:title>
  <dc:creator>Jessamine</dc:creator>
  <cp:lastModifiedBy>Karen Lichtman</cp:lastModifiedBy>
  <cp:revision>16</cp:revision>
  <dcterms:created xsi:type="dcterms:W3CDTF">2020-05-21T17:41:00Z</dcterms:created>
  <dcterms:modified xsi:type="dcterms:W3CDTF">2020-06-05T00:01:00Z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LastSaved">
    <vt:filetime>2019-09-12T00:00:00Z</vt:filetime>
  </property>
</Properties>
</file>