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0311" w14:textId="16C2E5A5" w:rsidR="00533D1B" w:rsidRDefault="00450816" w:rsidP="00450816">
      <w:pPr>
        <w:spacing w:before="73"/>
        <w:ind w:left="66"/>
        <w:rPr>
          <w:rFonts w:ascii="Times New Roman" w:eastAsia="Times New Roman" w:hAnsi="Times New Roman" w:cs="Times New Roman"/>
          <w:b/>
          <w:bCs/>
          <w:sz w:val="4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28"/>
        </w:rPr>
        <w:t xml:space="preserve">                          </w:t>
      </w:r>
      <w:r w:rsidR="00BA3F3F">
        <w:rPr>
          <w:rFonts w:ascii="Times New Roman" w:eastAsia="Times New Roman" w:hAnsi="Times New Roman" w:cs="Times New Roman"/>
          <w:b/>
          <w:bCs/>
          <w:sz w:val="44"/>
          <w:szCs w:val="28"/>
        </w:rPr>
        <w:t>Julie</w:t>
      </w:r>
      <w:r w:rsidR="001D2935">
        <w:rPr>
          <w:rFonts w:ascii="Times New Roman" w:eastAsia="Times New Roman" w:hAnsi="Times New Roman" w:cs="Times New Roman"/>
          <w:b/>
          <w:bCs/>
          <w:sz w:val="44"/>
          <w:szCs w:val="28"/>
        </w:rPr>
        <w:t xml:space="preserve"> A. Langer</w:t>
      </w:r>
    </w:p>
    <w:p w14:paraId="3A276DF4" w14:textId="77777777" w:rsidR="006531E5" w:rsidRDefault="00804001">
      <w:pPr>
        <w:pStyle w:val="BodyText"/>
        <w:spacing w:line="270" w:lineRule="exact"/>
        <w:ind w:left="63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84EF6" wp14:editId="3D3A0CC2">
                <wp:simplePos x="0" y="0"/>
                <wp:positionH relativeFrom="column">
                  <wp:posOffset>76200</wp:posOffset>
                </wp:positionH>
                <wp:positionV relativeFrom="paragraph">
                  <wp:posOffset>127000</wp:posOffset>
                </wp:positionV>
                <wp:extent cx="6267450" cy="0"/>
                <wp:effectExtent l="9525" t="9525" r="9525" b="9525"/>
                <wp:wrapNone/>
                <wp:docPr id="1" name="AutoShape 4" descr="Decorative divider line beneath the name" title="Decorative divid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7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BB14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6pt;margin-top:10pt;width:493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" descr="Decorative divider line beneath the name" alt="Decorative divider line beneath the name"/>
            </w:pict>
          </mc:Fallback>
        </mc:AlternateContent>
      </w:r>
    </w:p>
    <w:p w14:paraId="15B20E1F" w14:textId="77777777" w:rsidR="00481EBF" w:rsidRDefault="00481EBF">
      <w:pPr>
        <w:pStyle w:val="BodyText"/>
        <w:ind w:left="120" w:firstLine="0"/>
      </w:pPr>
    </w:p>
    <w:p w14:paraId="6AD484FD" w14:textId="77777777" w:rsidR="00804001" w:rsidRDefault="00804001">
      <w:pPr>
        <w:pStyle w:val="BodyText"/>
        <w:ind w:left="120" w:firstLine="0"/>
        <w:sectPr w:rsidR="00804001" w:rsidSect="00E859CD">
          <w:footerReference w:type="default" r:id="rId7"/>
          <w:type w:val="continuous"/>
          <w:pgSz w:w="12240" w:h="15840"/>
          <w:pgMar w:top="1170" w:right="1100" w:bottom="1710" w:left="1320" w:header="720" w:footer="720" w:gutter="0"/>
          <w:cols w:space="720"/>
        </w:sectPr>
      </w:pPr>
    </w:p>
    <w:p w14:paraId="75FED3EB" w14:textId="77777777" w:rsidR="00481EBF" w:rsidRPr="00481EBF" w:rsidRDefault="00481EBF">
      <w:pPr>
        <w:pStyle w:val="BodyText"/>
        <w:ind w:left="120" w:firstLine="0"/>
        <w:rPr>
          <w:b/>
          <w:sz w:val="6"/>
        </w:rPr>
      </w:pPr>
    </w:p>
    <w:p w14:paraId="4C14E1DF" w14:textId="77777777" w:rsidR="00481EBF" w:rsidRDefault="00481EBF" w:rsidP="00481EBF">
      <w:pPr>
        <w:pStyle w:val="BodyText"/>
        <w:ind w:left="120" w:firstLine="0"/>
        <w:rPr>
          <w:b/>
        </w:rPr>
      </w:pPr>
      <w:r>
        <w:rPr>
          <w:b/>
        </w:rPr>
        <w:t>Address</w:t>
      </w:r>
    </w:p>
    <w:p w14:paraId="5829F975" w14:textId="13C14FEF" w:rsidR="00481EBF" w:rsidRDefault="00D01510" w:rsidP="00481EBF">
      <w:pPr>
        <w:pStyle w:val="BodyText"/>
        <w:ind w:left="120" w:firstLine="0"/>
      </w:pPr>
      <w:r>
        <w:t xml:space="preserve">Northern Illinois </w:t>
      </w:r>
      <w:r w:rsidR="00481EBF">
        <w:t>University</w:t>
      </w:r>
    </w:p>
    <w:p w14:paraId="5D53E85A" w14:textId="77777777" w:rsidR="00481EBF" w:rsidRDefault="00481EBF" w:rsidP="00481EBF">
      <w:pPr>
        <w:pStyle w:val="BodyText"/>
        <w:ind w:left="120" w:firstLine="0"/>
      </w:pPr>
      <w:r>
        <w:t>Dept. of Public Administration</w:t>
      </w:r>
    </w:p>
    <w:p w14:paraId="7CCA6C88" w14:textId="366E865A" w:rsidR="00D01510" w:rsidRDefault="00D01510" w:rsidP="00481EBF">
      <w:pPr>
        <w:pStyle w:val="BodyText"/>
        <w:ind w:left="120" w:firstLine="0"/>
      </w:pPr>
      <w:r w:rsidRPr="00D01510">
        <w:t xml:space="preserve">1425 W. Lincoln Hwy. </w:t>
      </w:r>
    </w:p>
    <w:p w14:paraId="2DBC7E26" w14:textId="5DBED3A6" w:rsidR="00481EBF" w:rsidRPr="00481EBF" w:rsidRDefault="00D01510" w:rsidP="00481EBF">
      <w:pPr>
        <w:pStyle w:val="BodyText"/>
        <w:ind w:left="120" w:firstLine="0"/>
      </w:pPr>
      <w:r>
        <w:t>Dekalb</w:t>
      </w:r>
      <w:r w:rsidR="00481EBF">
        <w:t>, IL 6</w:t>
      </w:r>
      <w:r>
        <w:t>0115</w:t>
      </w:r>
    </w:p>
    <w:p w14:paraId="33404E59" w14:textId="77777777" w:rsidR="006531E5" w:rsidRPr="006531E5" w:rsidRDefault="006531E5" w:rsidP="0073287D">
      <w:pPr>
        <w:pStyle w:val="BodyText"/>
        <w:ind w:left="0" w:firstLine="0"/>
        <w:rPr>
          <w:b/>
        </w:rPr>
      </w:pPr>
      <w:r>
        <w:rPr>
          <w:b/>
        </w:rPr>
        <w:t>Contact Information</w:t>
      </w:r>
    </w:p>
    <w:p w14:paraId="450A7E4E" w14:textId="77777777" w:rsidR="006531E5" w:rsidRDefault="006531E5" w:rsidP="0073287D">
      <w:pPr>
        <w:pStyle w:val="BodyText"/>
        <w:ind w:left="0" w:firstLine="0"/>
      </w:pPr>
      <w:r>
        <w:t>Direct: 312-731-5753</w:t>
      </w:r>
    </w:p>
    <w:p w14:paraId="3E9C453C" w14:textId="7539061D" w:rsidR="006531E5" w:rsidRDefault="006531E5" w:rsidP="0073287D">
      <w:pPr>
        <w:pStyle w:val="BodyText"/>
        <w:ind w:left="0" w:firstLine="0"/>
      </w:pPr>
      <w:r>
        <w:t xml:space="preserve">Email: </w:t>
      </w:r>
      <w:r w:rsidR="000765CE">
        <w:t>jlanger@niu.edu</w:t>
      </w:r>
    </w:p>
    <w:p w14:paraId="342B552C" w14:textId="77777777" w:rsidR="00481EBF" w:rsidRDefault="00481EBF" w:rsidP="0073287D">
      <w:pPr>
        <w:pStyle w:val="BodyText"/>
        <w:ind w:left="120" w:firstLine="0"/>
      </w:pPr>
    </w:p>
    <w:p w14:paraId="7D6F36DF" w14:textId="77777777" w:rsidR="00481EBF" w:rsidRDefault="00481EBF">
      <w:pPr>
        <w:spacing w:before="1" w:line="280" w:lineRule="exact"/>
        <w:rPr>
          <w:sz w:val="28"/>
          <w:szCs w:val="28"/>
        </w:rPr>
        <w:sectPr w:rsidR="00481EBF" w:rsidSect="00481EBF">
          <w:type w:val="continuous"/>
          <w:pgSz w:w="12240" w:h="15840"/>
          <w:pgMar w:top="1220" w:right="1100" w:bottom="280" w:left="1320" w:header="720" w:footer="720" w:gutter="0"/>
          <w:cols w:num="2" w:space="720"/>
        </w:sectPr>
      </w:pPr>
    </w:p>
    <w:p w14:paraId="43C2DB84" w14:textId="77777777" w:rsidR="00E859CD" w:rsidRDefault="00E859CD" w:rsidP="00441D50">
      <w:pPr>
        <w:spacing w:before="6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Education"/>
      <w:bookmarkEnd w:id="0"/>
    </w:p>
    <w:p w14:paraId="0EB83EAA" w14:textId="0523A6CE" w:rsidR="00D01510" w:rsidRDefault="00D01510">
      <w:pPr>
        <w:pStyle w:val="Heading1"/>
        <w:spacing w:before="69"/>
        <w:ind w:left="120"/>
        <w:rPr>
          <w:rFonts w:cs="Times New Roman"/>
        </w:rPr>
      </w:pPr>
      <w:r>
        <w:rPr>
          <w:rFonts w:cs="Times New Roman"/>
        </w:rPr>
        <w:t>Position</w:t>
      </w:r>
      <w:r w:rsidR="00D2676F">
        <w:rPr>
          <w:rFonts w:cs="Times New Roman"/>
        </w:rPr>
        <w:t>s</w:t>
      </w:r>
      <w:r>
        <w:rPr>
          <w:rFonts w:cs="Times New Roman"/>
        </w:rPr>
        <w:t xml:space="preserve"> </w:t>
      </w:r>
    </w:p>
    <w:p w14:paraId="4132F4A4" w14:textId="308C1754" w:rsidR="00E874DD" w:rsidRDefault="00E874DD" w:rsidP="00D01510">
      <w:pPr>
        <w:pStyle w:val="ListParagraph"/>
        <w:numPr>
          <w:ilvl w:val="0"/>
          <w:numId w:val="14"/>
        </w:numPr>
        <w:spacing w:before="73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Associate Professor – Northern Illinois University </w:t>
      </w:r>
    </w:p>
    <w:p w14:paraId="6D44BB7D" w14:textId="279298DC" w:rsidR="00E874DD" w:rsidRDefault="00E874DD" w:rsidP="00E874DD">
      <w:pPr>
        <w:pStyle w:val="ListParagraph"/>
        <w:numPr>
          <w:ilvl w:val="1"/>
          <w:numId w:val="14"/>
        </w:numPr>
        <w:spacing w:before="73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August 2025 – Present </w:t>
      </w:r>
    </w:p>
    <w:p w14:paraId="2E1C3870" w14:textId="7C54183E" w:rsidR="00C84868" w:rsidRDefault="00D01510" w:rsidP="00D01510">
      <w:pPr>
        <w:pStyle w:val="ListParagraph"/>
        <w:numPr>
          <w:ilvl w:val="0"/>
          <w:numId w:val="14"/>
        </w:numPr>
        <w:spacing w:before="73"/>
        <w:rPr>
          <w:rFonts w:ascii="Times New Roman" w:eastAsia="Times New Roman" w:hAnsi="Times New Roman" w:cs="Times New Roman"/>
          <w:sz w:val="24"/>
          <w:szCs w:val="28"/>
        </w:rPr>
      </w:pPr>
      <w:r w:rsidRPr="00D01510">
        <w:rPr>
          <w:rFonts w:ascii="Times New Roman" w:eastAsia="Times New Roman" w:hAnsi="Times New Roman" w:cs="Times New Roman"/>
          <w:sz w:val="24"/>
          <w:szCs w:val="28"/>
        </w:rPr>
        <w:t>Assistant Professor – Northern Illinois University</w:t>
      </w:r>
      <w:r w:rsidR="008A4AC7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7CA30458" w14:textId="3B157629" w:rsidR="00D01510" w:rsidRDefault="008A4AC7" w:rsidP="00441D50">
      <w:pPr>
        <w:pStyle w:val="ListParagraph"/>
        <w:numPr>
          <w:ilvl w:val="1"/>
          <w:numId w:val="14"/>
        </w:numPr>
        <w:spacing w:before="73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August 2018 – </w:t>
      </w:r>
      <w:r w:rsidR="00E874DD">
        <w:rPr>
          <w:rFonts w:ascii="Times New Roman" w:eastAsia="Times New Roman" w:hAnsi="Times New Roman" w:cs="Times New Roman"/>
          <w:sz w:val="24"/>
          <w:szCs w:val="28"/>
        </w:rPr>
        <w:t xml:space="preserve">August 2025 </w:t>
      </w:r>
    </w:p>
    <w:p w14:paraId="40371266" w14:textId="4D48CB10" w:rsidR="00533D1B" w:rsidRDefault="00677A1B">
      <w:pPr>
        <w:pStyle w:val="Heading1"/>
        <w:spacing w:before="69"/>
        <w:ind w:left="120"/>
        <w:rPr>
          <w:rFonts w:cs="Times New Roman"/>
        </w:rPr>
      </w:pPr>
      <w:r>
        <w:rPr>
          <w:rFonts w:cs="Times New Roman"/>
        </w:rPr>
        <w:t>Edu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a</w:t>
      </w:r>
      <w:r>
        <w:rPr>
          <w:rFonts w:cs="Times New Roman"/>
          <w:spacing w:val="-1"/>
        </w:rPr>
        <w:t>t</w:t>
      </w:r>
      <w:r>
        <w:rPr>
          <w:rFonts w:cs="Times New Roman"/>
        </w:rPr>
        <w:t>ion</w:t>
      </w:r>
    </w:p>
    <w:p w14:paraId="1BC9B5F6" w14:textId="77777777" w:rsidR="00533D1B" w:rsidRDefault="00533D1B">
      <w:pPr>
        <w:spacing w:before="11" w:line="260" w:lineRule="exact"/>
        <w:rPr>
          <w:sz w:val="26"/>
          <w:szCs w:val="26"/>
        </w:rPr>
      </w:pPr>
    </w:p>
    <w:p w14:paraId="24566F38" w14:textId="336F2740" w:rsidR="00533D1B" w:rsidRPr="006531E5" w:rsidRDefault="007B6A7C" w:rsidP="006531E5">
      <w:pPr>
        <w:pStyle w:val="BodyText"/>
        <w:numPr>
          <w:ilvl w:val="0"/>
          <w:numId w:val="1"/>
        </w:numPr>
        <w:tabs>
          <w:tab w:val="left" w:pos="839"/>
        </w:tabs>
        <w:rPr>
          <w:rFonts w:cs="Times New Roman"/>
        </w:rPr>
      </w:pPr>
      <w:r>
        <w:t>Ph.</w:t>
      </w:r>
      <w:r>
        <w:rPr>
          <w:spacing w:val="-1"/>
        </w:rPr>
        <w:t>D</w:t>
      </w:r>
      <w:r w:rsidR="00E33972">
        <w:t xml:space="preserve">., </w:t>
      </w:r>
      <w:r w:rsidR="006531E5" w:rsidRPr="00A01BBA">
        <w:t>Public Administration</w:t>
      </w:r>
      <w:r w:rsidR="00DA08E1">
        <w:t xml:space="preserve"> (2017)</w:t>
      </w:r>
      <w:r w:rsidR="006531E5">
        <w:rPr>
          <w:i/>
        </w:rPr>
        <w:t xml:space="preserve"> </w:t>
      </w:r>
      <w:r w:rsidR="001D43E6">
        <w:t xml:space="preserve">University of Illinois– </w:t>
      </w:r>
      <w:r w:rsidR="006531E5">
        <w:t>Chicago</w:t>
      </w:r>
      <w:r w:rsidR="001D43E6">
        <w:t>, IL</w:t>
      </w:r>
    </w:p>
    <w:p w14:paraId="22F56A72" w14:textId="41891459" w:rsidR="00A01BBA" w:rsidRDefault="00E33972" w:rsidP="006531E5">
      <w:pPr>
        <w:pStyle w:val="BodyText"/>
        <w:tabs>
          <w:tab w:val="left" w:pos="839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Specializations</w:t>
      </w:r>
      <w:r w:rsidR="006531E5">
        <w:rPr>
          <w:rFonts w:cs="Times New Roman"/>
        </w:rPr>
        <w:t>: Public Management &amp; Nonprofit Management</w:t>
      </w:r>
      <w:r>
        <w:rPr>
          <w:rFonts w:cs="Times New Roman"/>
        </w:rPr>
        <w:t>.</w:t>
      </w:r>
    </w:p>
    <w:p w14:paraId="15F12874" w14:textId="77777777" w:rsidR="00204E20" w:rsidRDefault="00D075C4" w:rsidP="00204E20">
      <w:pPr>
        <w:pStyle w:val="BodyText"/>
        <w:tabs>
          <w:tab w:val="left" w:pos="839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146523">
        <w:rPr>
          <w:rFonts w:cs="Times New Roman"/>
        </w:rPr>
        <w:t xml:space="preserve">Dissertation: Organizational Identity and the Nature of Stakeholder Relationships in </w:t>
      </w:r>
      <w:r w:rsidR="00204E20">
        <w:rPr>
          <w:rFonts w:cs="Times New Roman"/>
        </w:rPr>
        <w:t xml:space="preserve"> </w:t>
      </w:r>
    </w:p>
    <w:p w14:paraId="1DB0644E" w14:textId="5F9A849D" w:rsidR="00146523" w:rsidRDefault="00204E20" w:rsidP="00204E20">
      <w:pPr>
        <w:pStyle w:val="BodyText"/>
        <w:tabs>
          <w:tab w:val="left" w:pos="839"/>
        </w:tabs>
        <w:rPr>
          <w:rFonts w:cs="Times New Roman"/>
        </w:rPr>
      </w:pPr>
      <w:r>
        <w:rPr>
          <w:rFonts w:cs="Times New Roman"/>
        </w:rPr>
        <w:t xml:space="preserve">                </w:t>
      </w:r>
      <w:r w:rsidR="00146523">
        <w:rPr>
          <w:rFonts w:cs="Times New Roman"/>
        </w:rPr>
        <w:t xml:space="preserve">the Blended Age of Organizing </w:t>
      </w:r>
    </w:p>
    <w:p w14:paraId="3AC6CD4C" w14:textId="61695BB7" w:rsidR="006531E5" w:rsidRPr="00A01BBA" w:rsidRDefault="006531E5" w:rsidP="006531E5">
      <w:pPr>
        <w:pStyle w:val="BodyText"/>
        <w:tabs>
          <w:tab w:val="left" w:pos="839"/>
        </w:tabs>
        <w:rPr>
          <w:rFonts w:cs="Times New Roman"/>
          <w:sz w:val="16"/>
        </w:rPr>
      </w:pPr>
    </w:p>
    <w:p w14:paraId="77BEC2E2" w14:textId="77777777" w:rsidR="00A01BBA" w:rsidRDefault="006531E5">
      <w:pPr>
        <w:pStyle w:val="BodyText"/>
        <w:numPr>
          <w:ilvl w:val="0"/>
          <w:numId w:val="1"/>
        </w:numPr>
        <w:tabs>
          <w:tab w:val="left" w:pos="839"/>
        </w:tabs>
      </w:pPr>
      <w:r>
        <w:t xml:space="preserve">M.P.A. </w:t>
      </w:r>
      <w:r w:rsidRPr="0031116C">
        <w:t>Public Administration</w:t>
      </w:r>
      <w:r>
        <w:rPr>
          <w:i/>
        </w:rPr>
        <w:t xml:space="preserve"> </w:t>
      </w:r>
      <w:r>
        <w:t>(</w:t>
      </w:r>
      <w:r w:rsidR="001D43E6">
        <w:t xml:space="preserve">2011) University of Illinois – </w:t>
      </w:r>
      <w:r>
        <w:t>Chicago</w:t>
      </w:r>
      <w:r w:rsidR="001D43E6">
        <w:t>, IL</w:t>
      </w:r>
    </w:p>
    <w:p w14:paraId="6C4755FB" w14:textId="77777777" w:rsidR="00533D1B" w:rsidRPr="00A01BBA" w:rsidRDefault="001D43E6" w:rsidP="00A01BBA">
      <w:pPr>
        <w:pStyle w:val="BodyText"/>
        <w:tabs>
          <w:tab w:val="left" w:pos="839"/>
        </w:tabs>
        <w:ind w:firstLine="0"/>
        <w:rPr>
          <w:sz w:val="18"/>
        </w:rPr>
      </w:pPr>
      <w:r>
        <w:t xml:space="preserve"> </w:t>
      </w:r>
    </w:p>
    <w:p w14:paraId="07BA5E05" w14:textId="77777777" w:rsidR="00703E32" w:rsidRDefault="006531E5" w:rsidP="006531E5">
      <w:pPr>
        <w:pStyle w:val="BodyText"/>
        <w:numPr>
          <w:ilvl w:val="0"/>
          <w:numId w:val="1"/>
        </w:numPr>
        <w:tabs>
          <w:tab w:val="left" w:pos="839"/>
        </w:tabs>
      </w:pPr>
      <w:r>
        <w:t xml:space="preserve">B.A. </w:t>
      </w:r>
      <w:r w:rsidRPr="0031116C">
        <w:t>Communications</w:t>
      </w:r>
      <w:r>
        <w:rPr>
          <w:i/>
        </w:rPr>
        <w:t xml:space="preserve"> </w:t>
      </w:r>
      <w:r>
        <w:t>(2005) North Park University</w:t>
      </w:r>
      <w:r w:rsidR="001D43E6">
        <w:t xml:space="preserve"> – Chicago, IL </w:t>
      </w:r>
    </w:p>
    <w:p w14:paraId="13B5A595" w14:textId="77777777" w:rsidR="006531E5" w:rsidRDefault="00703E32" w:rsidP="00703E32">
      <w:pPr>
        <w:pStyle w:val="BodyText"/>
        <w:tabs>
          <w:tab w:val="left" w:pos="839"/>
        </w:tabs>
        <w:ind w:left="0" w:firstLine="0"/>
      </w:pPr>
      <w:r>
        <w:tab/>
      </w:r>
      <w:r>
        <w:tab/>
        <w:t>Certification: Conflict Transformation &amp; Peace Building</w:t>
      </w:r>
      <w:r w:rsidR="006531E5">
        <w:t xml:space="preserve"> </w:t>
      </w:r>
    </w:p>
    <w:p w14:paraId="3A9E0EB6" w14:textId="77777777" w:rsidR="00481EBF" w:rsidRDefault="00481EBF" w:rsidP="00703E32">
      <w:pPr>
        <w:pStyle w:val="BodyText"/>
        <w:tabs>
          <w:tab w:val="left" w:pos="839"/>
        </w:tabs>
        <w:ind w:left="0" w:firstLine="0"/>
      </w:pPr>
    </w:p>
    <w:p w14:paraId="5CA71DD4" w14:textId="2B93A9B6" w:rsidR="00481EBF" w:rsidRDefault="00481EBF" w:rsidP="00481EBF">
      <w:pPr>
        <w:pStyle w:val="Heading1"/>
        <w:tabs>
          <w:tab w:val="left" w:pos="839"/>
        </w:tabs>
        <w:ind w:left="90"/>
      </w:pPr>
      <w:r>
        <w:t>Awards</w:t>
      </w:r>
      <w:r w:rsidR="004A3177">
        <w:t xml:space="preserve"> &amp; Recognitions </w:t>
      </w:r>
    </w:p>
    <w:p w14:paraId="207AE750" w14:textId="35EDBBA9" w:rsidR="00BA156E" w:rsidRPr="00BF20F0" w:rsidRDefault="00BA156E" w:rsidP="004A3177">
      <w:pPr>
        <w:pStyle w:val="BodyText"/>
        <w:numPr>
          <w:ilvl w:val="0"/>
          <w:numId w:val="18"/>
        </w:numPr>
        <w:tabs>
          <w:tab w:val="left" w:pos="839"/>
        </w:tabs>
        <w:ind w:hanging="270"/>
        <w:rPr>
          <w:b/>
        </w:rPr>
      </w:pPr>
      <w:r>
        <w:rPr>
          <w:bCs/>
        </w:rPr>
        <w:t>2024 P</w:t>
      </w:r>
      <w:r w:rsidR="00EE3FEF">
        <w:rPr>
          <w:bCs/>
        </w:rPr>
        <w:t>rincipal Investigator on $30,000 grant from the Illinois Innovation Network Social Inn</w:t>
      </w:r>
      <w:r w:rsidR="00036721">
        <w:rPr>
          <w:bCs/>
        </w:rPr>
        <w:t>ovation Seed Funding Awards</w:t>
      </w:r>
    </w:p>
    <w:p w14:paraId="6165857E" w14:textId="7C3ECB6E" w:rsidR="00BF20F0" w:rsidRPr="00BA156E" w:rsidRDefault="00BF20F0" w:rsidP="004A3177">
      <w:pPr>
        <w:pStyle w:val="BodyText"/>
        <w:numPr>
          <w:ilvl w:val="0"/>
          <w:numId w:val="18"/>
        </w:numPr>
        <w:tabs>
          <w:tab w:val="left" w:pos="839"/>
        </w:tabs>
        <w:ind w:hanging="270"/>
        <w:rPr>
          <w:b/>
        </w:rPr>
      </w:pPr>
      <w:r>
        <w:rPr>
          <w:bCs/>
        </w:rPr>
        <w:t xml:space="preserve">2023 Collaborator </w:t>
      </w:r>
      <w:r w:rsidR="00B94021">
        <w:rPr>
          <w:bCs/>
        </w:rPr>
        <w:t xml:space="preserve">on $30,000 grant from Indiana University </w:t>
      </w:r>
      <w:r w:rsidR="00B60F59">
        <w:rPr>
          <w:bCs/>
        </w:rPr>
        <w:t>– Social Science Research</w:t>
      </w:r>
      <w:r w:rsidR="001030BE">
        <w:rPr>
          <w:bCs/>
        </w:rPr>
        <w:t xml:space="preserve"> Program</w:t>
      </w:r>
    </w:p>
    <w:p w14:paraId="6FFD8DEB" w14:textId="3E2B5C26" w:rsidR="004A3177" w:rsidRPr="004A3177" w:rsidRDefault="004A3177" w:rsidP="004A3177">
      <w:pPr>
        <w:pStyle w:val="BodyText"/>
        <w:numPr>
          <w:ilvl w:val="0"/>
          <w:numId w:val="18"/>
        </w:numPr>
        <w:tabs>
          <w:tab w:val="left" w:pos="839"/>
        </w:tabs>
        <w:ind w:hanging="270"/>
        <w:rPr>
          <w:b/>
        </w:rPr>
      </w:pPr>
      <w:r>
        <w:rPr>
          <w:bCs/>
        </w:rPr>
        <w:t>2022 ARNOVA Best Conference Paper, “</w:t>
      </w:r>
      <w:r>
        <w:rPr>
          <w:bCs/>
          <w:i/>
          <w:iCs/>
        </w:rPr>
        <w:t xml:space="preserve">Nonprofit Messaging and the 2020 Election: Findings from a Nonpartisan Get-Out-the-Vote Field Experiment” </w:t>
      </w:r>
    </w:p>
    <w:p w14:paraId="514A7C59" w14:textId="593C1AB9" w:rsidR="004A3177" w:rsidRPr="004A3177" w:rsidRDefault="004A3177" w:rsidP="004A3177">
      <w:pPr>
        <w:pStyle w:val="BodyText"/>
        <w:numPr>
          <w:ilvl w:val="0"/>
          <w:numId w:val="18"/>
        </w:numPr>
        <w:tabs>
          <w:tab w:val="left" w:pos="839"/>
        </w:tabs>
        <w:ind w:hanging="270"/>
        <w:rPr>
          <w:b/>
        </w:rPr>
      </w:pPr>
      <w:r>
        <w:rPr>
          <w:bCs/>
        </w:rPr>
        <w:t xml:space="preserve">2018 The Editors Prize for Best Scholarly Paper in </w:t>
      </w:r>
      <w:r>
        <w:rPr>
          <w:bCs/>
          <w:i/>
          <w:iCs/>
        </w:rPr>
        <w:t xml:space="preserve">Nonprofit Management and Leadership, “What Nonprofit Executives Want and What they Get from Their Boards” </w:t>
      </w:r>
    </w:p>
    <w:p w14:paraId="71DA239D" w14:textId="16928FE0" w:rsidR="004A3177" w:rsidRPr="007D2143" w:rsidRDefault="004A3177" w:rsidP="007D2143">
      <w:pPr>
        <w:pStyle w:val="paragraph"/>
        <w:numPr>
          <w:ilvl w:val="0"/>
          <w:numId w:val="18"/>
        </w:numPr>
        <w:spacing w:before="0" w:beforeAutospacing="0" w:after="0" w:afterAutospacing="0"/>
        <w:ind w:hanging="270"/>
        <w:textAlignment w:val="baseline"/>
        <w:rPr>
          <w:rStyle w:val="normaltextrun"/>
        </w:rPr>
      </w:pPr>
      <w:r>
        <w:rPr>
          <w:rStyle w:val="normaltextrun"/>
        </w:rPr>
        <w:t xml:space="preserve">2019 Research Featured in Nonprofit Quarterly </w:t>
      </w:r>
      <w:r w:rsidRPr="00071C98">
        <w:rPr>
          <w:rStyle w:val="normaltextrun"/>
          <w:i/>
          <w:iCs/>
        </w:rPr>
        <w:t>A New Theory of U.S. Nonprofits in a Democracy Gone Awry</w:t>
      </w:r>
      <w:r>
        <w:rPr>
          <w:rStyle w:val="normaltextrun"/>
          <w:i/>
          <w:iCs/>
        </w:rPr>
        <w:t xml:space="preserve"> </w:t>
      </w:r>
      <w:r w:rsidRPr="00071C98">
        <w:rPr>
          <w:rStyle w:val="normaltextrun"/>
          <w:smallCaps/>
          <w:sz w:val="20"/>
          <w:szCs w:val="20"/>
        </w:rPr>
        <w:t>Link to publication</w:t>
      </w:r>
      <w:r w:rsidRPr="00071C98">
        <w:rPr>
          <w:rStyle w:val="normaltextrun"/>
          <w:sz w:val="20"/>
          <w:szCs w:val="20"/>
        </w:rPr>
        <w:t xml:space="preserve"> </w:t>
      </w:r>
      <w:hyperlink r:id="rId8" w:history="1">
        <w:r w:rsidRPr="00FF60F7">
          <w:rPr>
            <w:rStyle w:val="Hyperlink"/>
            <w:sz w:val="20"/>
            <w:szCs w:val="20"/>
          </w:rPr>
          <w:t>View publication</w:t>
        </w:r>
      </w:hyperlink>
      <w:r>
        <w:rPr>
          <w:rStyle w:val="normaltextrun"/>
          <w:sz w:val="20"/>
          <w:szCs w:val="20"/>
        </w:rPr>
        <w:t xml:space="preserve"> </w:t>
      </w:r>
    </w:p>
    <w:p w14:paraId="0FA63E99" w14:textId="2EF58A9C" w:rsidR="007D2143" w:rsidRPr="004A3177" w:rsidRDefault="007D2143" w:rsidP="007D2143">
      <w:pPr>
        <w:pStyle w:val="paragraph"/>
        <w:numPr>
          <w:ilvl w:val="0"/>
          <w:numId w:val="18"/>
        </w:numPr>
        <w:spacing w:before="0" w:beforeAutospacing="0" w:after="0" w:afterAutospacing="0"/>
        <w:ind w:hanging="270"/>
        <w:textAlignment w:val="baseline"/>
      </w:pPr>
      <w:r>
        <w:rPr>
          <w:rStyle w:val="normaltextrun"/>
        </w:rPr>
        <w:t>2016 Doctoral Fellow - Association for Research on Nonprofit Organizations and Voluntary Action (ARNOVA)</w:t>
      </w:r>
      <w:r>
        <w:rPr>
          <w:rStyle w:val="eop"/>
        </w:rPr>
        <w:t> </w:t>
      </w:r>
    </w:p>
    <w:p w14:paraId="631177ED" w14:textId="07C20C0D" w:rsidR="004A3177" w:rsidRDefault="004A3177" w:rsidP="004A3177">
      <w:pPr>
        <w:pStyle w:val="paragraph"/>
        <w:numPr>
          <w:ilvl w:val="0"/>
          <w:numId w:val="18"/>
        </w:numPr>
        <w:spacing w:before="0" w:beforeAutospacing="0" w:after="0" w:afterAutospacing="0"/>
        <w:ind w:hanging="270"/>
        <w:textAlignment w:val="baseline"/>
      </w:pPr>
      <w:r>
        <w:rPr>
          <w:rStyle w:val="normaltextrun"/>
        </w:rPr>
        <w:t>2014 Academy of Management Best Paper Proceedings (Public &amp; Nonprofit Division)</w:t>
      </w:r>
      <w:r>
        <w:rPr>
          <w:rStyle w:val="eop"/>
        </w:rPr>
        <w:t> “</w:t>
      </w:r>
      <w:r>
        <w:rPr>
          <w:rStyle w:val="eop"/>
          <w:i/>
          <w:iCs/>
        </w:rPr>
        <w:t xml:space="preserve">Job Satisfaction in Bureaucratic and Entrepreneurial Work Environments” </w:t>
      </w:r>
    </w:p>
    <w:p w14:paraId="347E8305" w14:textId="2890431A" w:rsidR="004A3177" w:rsidRDefault="004A3177" w:rsidP="004A3177">
      <w:pPr>
        <w:pStyle w:val="paragraph"/>
        <w:numPr>
          <w:ilvl w:val="0"/>
          <w:numId w:val="18"/>
        </w:numPr>
        <w:spacing w:before="0" w:beforeAutospacing="0" w:after="0" w:afterAutospacing="0"/>
        <w:ind w:hanging="270"/>
        <w:textAlignment w:val="baseline"/>
        <w:rPr>
          <w:rStyle w:val="normaltextrun"/>
        </w:rPr>
      </w:pPr>
      <w:r>
        <w:rPr>
          <w:rStyle w:val="normaltextrun"/>
        </w:rPr>
        <w:t>2012- 2017 - Distinguished Scholar Award Recipient - College of Urban Planning and Public Affairs at the University of Illinois Chicago</w:t>
      </w:r>
    </w:p>
    <w:p w14:paraId="3F68F80F" w14:textId="77777777" w:rsidR="004A3177" w:rsidRDefault="004A3177" w:rsidP="004A3177">
      <w:pPr>
        <w:pStyle w:val="paragraph"/>
        <w:numPr>
          <w:ilvl w:val="0"/>
          <w:numId w:val="18"/>
        </w:numPr>
        <w:spacing w:before="0" w:beforeAutospacing="0" w:after="0" w:afterAutospacing="0"/>
        <w:ind w:hanging="270"/>
        <w:textAlignment w:val="baseline"/>
      </w:pPr>
      <w:r>
        <w:rPr>
          <w:rStyle w:val="eop"/>
        </w:rPr>
        <w:t xml:space="preserve">2011 – 2017 Doctoral Fellow – Chicago Cook Workforce Partnership </w:t>
      </w:r>
    </w:p>
    <w:p w14:paraId="3901406D" w14:textId="77777777" w:rsidR="004A3177" w:rsidRDefault="004A3177" w:rsidP="004A3177">
      <w:pPr>
        <w:pStyle w:val="paragraph"/>
        <w:numPr>
          <w:ilvl w:val="0"/>
          <w:numId w:val="18"/>
        </w:numPr>
        <w:spacing w:before="0" w:beforeAutospacing="0" w:after="0" w:afterAutospacing="0"/>
        <w:ind w:hanging="270"/>
        <w:textAlignment w:val="baseline"/>
      </w:pPr>
      <w:r>
        <w:rPr>
          <w:rStyle w:val="eop"/>
        </w:rPr>
        <w:lastRenderedPageBreak/>
        <w:t xml:space="preserve">2011 Phi Alpha </w:t>
      </w:r>
      <w:proofErr w:type="spellStart"/>
      <w:r>
        <w:rPr>
          <w:rStyle w:val="eop"/>
        </w:rPr>
        <w:t>Alpha</w:t>
      </w:r>
      <w:proofErr w:type="spellEnd"/>
      <w:r>
        <w:rPr>
          <w:rStyle w:val="eop"/>
        </w:rPr>
        <w:t xml:space="preserve"> Honors Society </w:t>
      </w:r>
    </w:p>
    <w:p w14:paraId="2F7BA615" w14:textId="77777777" w:rsidR="00036721" w:rsidRDefault="00036721" w:rsidP="00441D50">
      <w:pPr>
        <w:pStyle w:val="BodyText"/>
        <w:tabs>
          <w:tab w:val="left" w:pos="839"/>
        </w:tabs>
        <w:ind w:left="0" w:firstLine="0"/>
        <w:rPr>
          <w:b/>
        </w:rPr>
      </w:pPr>
    </w:p>
    <w:p w14:paraId="0D7BAFFD" w14:textId="7F670D71" w:rsidR="004A3177" w:rsidRDefault="004A3177" w:rsidP="00441D50">
      <w:pPr>
        <w:pStyle w:val="Heading1"/>
        <w:tabs>
          <w:tab w:val="left" w:pos="839"/>
        </w:tabs>
        <w:ind w:left="0"/>
      </w:pPr>
      <w:r>
        <w:t xml:space="preserve">Invited Talks </w:t>
      </w:r>
    </w:p>
    <w:p w14:paraId="12303352" w14:textId="77777777" w:rsidR="00526B1C" w:rsidRPr="00661123" w:rsidRDefault="00526B1C" w:rsidP="00526B1C">
      <w:pPr>
        <w:pStyle w:val="BodyText"/>
        <w:tabs>
          <w:tab w:val="left" w:pos="839"/>
        </w:tabs>
        <w:ind w:left="0" w:firstLine="0"/>
        <w:rPr>
          <w:b/>
          <w:sz w:val="10"/>
        </w:rPr>
      </w:pPr>
    </w:p>
    <w:p w14:paraId="3C1DFE3F" w14:textId="58A211B3" w:rsidR="00036721" w:rsidRPr="00E86E96" w:rsidRDefault="00036721" w:rsidP="00681034">
      <w:pPr>
        <w:pStyle w:val="paragraph"/>
        <w:numPr>
          <w:ilvl w:val="0"/>
          <w:numId w:val="15"/>
        </w:numPr>
        <w:spacing w:before="0" w:beforeAutospacing="0" w:after="0" w:afterAutospacing="0"/>
        <w:ind w:left="900"/>
        <w:textAlignment w:val="baseline"/>
        <w:rPr>
          <w:rStyle w:val="normaltextrun"/>
        </w:rPr>
      </w:pPr>
      <w:r>
        <w:rPr>
          <w:rStyle w:val="normaltextrun"/>
        </w:rPr>
        <w:t>202</w:t>
      </w:r>
      <w:r w:rsidR="00232329">
        <w:rPr>
          <w:rStyle w:val="normaltextrun"/>
        </w:rPr>
        <w:t>5</w:t>
      </w:r>
      <w:r>
        <w:rPr>
          <w:rStyle w:val="normaltextrun"/>
        </w:rPr>
        <w:t xml:space="preserve"> </w:t>
      </w:r>
      <w:r w:rsidR="00DF4C36">
        <w:rPr>
          <w:rStyle w:val="normaltextrun"/>
        </w:rPr>
        <w:t xml:space="preserve">Illinois Innovation Network Social Innovation Workshop: </w:t>
      </w:r>
      <w:r w:rsidR="00DF4C36">
        <w:rPr>
          <w:rStyle w:val="normaltextrun"/>
          <w:i/>
          <w:iCs/>
        </w:rPr>
        <w:t>“Sustaining Illinois through Inclusive Democracy</w:t>
      </w:r>
      <w:r w:rsidR="00A725A0">
        <w:rPr>
          <w:rStyle w:val="normaltextrun"/>
          <w:i/>
          <w:iCs/>
        </w:rPr>
        <w:t>: Translating Civic Education into Civic Action”</w:t>
      </w:r>
    </w:p>
    <w:p w14:paraId="19FCB747" w14:textId="1BFD69A5" w:rsidR="00E86E96" w:rsidRDefault="00E86E96" w:rsidP="00681034">
      <w:pPr>
        <w:pStyle w:val="paragraph"/>
        <w:numPr>
          <w:ilvl w:val="0"/>
          <w:numId w:val="15"/>
        </w:numPr>
        <w:spacing w:before="0" w:beforeAutospacing="0" w:after="0" w:afterAutospacing="0"/>
        <w:ind w:left="900"/>
        <w:textAlignment w:val="baseline"/>
        <w:rPr>
          <w:rStyle w:val="normaltextrun"/>
        </w:rPr>
      </w:pPr>
      <w:r>
        <w:rPr>
          <w:rStyle w:val="normaltextrun"/>
        </w:rPr>
        <w:t xml:space="preserve">2024 </w:t>
      </w:r>
      <w:r w:rsidR="00583A7B">
        <w:rPr>
          <w:rStyle w:val="normaltextrun"/>
        </w:rPr>
        <w:t>NIU Honors Seminar – P</w:t>
      </w:r>
      <w:r w:rsidR="0081580B">
        <w:rPr>
          <w:rStyle w:val="normaltextrun"/>
        </w:rPr>
        <w:t xml:space="preserve">ublic Service Academy: </w:t>
      </w:r>
      <w:r w:rsidR="0081580B">
        <w:rPr>
          <w:rStyle w:val="normaltextrun"/>
          <w:i/>
          <w:iCs/>
        </w:rPr>
        <w:t xml:space="preserve">“Sleeping Giants of Democracy” How the Nonprofit Sector Could Reshape American Electoral Participation” </w:t>
      </w:r>
    </w:p>
    <w:p w14:paraId="40C80887" w14:textId="359F521D" w:rsidR="00320D16" w:rsidRDefault="00320D16" w:rsidP="00681034">
      <w:pPr>
        <w:pStyle w:val="paragraph"/>
        <w:numPr>
          <w:ilvl w:val="0"/>
          <w:numId w:val="15"/>
        </w:numPr>
        <w:spacing w:before="0" w:beforeAutospacing="0" w:after="0" w:afterAutospacing="0"/>
        <w:ind w:left="900"/>
        <w:textAlignment w:val="baseline"/>
        <w:rPr>
          <w:rStyle w:val="normaltextrun"/>
        </w:rPr>
      </w:pPr>
      <w:r>
        <w:rPr>
          <w:rStyle w:val="normaltextrun"/>
        </w:rPr>
        <w:t>2022 IRSPM PMRA</w:t>
      </w:r>
      <w:r w:rsidR="007D2143">
        <w:rPr>
          <w:rStyle w:val="normaltextrun"/>
        </w:rPr>
        <w:t xml:space="preserve"> Panel</w:t>
      </w:r>
      <w:r>
        <w:rPr>
          <w:rStyle w:val="normaltextrun"/>
        </w:rPr>
        <w:t xml:space="preserve">: </w:t>
      </w:r>
      <w:r w:rsidR="004A3177" w:rsidRPr="004A3177">
        <w:rPr>
          <w:rStyle w:val="normaltextrun"/>
          <w:i/>
          <w:iCs/>
        </w:rPr>
        <w:t>“</w:t>
      </w:r>
      <w:r w:rsidRPr="004A3177">
        <w:rPr>
          <w:rStyle w:val="normaltextrun"/>
          <w:i/>
          <w:iCs/>
        </w:rPr>
        <w:t>Bureaucracy and the Imaginal Realm: Max Weber, Rationality and the Substantive Basis of Public Administration</w:t>
      </w:r>
      <w:r w:rsidR="004A3177" w:rsidRPr="004A3177">
        <w:rPr>
          <w:rStyle w:val="normaltextrun"/>
          <w:i/>
          <w:iCs/>
        </w:rPr>
        <w:t>”</w:t>
      </w:r>
      <w:r>
        <w:rPr>
          <w:rStyle w:val="normaltextrun"/>
        </w:rPr>
        <w:t xml:space="preserve"> </w:t>
      </w:r>
    </w:p>
    <w:p w14:paraId="07EEB763" w14:textId="7A529FA2" w:rsidR="00681034" w:rsidRDefault="00681034" w:rsidP="00681034">
      <w:pPr>
        <w:pStyle w:val="paragraph"/>
        <w:numPr>
          <w:ilvl w:val="0"/>
          <w:numId w:val="15"/>
        </w:numPr>
        <w:spacing w:before="0" w:beforeAutospacing="0" w:after="0" w:afterAutospacing="0"/>
        <w:ind w:left="900"/>
        <w:textAlignment w:val="baseline"/>
        <w:rPr>
          <w:rStyle w:val="normaltextrun"/>
        </w:rPr>
      </w:pPr>
      <w:r>
        <w:rPr>
          <w:rStyle w:val="normaltextrun"/>
        </w:rPr>
        <w:t xml:space="preserve">2022 Invited Talk: Nonprofit Policy Forum Webinar Series: Nonprofit Get-Out-The-Vote Efforts </w:t>
      </w:r>
    </w:p>
    <w:p w14:paraId="281B4018" w14:textId="72E6C134" w:rsidR="007924FD" w:rsidRDefault="007924FD" w:rsidP="00812241">
      <w:pPr>
        <w:pStyle w:val="paragraph"/>
        <w:numPr>
          <w:ilvl w:val="0"/>
          <w:numId w:val="15"/>
        </w:numPr>
        <w:spacing w:before="0" w:beforeAutospacing="0" w:after="0" w:afterAutospacing="0"/>
        <w:ind w:left="900"/>
        <w:textAlignment w:val="baseline"/>
        <w:rPr>
          <w:rStyle w:val="normaltextrun"/>
        </w:rPr>
      </w:pPr>
      <w:r>
        <w:rPr>
          <w:rStyle w:val="normaltextrun"/>
        </w:rPr>
        <w:t xml:space="preserve">2021 Invited Talk: NIU NNGO Speaker Series: Nonprofit Advocacy and Civic Engagement </w:t>
      </w:r>
    </w:p>
    <w:p w14:paraId="39B51727" w14:textId="0FD6804D" w:rsidR="00236024" w:rsidRDefault="00236024" w:rsidP="00812241">
      <w:pPr>
        <w:pStyle w:val="paragraph"/>
        <w:numPr>
          <w:ilvl w:val="0"/>
          <w:numId w:val="15"/>
        </w:numPr>
        <w:spacing w:before="0" w:beforeAutospacing="0" w:after="0" w:afterAutospacing="0"/>
        <w:ind w:left="900"/>
        <w:textAlignment w:val="baseline"/>
        <w:rPr>
          <w:rStyle w:val="normaltextrun"/>
        </w:rPr>
      </w:pPr>
      <w:r>
        <w:rPr>
          <w:rStyle w:val="normaltextrun"/>
        </w:rPr>
        <w:t>2021 In</w:t>
      </w:r>
      <w:r w:rsidR="00422203">
        <w:rPr>
          <w:rStyle w:val="normaltextrun"/>
        </w:rPr>
        <w:t>v</w:t>
      </w:r>
      <w:r>
        <w:rPr>
          <w:rStyle w:val="normaltextrun"/>
        </w:rPr>
        <w:t>ited Talk: ARNOVA and Independent Sector’s 10</w:t>
      </w:r>
      <w:r w:rsidRPr="00236024">
        <w:rPr>
          <w:rStyle w:val="normaltextrun"/>
          <w:vertAlign w:val="superscript"/>
        </w:rPr>
        <w:t>th</w:t>
      </w:r>
      <w:r>
        <w:rPr>
          <w:rStyle w:val="normaltextrun"/>
        </w:rPr>
        <w:t xml:space="preserve"> Annual Public Policy Symposium</w:t>
      </w:r>
    </w:p>
    <w:p w14:paraId="7FC23127" w14:textId="7312823C" w:rsidR="00FE4878" w:rsidRDefault="00FE4878" w:rsidP="00812241">
      <w:pPr>
        <w:pStyle w:val="paragraph"/>
        <w:numPr>
          <w:ilvl w:val="0"/>
          <w:numId w:val="15"/>
        </w:numPr>
        <w:spacing w:before="0" w:beforeAutospacing="0" w:after="0" w:afterAutospacing="0"/>
        <w:ind w:left="900"/>
        <w:textAlignment w:val="baseline"/>
        <w:rPr>
          <w:rStyle w:val="normaltextrun"/>
        </w:rPr>
      </w:pPr>
      <w:r>
        <w:rPr>
          <w:rStyle w:val="normaltextrun"/>
        </w:rPr>
        <w:t>2021 ARNOVA Executive Committee At Large Member – Theories, Issues and Boundaries Section (elected)</w:t>
      </w:r>
    </w:p>
    <w:p w14:paraId="33B53FFF" w14:textId="77777777" w:rsidR="00320D16" w:rsidRDefault="00320D16" w:rsidP="00560480">
      <w:pPr>
        <w:pStyle w:val="CVEntry"/>
        <w:ind w:left="0"/>
      </w:pPr>
      <w:bookmarkStart w:id="1" w:name="Teaching_Experience"/>
      <w:bookmarkEnd w:id="1"/>
    </w:p>
    <w:p w14:paraId="78DACBE2" w14:textId="1345B88E" w:rsidR="00681034" w:rsidRDefault="00136CF5" w:rsidP="00560480">
      <w:pPr>
        <w:pStyle w:val="Heading1"/>
        <w:ind w:left="0"/>
      </w:pPr>
      <w:r>
        <w:t>Refereed</w:t>
      </w:r>
      <w:r w:rsidR="00880712">
        <w:t xml:space="preserve"> </w:t>
      </w:r>
      <w:r w:rsidR="00681034">
        <w:t xml:space="preserve">Journal </w:t>
      </w:r>
      <w:r w:rsidR="00065393">
        <w:t>Publications</w:t>
      </w:r>
    </w:p>
    <w:p w14:paraId="0C396F82" w14:textId="2A9550A7" w:rsidR="00A52782" w:rsidRDefault="00A52782" w:rsidP="00560480">
      <w:pPr>
        <w:pStyle w:val="CVEntry"/>
        <w:ind w:left="0"/>
      </w:pPr>
    </w:p>
    <w:p w14:paraId="23CC3441" w14:textId="77777777" w:rsidR="004A58DA" w:rsidRDefault="00F6144C" w:rsidP="00681034">
      <w:pPr>
        <w:pStyle w:val="CVEntry"/>
        <w:ind w:left="180"/>
        <w:rPr>
          <w:b w:val="0"/>
          <w:bCs w:val="0"/>
          <w:i/>
          <w:iCs/>
        </w:rPr>
      </w:pPr>
      <w:r w:rsidRPr="002577D1">
        <w:rPr>
          <w:b w:val="0"/>
          <w:bCs w:val="0"/>
        </w:rPr>
        <w:t>Feeney, M.K.,</w:t>
      </w:r>
      <w:r>
        <w:t xml:space="preserve"> Langer, J., </w:t>
      </w:r>
      <w:r w:rsidR="002577D1" w:rsidRPr="002577D1">
        <w:rPr>
          <w:b w:val="0"/>
          <w:bCs w:val="0"/>
        </w:rPr>
        <w:t>&amp; Stritch, J., (2026)</w:t>
      </w:r>
      <w:r w:rsidR="00023F11">
        <w:t xml:space="preserve">. </w:t>
      </w:r>
      <w:r w:rsidR="00023F11">
        <w:rPr>
          <w:b w:val="0"/>
          <w:bCs w:val="0"/>
        </w:rPr>
        <w:t xml:space="preserve">Expansive Public Service Delivery: Advancing Public Value Governance. </w:t>
      </w:r>
      <w:r w:rsidR="00023F11">
        <w:rPr>
          <w:b w:val="0"/>
          <w:bCs w:val="0"/>
          <w:i/>
          <w:iCs/>
        </w:rPr>
        <w:t>Public Administration Review</w:t>
      </w:r>
      <w:r w:rsidR="00F71A51">
        <w:rPr>
          <w:b w:val="0"/>
          <w:bCs w:val="0"/>
          <w:i/>
          <w:iCs/>
        </w:rPr>
        <w:t>.</w:t>
      </w:r>
    </w:p>
    <w:p w14:paraId="3E5EEE85" w14:textId="47892113" w:rsidR="00F6144C" w:rsidRPr="00F71A51" w:rsidRDefault="00F71A51" w:rsidP="00681034">
      <w:pPr>
        <w:pStyle w:val="CVEntry"/>
        <w:ind w:left="180"/>
        <w:rPr>
          <w:b w:val="0"/>
          <w:bCs w:val="0"/>
        </w:rPr>
      </w:pPr>
      <w:r w:rsidRPr="004A58DA">
        <w:rPr>
          <w:b w:val="0"/>
          <w:bCs w:val="0"/>
          <w:i/>
          <w:iCs/>
          <w:smallCaps/>
          <w:sz w:val="18"/>
          <w:szCs w:val="18"/>
        </w:rPr>
        <w:t xml:space="preserve"> </w:t>
      </w:r>
      <w:r w:rsidRPr="004A58DA">
        <w:rPr>
          <w:b w:val="0"/>
          <w:bCs w:val="0"/>
          <w:smallCaps/>
          <w:sz w:val="18"/>
          <w:szCs w:val="18"/>
        </w:rPr>
        <w:t xml:space="preserve">Link to online publication: </w:t>
      </w:r>
      <w:hyperlink r:id="rId9" w:history="1">
        <w:r w:rsidR="004A58DA" w:rsidRPr="00512AEE">
          <w:rPr>
            <w:rStyle w:val="Hyperlink"/>
            <w:b w:val="0"/>
            <w:bCs w:val="0"/>
            <w:smallCaps/>
            <w:sz w:val="18"/>
            <w:szCs w:val="18"/>
          </w:rPr>
          <w:t>View publication</w:t>
        </w:r>
      </w:hyperlink>
      <w:r w:rsidR="004A58DA">
        <w:rPr>
          <w:b w:val="0"/>
          <w:bCs w:val="0"/>
          <w:smallCaps/>
          <w:sz w:val="18"/>
          <w:szCs w:val="18"/>
        </w:rPr>
        <w:t xml:space="preserve"> </w:t>
      </w:r>
    </w:p>
    <w:p w14:paraId="753AA712" w14:textId="77777777" w:rsidR="00F6144C" w:rsidRDefault="00F6144C" w:rsidP="00681034">
      <w:pPr>
        <w:pStyle w:val="CVEntry"/>
        <w:ind w:left="180"/>
      </w:pPr>
    </w:p>
    <w:p w14:paraId="552189F1" w14:textId="5AF146EC" w:rsidR="00822CB3" w:rsidRPr="00854F01" w:rsidRDefault="0067656E" w:rsidP="00681034">
      <w:pPr>
        <w:pStyle w:val="CVEntry"/>
        <w:ind w:left="180"/>
        <w:rPr>
          <w:i/>
          <w:iCs/>
        </w:rPr>
      </w:pPr>
      <w:r>
        <w:t xml:space="preserve">Langer, J., </w:t>
      </w:r>
      <w:r w:rsidRPr="0067656E">
        <w:rPr>
          <w:b w:val="0"/>
          <w:bCs w:val="0"/>
        </w:rPr>
        <w:t>LeRoux, K., Siciliano, M.</w:t>
      </w:r>
      <w:r>
        <w:t xml:space="preserve"> </w:t>
      </w:r>
      <w:r w:rsidRPr="0067656E">
        <w:rPr>
          <w:b w:val="0"/>
          <w:bCs w:val="0"/>
        </w:rPr>
        <w:t>(</w:t>
      </w:r>
      <w:r w:rsidR="00220238">
        <w:rPr>
          <w:b w:val="0"/>
          <w:bCs w:val="0"/>
        </w:rPr>
        <w:t>2026</w:t>
      </w:r>
      <w:r w:rsidRPr="0067656E">
        <w:rPr>
          <w:b w:val="0"/>
          <w:bCs w:val="0"/>
        </w:rPr>
        <w:t>).</w:t>
      </w:r>
      <w:r>
        <w:rPr>
          <w:b w:val="0"/>
          <w:bCs w:val="0"/>
        </w:rPr>
        <w:t xml:space="preserve"> Timeless Tactics or Modern Misfires</w:t>
      </w:r>
      <w:r w:rsidR="00257DA5">
        <w:rPr>
          <w:b w:val="0"/>
          <w:bCs w:val="0"/>
        </w:rPr>
        <w:t>: Evaluating the Effectiveness of Established Voter Engagement Methods in U.S. Local Elections</w:t>
      </w:r>
      <w:r w:rsidR="00854F01">
        <w:rPr>
          <w:b w:val="0"/>
          <w:bCs w:val="0"/>
        </w:rPr>
        <w:t xml:space="preserve">. </w:t>
      </w:r>
      <w:r w:rsidR="00854F01">
        <w:rPr>
          <w:b w:val="0"/>
          <w:bCs w:val="0"/>
          <w:i/>
          <w:iCs/>
        </w:rPr>
        <w:t xml:space="preserve">Political Studies </w:t>
      </w:r>
      <w:proofErr w:type="gramStart"/>
      <w:r w:rsidR="00854F01">
        <w:rPr>
          <w:b w:val="0"/>
          <w:bCs w:val="0"/>
          <w:i/>
          <w:iCs/>
        </w:rPr>
        <w:t>Review</w:t>
      </w:r>
      <w:r w:rsidR="00BC3781">
        <w:rPr>
          <w:b w:val="0"/>
          <w:bCs w:val="0"/>
          <w:i/>
          <w:iCs/>
        </w:rPr>
        <w:t xml:space="preserve"> </w:t>
      </w:r>
      <w:r w:rsidR="00BC3781" w:rsidRPr="00BC3781">
        <w:rPr>
          <w:rFonts w:cs="Times New Roman"/>
          <w:b w:val="0"/>
          <w:bCs w:val="0"/>
          <w:i/>
          <w:iCs/>
          <w:smallCaps/>
          <w:sz w:val="18"/>
          <w:szCs w:val="18"/>
        </w:rPr>
        <w:t xml:space="preserve"> </w:t>
      </w:r>
      <w:r w:rsidR="00BC3781" w:rsidRPr="00E56947">
        <w:rPr>
          <w:rFonts w:cs="Times New Roman"/>
          <w:b w:val="0"/>
          <w:bCs w:val="0"/>
          <w:i/>
          <w:iCs/>
          <w:smallCaps/>
          <w:sz w:val="18"/>
          <w:szCs w:val="18"/>
        </w:rPr>
        <w:t>Link</w:t>
      </w:r>
      <w:proofErr w:type="gramEnd"/>
      <w:r w:rsidR="00BC3781" w:rsidRPr="00E56947">
        <w:rPr>
          <w:rFonts w:cs="Times New Roman"/>
          <w:b w:val="0"/>
          <w:bCs w:val="0"/>
          <w:i/>
          <w:iCs/>
          <w:smallCaps/>
          <w:sz w:val="18"/>
          <w:szCs w:val="18"/>
        </w:rPr>
        <w:t xml:space="preserve"> to online publication</w:t>
      </w:r>
      <w:r w:rsidR="00BC3781" w:rsidRPr="00E56947">
        <w:rPr>
          <w:rFonts w:cs="Times New Roman"/>
          <w:b w:val="0"/>
          <w:bCs w:val="0"/>
          <w:i/>
          <w:iCs/>
          <w:smallCaps/>
          <w:color w:val="0033CC"/>
          <w:sz w:val="18"/>
          <w:szCs w:val="18"/>
        </w:rPr>
        <w:t>:</w:t>
      </w:r>
      <w:r w:rsidR="00BC3781">
        <w:rPr>
          <w:rFonts w:cs="Times New Roman"/>
          <w:b w:val="0"/>
          <w:bCs w:val="0"/>
          <w:i/>
          <w:iCs/>
          <w:smallCaps/>
          <w:color w:val="0033CC"/>
          <w:sz w:val="18"/>
          <w:szCs w:val="18"/>
        </w:rPr>
        <w:t xml:space="preserve"> </w:t>
      </w:r>
      <w:hyperlink r:id="rId10" w:history="1">
        <w:r w:rsidR="00BC3781" w:rsidRPr="00162770">
          <w:rPr>
            <w:rStyle w:val="Hyperlink"/>
            <w:b w:val="0"/>
            <w:bCs w:val="0"/>
            <w:i/>
            <w:iCs/>
            <w:smallCaps/>
            <w:sz w:val="18"/>
            <w:szCs w:val="18"/>
          </w:rPr>
          <w:t>View publication</w:t>
        </w:r>
      </w:hyperlink>
      <w:r w:rsidR="00BC3781" w:rsidRPr="00BC3781">
        <w:rPr>
          <w:b w:val="0"/>
          <w:bCs w:val="0"/>
          <w:i/>
          <w:iCs/>
          <w:sz w:val="18"/>
          <w:szCs w:val="18"/>
        </w:rPr>
        <w:t xml:space="preserve"> </w:t>
      </w:r>
    </w:p>
    <w:p w14:paraId="2349CFEF" w14:textId="77777777" w:rsidR="0067656E" w:rsidRDefault="0067656E" w:rsidP="00681034">
      <w:pPr>
        <w:pStyle w:val="CVEntry"/>
        <w:ind w:left="180"/>
      </w:pPr>
    </w:p>
    <w:p w14:paraId="69A9E491" w14:textId="1B3180A9" w:rsidR="00F374F4" w:rsidRPr="00E56947" w:rsidRDefault="00F374F4" w:rsidP="00681034">
      <w:pPr>
        <w:pStyle w:val="CVEntry"/>
        <w:ind w:left="180"/>
        <w:rPr>
          <w:rFonts w:cs="Times New Roman"/>
          <w:b w:val="0"/>
          <w:bCs w:val="0"/>
          <w:i/>
          <w:iCs/>
          <w:smallCaps/>
          <w:color w:val="0033CC"/>
          <w:sz w:val="18"/>
          <w:szCs w:val="18"/>
        </w:rPr>
      </w:pPr>
      <w:r>
        <w:t>Langer, J</w:t>
      </w:r>
      <w:r w:rsidR="00732FFD">
        <w:t xml:space="preserve">., </w:t>
      </w:r>
      <w:r w:rsidR="00732FFD">
        <w:rPr>
          <w:b w:val="0"/>
          <w:bCs w:val="0"/>
        </w:rPr>
        <w:t>Camarena, L., &amp; Jong, J</w:t>
      </w:r>
      <w:r w:rsidR="008C3D46">
        <w:rPr>
          <w:b w:val="0"/>
          <w:bCs w:val="0"/>
        </w:rPr>
        <w:t xml:space="preserve"> (2024)</w:t>
      </w:r>
      <w:r w:rsidR="005741E1">
        <w:rPr>
          <w:b w:val="0"/>
          <w:bCs w:val="0"/>
        </w:rPr>
        <w:t xml:space="preserve">. Organizational Culture and Effectiveness in Community Based Nonprofits. </w:t>
      </w:r>
      <w:r w:rsidR="005741E1">
        <w:rPr>
          <w:b w:val="0"/>
          <w:bCs w:val="0"/>
          <w:i/>
          <w:iCs/>
        </w:rPr>
        <w:t>Nonprofit and Voluntary Sector Quarterly</w:t>
      </w:r>
      <w:r w:rsidR="005741E1" w:rsidRPr="00E56947">
        <w:rPr>
          <w:b w:val="0"/>
          <w:bCs w:val="0"/>
          <w:i/>
          <w:iCs/>
        </w:rPr>
        <w:t>.</w:t>
      </w:r>
      <w:r w:rsidR="00E17ED0" w:rsidRPr="00E56947">
        <w:rPr>
          <w:rFonts w:cs="Times New Roman"/>
          <w:b w:val="0"/>
          <w:bCs w:val="0"/>
          <w:i/>
          <w:iCs/>
          <w:sz w:val="18"/>
          <w:szCs w:val="18"/>
        </w:rPr>
        <w:t xml:space="preserve"> </w:t>
      </w:r>
      <w:r w:rsidR="00E17ED0" w:rsidRPr="00E56947">
        <w:rPr>
          <w:rFonts w:cs="Times New Roman"/>
          <w:b w:val="0"/>
          <w:bCs w:val="0"/>
          <w:i/>
          <w:iCs/>
          <w:smallCaps/>
          <w:sz w:val="18"/>
          <w:szCs w:val="18"/>
        </w:rPr>
        <w:t>Link to online publication</w:t>
      </w:r>
      <w:r w:rsidR="00E17ED0" w:rsidRPr="00E56947">
        <w:rPr>
          <w:rFonts w:cs="Times New Roman"/>
          <w:b w:val="0"/>
          <w:bCs w:val="0"/>
          <w:i/>
          <w:iCs/>
          <w:smallCaps/>
          <w:color w:val="0033CC"/>
          <w:sz w:val="18"/>
          <w:szCs w:val="18"/>
        </w:rPr>
        <w:t xml:space="preserve">: </w:t>
      </w:r>
      <w:hyperlink r:id="rId11" w:history="1">
        <w:r w:rsidR="00E17ED0" w:rsidRPr="00E56947">
          <w:rPr>
            <w:rStyle w:val="Hyperlink"/>
            <w:rFonts w:cs="Times New Roman"/>
            <w:b w:val="0"/>
            <w:bCs w:val="0"/>
            <w:i/>
            <w:iCs/>
            <w:smallCaps/>
            <w:color w:val="0033CC"/>
            <w:sz w:val="18"/>
            <w:szCs w:val="18"/>
            <w:shd w:val="clear" w:color="auto" w:fill="FFFFFF"/>
          </w:rPr>
          <w:t>View publication</w:t>
        </w:r>
      </w:hyperlink>
      <w:r w:rsidR="00E56947">
        <w:rPr>
          <w:rFonts w:cs="Times New Roman"/>
          <w:b w:val="0"/>
          <w:bCs w:val="0"/>
          <w:i/>
          <w:iCs/>
          <w:smallCaps/>
          <w:color w:val="0033CC"/>
          <w:sz w:val="18"/>
          <w:szCs w:val="18"/>
        </w:rPr>
        <w:t xml:space="preserve"> </w:t>
      </w:r>
    </w:p>
    <w:p w14:paraId="1E343E82" w14:textId="77777777" w:rsidR="00F374F4" w:rsidRPr="00E56947" w:rsidRDefault="00F374F4" w:rsidP="00681034">
      <w:pPr>
        <w:pStyle w:val="CVEntry"/>
        <w:ind w:left="180"/>
        <w:rPr>
          <w:color w:val="0033CC"/>
        </w:rPr>
      </w:pPr>
    </w:p>
    <w:p w14:paraId="6F3E21A0" w14:textId="4CEAE040" w:rsidR="00A52782" w:rsidRPr="000E37B4" w:rsidRDefault="00A52782" w:rsidP="00681034">
      <w:pPr>
        <w:pStyle w:val="CVEntry"/>
        <w:ind w:left="180"/>
        <w:rPr>
          <w:b w:val="0"/>
          <w:bCs w:val="0"/>
          <w:i/>
          <w:iCs/>
          <w:smallCaps/>
          <w:sz w:val="18"/>
          <w:szCs w:val="18"/>
        </w:rPr>
      </w:pPr>
      <w:r w:rsidRPr="00ED405E">
        <w:t>Langer, J</w:t>
      </w:r>
      <w:r w:rsidR="00E45103" w:rsidRPr="00ED405E">
        <w:t>.,</w:t>
      </w:r>
      <w:r w:rsidR="00E45103">
        <w:rPr>
          <w:b w:val="0"/>
          <w:bCs w:val="0"/>
        </w:rPr>
        <w:t xml:space="preserve"> &amp; Feeney, M.K. (2023). Who “We” Are Matters: </w:t>
      </w:r>
      <w:r w:rsidR="004F6588">
        <w:rPr>
          <w:b w:val="0"/>
          <w:bCs w:val="0"/>
        </w:rPr>
        <w:t xml:space="preserve">The Influence of </w:t>
      </w:r>
      <w:r w:rsidR="00E45103">
        <w:rPr>
          <w:b w:val="0"/>
          <w:bCs w:val="0"/>
        </w:rPr>
        <w:t xml:space="preserve">Organizational Identity Orientation </w:t>
      </w:r>
      <w:r w:rsidR="004F6588">
        <w:rPr>
          <w:b w:val="0"/>
          <w:bCs w:val="0"/>
        </w:rPr>
        <w:t xml:space="preserve">on </w:t>
      </w:r>
      <w:r w:rsidR="00E45103">
        <w:rPr>
          <w:b w:val="0"/>
          <w:bCs w:val="0"/>
        </w:rPr>
        <w:t>Public Participation in Local Government</w:t>
      </w:r>
      <w:r w:rsidR="0030489F">
        <w:rPr>
          <w:b w:val="0"/>
          <w:bCs w:val="0"/>
        </w:rPr>
        <w:t xml:space="preserve">. </w:t>
      </w:r>
      <w:r w:rsidR="0030489F">
        <w:rPr>
          <w:b w:val="0"/>
          <w:bCs w:val="0"/>
          <w:i/>
          <w:iCs/>
        </w:rPr>
        <w:t xml:space="preserve">Public Management Review. </w:t>
      </w:r>
      <w:r w:rsidR="000E37B4" w:rsidRPr="00E17ED0">
        <w:rPr>
          <w:b w:val="0"/>
          <w:bCs w:val="0"/>
          <w:i/>
          <w:iCs/>
          <w:smallCaps/>
          <w:sz w:val="18"/>
          <w:szCs w:val="18"/>
        </w:rPr>
        <w:t xml:space="preserve">Link to Online Publication: </w:t>
      </w:r>
      <w:hyperlink r:id="rId12" w:history="1">
        <w:r w:rsidR="000E37B4" w:rsidRPr="00E17ED0">
          <w:rPr>
            <w:rStyle w:val="Hyperlink"/>
            <w:b w:val="0"/>
            <w:bCs w:val="0"/>
            <w:i/>
            <w:iCs/>
            <w:smallCaps/>
            <w:sz w:val="18"/>
            <w:szCs w:val="18"/>
          </w:rPr>
          <w:t>View publication</w:t>
        </w:r>
      </w:hyperlink>
      <w:r w:rsidR="000E37B4" w:rsidRPr="00E17ED0">
        <w:rPr>
          <w:b w:val="0"/>
          <w:bCs w:val="0"/>
          <w:i/>
          <w:iCs/>
          <w:smallCaps/>
          <w:sz w:val="18"/>
          <w:szCs w:val="18"/>
        </w:rPr>
        <w:t xml:space="preserve"> </w:t>
      </w:r>
    </w:p>
    <w:p w14:paraId="46E384A1" w14:textId="77777777" w:rsidR="00A52782" w:rsidRDefault="00A52782" w:rsidP="00150348">
      <w:pPr>
        <w:pStyle w:val="CVEntry"/>
        <w:ind w:left="0"/>
        <w:rPr>
          <w:b w:val="0"/>
          <w:bCs w:val="0"/>
        </w:rPr>
      </w:pPr>
    </w:p>
    <w:p w14:paraId="4D885004" w14:textId="0ACA0AA7" w:rsidR="00681034" w:rsidRPr="00681034" w:rsidRDefault="00681034" w:rsidP="00681034">
      <w:pPr>
        <w:pStyle w:val="CVEntry"/>
        <w:ind w:left="180"/>
        <w:rPr>
          <w:b w:val="0"/>
          <w:bCs w:val="0"/>
        </w:rPr>
      </w:pPr>
      <w:r w:rsidRPr="00681034">
        <w:rPr>
          <w:b w:val="0"/>
          <w:bCs w:val="0"/>
        </w:rPr>
        <w:t xml:space="preserve">LeRoux, K., </w:t>
      </w:r>
      <w:r w:rsidRPr="00681034">
        <w:t>Langer, J</w:t>
      </w:r>
      <w:r w:rsidRPr="00681034">
        <w:rPr>
          <w:b w:val="0"/>
          <w:bCs w:val="0"/>
        </w:rPr>
        <w:t xml:space="preserve">., &amp; Plotner, S. (2022). Nonprofit Messaging and the 2020 Election: Findings from a Nonpartisan Get-Out-The-Vote (GOTV) Field Experiment. </w:t>
      </w:r>
      <w:r w:rsidRPr="00047148">
        <w:rPr>
          <w:b w:val="0"/>
          <w:bCs w:val="0"/>
          <w:i/>
          <w:iCs/>
        </w:rPr>
        <w:t>Nonprofit Policy Forum</w:t>
      </w:r>
      <w:r w:rsidRPr="00681034">
        <w:rPr>
          <w:b w:val="0"/>
          <w:bCs w:val="0"/>
        </w:rPr>
        <w:t>. De Gruyter.</w:t>
      </w:r>
      <w:r w:rsidR="000E37B4">
        <w:rPr>
          <w:b w:val="0"/>
          <w:bCs w:val="0"/>
        </w:rPr>
        <w:t xml:space="preserve"> </w:t>
      </w:r>
      <w:r w:rsidR="000E37B4" w:rsidRPr="000D5DC2">
        <w:rPr>
          <w:b w:val="0"/>
          <w:bCs w:val="0"/>
          <w:smallCaps/>
          <w:sz w:val="18"/>
          <w:szCs w:val="18"/>
        </w:rPr>
        <w:t xml:space="preserve">Link to online publication: </w:t>
      </w:r>
      <w:hyperlink r:id="rId13" w:history="1">
        <w:r w:rsidR="000D5DC2" w:rsidRPr="000D5DC2">
          <w:rPr>
            <w:rStyle w:val="Hyperlink"/>
            <w:b w:val="0"/>
            <w:bCs w:val="0"/>
            <w:smallCaps/>
            <w:sz w:val="18"/>
            <w:szCs w:val="18"/>
          </w:rPr>
          <w:t>View publication</w:t>
        </w:r>
      </w:hyperlink>
      <w:r w:rsidR="000D5DC2" w:rsidRPr="000D5DC2">
        <w:rPr>
          <w:b w:val="0"/>
          <w:bCs w:val="0"/>
          <w:smallCaps/>
          <w:sz w:val="18"/>
          <w:szCs w:val="18"/>
        </w:rPr>
        <w:t xml:space="preserve"> </w:t>
      </w:r>
    </w:p>
    <w:p w14:paraId="68947900" w14:textId="77777777" w:rsidR="00A84288" w:rsidRDefault="00A84288" w:rsidP="00681034">
      <w:pPr>
        <w:pStyle w:val="CVEntry"/>
        <w:ind w:left="0"/>
      </w:pPr>
    </w:p>
    <w:p w14:paraId="5BC77C95" w14:textId="2B459DA8" w:rsidR="002E4662" w:rsidRPr="005F3A55" w:rsidRDefault="002E4662" w:rsidP="00C13D7C">
      <w:pPr>
        <w:pStyle w:val="CVEntry"/>
        <w:ind w:left="180"/>
        <w:rPr>
          <w:b w:val="0"/>
          <w:bCs w:val="0"/>
          <w:i/>
          <w:iCs/>
        </w:rPr>
      </w:pPr>
      <w:r w:rsidRPr="00951978">
        <w:t>Langer, J.,</w:t>
      </w:r>
      <w:r>
        <w:rPr>
          <w:b w:val="0"/>
          <w:bCs w:val="0"/>
        </w:rPr>
        <w:t xml:space="preserve"> (</w:t>
      </w:r>
      <w:r w:rsidR="00A84288">
        <w:rPr>
          <w:b w:val="0"/>
          <w:bCs w:val="0"/>
        </w:rPr>
        <w:t>2022</w:t>
      </w:r>
      <w:r>
        <w:rPr>
          <w:b w:val="0"/>
          <w:bCs w:val="0"/>
        </w:rPr>
        <w:t>) Bureaucracy and the Imaginal Realm: Max Weber, Rationality and the Substantive Basis of Public Administration</w:t>
      </w:r>
      <w:r w:rsidR="005F3A55">
        <w:rPr>
          <w:b w:val="0"/>
          <w:bCs w:val="0"/>
        </w:rPr>
        <w:t xml:space="preserve">. </w:t>
      </w:r>
      <w:r w:rsidR="005F3A55">
        <w:rPr>
          <w:b w:val="0"/>
          <w:bCs w:val="0"/>
          <w:i/>
          <w:iCs/>
        </w:rPr>
        <w:t xml:space="preserve">Perspectives on Public Management and </w:t>
      </w:r>
      <w:proofErr w:type="gramStart"/>
      <w:r w:rsidR="005F3A55">
        <w:rPr>
          <w:b w:val="0"/>
          <w:bCs w:val="0"/>
          <w:i/>
          <w:iCs/>
        </w:rPr>
        <w:t>Governance</w:t>
      </w:r>
      <w:r w:rsidR="00DE1987">
        <w:rPr>
          <w:b w:val="0"/>
          <w:bCs w:val="0"/>
          <w:i/>
          <w:iCs/>
        </w:rPr>
        <w:t xml:space="preserve"> :</w:t>
      </w:r>
      <w:proofErr w:type="gramEnd"/>
      <w:r w:rsidR="00DE1987">
        <w:rPr>
          <w:b w:val="0"/>
          <w:bCs w:val="0"/>
          <w:i/>
          <w:iCs/>
        </w:rPr>
        <w:t xml:space="preserve"> </w:t>
      </w:r>
      <w:r w:rsidR="00DE1987" w:rsidRPr="00DE1987">
        <w:rPr>
          <w:b w:val="0"/>
          <w:bCs w:val="0"/>
          <w:i/>
          <w:iCs/>
          <w:smallCaps/>
          <w:sz w:val="18"/>
          <w:szCs w:val="18"/>
        </w:rPr>
        <w:t xml:space="preserve">Link to Online Publication: </w:t>
      </w:r>
      <w:hyperlink r:id="rId14" w:history="1">
        <w:r w:rsidR="00DE1987" w:rsidRPr="00DE1987">
          <w:rPr>
            <w:rStyle w:val="Hyperlink"/>
            <w:b w:val="0"/>
            <w:bCs w:val="0"/>
            <w:i/>
            <w:iCs/>
            <w:smallCaps/>
            <w:sz w:val="18"/>
            <w:szCs w:val="18"/>
          </w:rPr>
          <w:t>View publication</w:t>
        </w:r>
      </w:hyperlink>
      <w:r w:rsidR="00DE1987">
        <w:rPr>
          <w:b w:val="0"/>
          <w:bCs w:val="0"/>
          <w:i/>
          <w:iCs/>
        </w:rPr>
        <w:t xml:space="preserve"> </w:t>
      </w:r>
    </w:p>
    <w:p w14:paraId="0D714720" w14:textId="77777777" w:rsidR="002E4662" w:rsidRDefault="002E4662" w:rsidP="00C13D7C">
      <w:pPr>
        <w:pStyle w:val="CVEntry"/>
        <w:ind w:left="180"/>
        <w:rPr>
          <w:b w:val="0"/>
          <w:bCs w:val="0"/>
        </w:rPr>
      </w:pPr>
    </w:p>
    <w:p w14:paraId="54BA99A0" w14:textId="269B9C12" w:rsidR="00BB73ED" w:rsidRDefault="00BB73ED" w:rsidP="00C13D7C">
      <w:pPr>
        <w:pStyle w:val="CVEntry"/>
        <w:ind w:left="180"/>
        <w:rPr>
          <w:b w:val="0"/>
          <w:bCs w:val="0"/>
          <w:i/>
          <w:iCs/>
        </w:rPr>
      </w:pPr>
      <w:r w:rsidRPr="00A84288">
        <w:t>Langer, J.,</w:t>
      </w:r>
      <w:r>
        <w:rPr>
          <w:b w:val="0"/>
          <w:bCs w:val="0"/>
        </w:rPr>
        <w:t xml:space="preserve"> Siciliano, M., &amp; LeRoux, K. (</w:t>
      </w:r>
      <w:r w:rsidR="007924FD">
        <w:rPr>
          <w:b w:val="0"/>
          <w:bCs w:val="0"/>
        </w:rPr>
        <w:t>2021</w:t>
      </w:r>
      <w:r>
        <w:rPr>
          <w:b w:val="0"/>
          <w:bCs w:val="0"/>
        </w:rPr>
        <w:t xml:space="preserve">) </w:t>
      </w:r>
      <w:r w:rsidRPr="00BB73ED">
        <w:rPr>
          <w:b w:val="0"/>
          <w:bCs w:val="0"/>
        </w:rPr>
        <w:t>Applying the Repertory Grid Technique to Advance Nonprofit Collaboration: A Situational Theory of Partner Selection</w:t>
      </w:r>
      <w:r>
        <w:rPr>
          <w:b w:val="0"/>
          <w:bCs w:val="0"/>
        </w:rPr>
        <w:t xml:space="preserve"> </w:t>
      </w:r>
      <w:r w:rsidRPr="00BB73ED">
        <w:rPr>
          <w:b w:val="0"/>
          <w:bCs w:val="0"/>
          <w:i/>
          <w:iCs/>
        </w:rPr>
        <w:t>VOLUNTAS: International Journal of Voluntary and Nonprofit Organizations</w:t>
      </w:r>
    </w:p>
    <w:p w14:paraId="22945E6E" w14:textId="5500EF9F" w:rsidR="002E4662" w:rsidRPr="00751835" w:rsidRDefault="002E4662" w:rsidP="00C13D7C">
      <w:pPr>
        <w:pStyle w:val="CVEntry"/>
        <w:ind w:left="180"/>
        <w:rPr>
          <w:b w:val="0"/>
          <w:bCs w:val="0"/>
          <w:i/>
          <w:iCs/>
          <w:smallCaps/>
          <w:sz w:val="18"/>
          <w:szCs w:val="18"/>
        </w:rPr>
      </w:pPr>
      <w:r w:rsidRPr="00751835">
        <w:rPr>
          <w:b w:val="0"/>
          <w:bCs w:val="0"/>
          <w:i/>
          <w:iCs/>
          <w:smallCaps/>
          <w:sz w:val="18"/>
          <w:szCs w:val="18"/>
        </w:rPr>
        <w:t xml:space="preserve">Link to online publication: </w:t>
      </w:r>
      <w:hyperlink r:id="rId15" w:history="1">
        <w:r w:rsidR="00A469CC" w:rsidRPr="008E3180">
          <w:rPr>
            <w:rStyle w:val="Hyperlink"/>
            <w:b w:val="0"/>
            <w:bCs w:val="0"/>
            <w:i/>
            <w:iCs/>
            <w:smallCaps/>
            <w:sz w:val="18"/>
            <w:szCs w:val="18"/>
          </w:rPr>
          <w:t>View publication</w:t>
        </w:r>
      </w:hyperlink>
      <w:r w:rsidR="00A469CC">
        <w:rPr>
          <w:b w:val="0"/>
          <w:bCs w:val="0"/>
          <w:i/>
          <w:iCs/>
          <w:smallCaps/>
          <w:sz w:val="18"/>
          <w:szCs w:val="18"/>
        </w:rPr>
        <w:t xml:space="preserve"> </w:t>
      </w:r>
    </w:p>
    <w:p w14:paraId="61DCA090" w14:textId="77777777" w:rsidR="00BB73ED" w:rsidRDefault="00BB73ED" w:rsidP="00C13D7C">
      <w:pPr>
        <w:pStyle w:val="CVEntry"/>
        <w:ind w:left="180"/>
        <w:rPr>
          <w:b w:val="0"/>
          <w:bCs w:val="0"/>
        </w:rPr>
      </w:pPr>
    </w:p>
    <w:p w14:paraId="5C2E0098" w14:textId="01FD7231" w:rsidR="00D36FC3" w:rsidRDefault="00C13D7C" w:rsidP="00C13D7C">
      <w:pPr>
        <w:pStyle w:val="CVEntry"/>
        <w:ind w:left="180"/>
        <w:rPr>
          <w:b w:val="0"/>
          <w:bCs w:val="0"/>
          <w:i/>
          <w:iCs/>
        </w:rPr>
      </w:pPr>
      <w:r w:rsidRPr="00951978">
        <w:t>Langer, J.</w:t>
      </w:r>
      <w:r>
        <w:rPr>
          <w:b w:val="0"/>
          <w:bCs w:val="0"/>
        </w:rPr>
        <w:t xml:space="preserve"> (</w:t>
      </w:r>
      <w:r w:rsidR="007924FD">
        <w:rPr>
          <w:b w:val="0"/>
          <w:bCs w:val="0"/>
        </w:rPr>
        <w:t>2021</w:t>
      </w:r>
      <w:r>
        <w:rPr>
          <w:b w:val="0"/>
          <w:bCs w:val="0"/>
        </w:rPr>
        <w:t xml:space="preserve">) Understanding the Spirit of the Sectors: Exploring Identity in a New Era of </w:t>
      </w:r>
      <w:r>
        <w:rPr>
          <w:b w:val="0"/>
          <w:bCs w:val="0"/>
        </w:rPr>
        <w:lastRenderedPageBreak/>
        <w:t xml:space="preserve">Organizing. </w:t>
      </w:r>
      <w:r>
        <w:rPr>
          <w:b w:val="0"/>
          <w:bCs w:val="0"/>
          <w:i/>
          <w:iCs/>
        </w:rPr>
        <w:t>Administration and Society</w:t>
      </w:r>
    </w:p>
    <w:p w14:paraId="310812C4" w14:textId="2656F36A" w:rsidR="00047528" w:rsidRPr="00047528" w:rsidRDefault="00047528" w:rsidP="00047528">
      <w:pPr>
        <w:pStyle w:val="CVEntry"/>
        <w:tabs>
          <w:tab w:val="left" w:pos="180"/>
        </w:tabs>
        <w:ind w:left="180"/>
        <w:rPr>
          <w:b w:val="0"/>
          <w:bCs w:val="0"/>
          <w:i/>
          <w:iCs/>
          <w:smallCaps/>
          <w:sz w:val="18"/>
          <w:szCs w:val="18"/>
        </w:rPr>
      </w:pPr>
      <w:r w:rsidRPr="00047528">
        <w:rPr>
          <w:b w:val="0"/>
          <w:bCs w:val="0"/>
          <w:i/>
          <w:iCs/>
          <w:smallCaps/>
          <w:sz w:val="18"/>
          <w:szCs w:val="18"/>
        </w:rPr>
        <w:t xml:space="preserve">link to online publication: </w:t>
      </w:r>
      <w:hyperlink r:id="rId16" w:history="1">
        <w:r w:rsidRPr="00FF60F7">
          <w:rPr>
            <w:rStyle w:val="Hyperlink"/>
            <w:b w:val="0"/>
            <w:bCs w:val="0"/>
            <w:i/>
            <w:iCs/>
            <w:smallCaps/>
            <w:sz w:val="18"/>
            <w:szCs w:val="18"/>
          </w:rPr>
          <w:t>View publication</w:t>
        </w:r>
      </w:hyperlink>
      <w:r>
        <w:rPr>
          <w:b w:val="0"/>
          <w:bCs w:val="0"/>
          <w:i/>
          <w:iCs/>
          <w:smallCaps/>
          <w:sz w:val="18"/>
          <w:szCs w:val="18"/>
        </w:rPr>
        <w:t xml:space="preserve"> </w:t>
      </w:r>
    </w:p>
    <w:p w14:paraId="53901C4C" w14:textId="77777777" w:rsidR="00E3755C" w:rsidRDefault="00E3755C" w:rsidP="00A84288">
      <w:pPr>
        <w:pStyle w:val="CVEntry"/>
        <w:ind w:left="0"/>
        <w:rPr>
          <w:b w:val="0"/>
        </w:rPr>
      </w:pPr>
    </w:p>
    <w:p w14:paraId="16BF369D" w14:textId="26A51C5B" w:rsidR="00D36FC3" w:rsidRDefault="00D36FC3" w:rsidP="00D36FC3">
      <w:pPr>
        <w:pStyle w:val="CVEntry"/>
        <w:ind w:left="180"/>
        <w:rPr>
          <w:b w:val="0"/>
          <w:i/>
        </w:rPr>
      </w:pPr>
      <w:r>
        <w:rPr>
          <w:b w:val="0"/>
        </w:rPr>
        <w:t xml:space="preserve">LeRoux, K. &amp; </w:t>
      </w:r>
      <w:r w:rsidRPr="00A84288">
        <w:rPr>
          <w:bCs w:val="0"/>
        </w:rPr>
        <w:t>Langer, J</w:t>
      </w:r>
      <w:r>
        <w:rPr>
          <w:b w:val="0"/>
        </w:rPr>
        <w:t xml:space="preserve">. </w:t>
      </w:r>
      <w:r w:rsidR="00C13D7C" w:rsidRPr="00D36FC3">
        <w:rPr>
          <w:b w:val="0"/>
        </w:rPr>
        <w:t>(</w:t>
      </w:r>
      <w:r w:rsidR="00C13D7C">
        <w:rPr>
          <w:b w:val="0"/>
        </w:rPr>
        <w:t>201</w:t>
      </w:r>
      <w:r w:rsidR="00FB473B">
        <w:rPr>
          <w:b w:val="0"/>
        </w:rPr>
        <w:t>9</w:t>
      </w:r>
      <w:r w:rsidR="00C13D7C" w:rsidRPr="00D36FC3">
        <w:rPr>
          <w:b w:val="0"/>
        </w:rPr>
        <w:t>)</w:t>
      </w:r>
      <w:r w:rsidR="00C13D7C">
        <w:rPr>
          <w:b w:val="0"/>
          <w:i/>
        </w:rPr>
        <w:t xml:space="preserve"> </w:t>
      </w:r>
      <w:r w:rsidR="00FB473B" w:rsidRPr="00FB473B">
        <w:rPr>
          <w:b w:val="0"/>
        </w:rPr>
        <w:t>From nonprofit leader to elected official: Examining political ambition in the nonprofit sector</w:t>
      </w:r>
      <w:r w:rsidR="00FB473B">
        <w:rPr>
          <w:b w:val="0"/>
        </w:rPr>
        <w:t>.</w:t>
      </w:r>
      <w:r>
        <w:rPr>
          <w:b w:val="0"/>
        </w:rPr>
        <w:t xml:space="preserve"> </w:t>
      </w:r>
      <w:r>
        <w:rPr>
          <w:b w:val="0"/>
          <w:i/>
        </w:rPr>
        <w:t>Nonprofit and Voluntary Sector Quarterly</w:t>
      </w:r>
    </w:p>
    <w:p w14:paraId="28DE22CE" w14:textId="755D3C69" w:rsidR="00DA08E1" w:rsidRPr="005F6A43" w:rsidRDefault="00DA08E1" w:rsidP="00DA08E1">
      <w:pPr>
        <w:pStyle w:val="CVEntry"/>
        <w:ind w:left="180"/>
        <w:rPr>
          <w:b w:val="0"/>
          <w:smallCaps/>
          <w:sz w:val="18"/>
          <w:szCs w:val="32"/>
        </w:rPr>
      </w:pPr>
      <w:r w:rsidRPr="005F6A43">
        <w:rPr>
          <w:b w:val="0"/>
          <w:i/>
          <w:smallCaps/>
          <w:sz w:val="14"/>
        </w:rPr>
        <w:t>LINK TO ONLINE PUBLICATION:</w:t>
      </w:r>
      <w:r w:rsidRPr="005F6A43">
        <w:rPr>
          <w:smallCaps/>
          <w:sz w:val="14"/>
        </w:rPr>
        <w:t xml:space="preserve"> </w:t>
      </w:r>
      <w:hyperlink r:id="rId17" w:history="1">
        <w:r w:rsidR="00047528" w:rsidRPr="005F6A43">
          <w:rPr>
            <w:rStyle w:val="Hyperlink"/>
            <w:b w:val="0"/>
            <w:i/>
            <w:iCs/>
            <w:smallCaps/>
            <w:sz w:val="18"/>
            <w:szCs w:val="32"/>
          </w:rPr>
          <w:t>View publication</w:t>
        </w:r>
      </w:hyperlink>
    </w:p>
    <w:p w14:paraId="110E609C" w14:textId="77777777" w:rsidR="00BC701B" w:rsidRPr="00661123" w:rsidRDefault="00BC701B" w:rsidP="00560480">
      <w:pPr>
        <w:pStyle w:val="CVEntry"/>
        <w:ind w:left="0"/>
        <w:rPr>
          <w:b w:val="0"/>
          <w:sz w:val="8"/>
        </w:rPr>
      </w:pPr>
    </w:p>
    <w:p w14:paraId="438742AF" w14:textId="77777777" w:rsidR="00E859CD" w:rsidRDefault="00E859CD" w:rsidP="000A66C6">
      <w:pPr>
        <w:pStyle w:val="CVEntry"/>
        <w:ind w:left="180"/>
        <w:rPr>
          <w:b w:val="0"/>
        </w:rPr>
      </w:pPr>
    </w:p>
    <w:p w14:paraId="6F9CF438" w14:textId="256C3703" w:rsidR="000A66C6" w:rsidRDefault="000A66C6" w:rsidP="000A66C6">
      <w:pPr>
        <w:pStyle w:val="CVEntry"/>
        <w:ind w:left="180"/>
        <w:rPr>
          <w:b w:val="0"/>
          <w:i/>
        </w:rPr>
      </w:pPr>
      <w:r w:rsidRPr="00A84288">
        <w:rPr>
          <w:bCs w:val="0"/>
        </w:rPr>
        <w:t>Langer, J</w:t>
      </w:r>
      <w:r w:rsidRPr="00526B1C">
        <w:rPr>
          <w:b w:val="0"/>
        </w:rPr>
        <w:t xml:space="preserve">., Feeney, M. K., &amp; Lee, S. E. (2017). Employee Fit and Job Satisfaction in Bureaucratic and Entrepreneurial Work Environments. </w:t>
      </w:r>
      <w:r w:rsidRPr="00526B1C">
        <w:rPr>
          <w:b w:val="0"/>
          <w:i/>
        </w:rPr>
        <w:t>Review of Public Personnel Administration.</w:t>
      </w:r>
    </w:p>
    <w:p w14:paraId="73520758" w14:textId="77777777" w:rsidR="000A66C6" w:rsidRPr="005F6A43" w:rsidRDefault="000A66C6" w:rsidP="000A66C6">
      <w:pPr>
        <w:pStyle w:val="CVEntry"/>
        <w:ind w:left="180"/>
        <w:rPr>
          <w:b w:val="0"/>
          <w:bCs w:val="0"/>
          <w:i/>
          <w:iCs/>
          <w:smallCaps/>
          <w:sz w:val="14"/>
        </w:rPr>
      </w:pPr>
      <w:r w:rsidRPr="00526B1C">
        <w:rPr>
          <w:b w:val="0"/>
          <w:i/>
          <w:sz w:val="14"/>
        </w:rPr>
        <w:t xml:space="preserve">LINK TO ONLINE </w:t>
      </w:r>
      <w:r w:rsidRPr="005F6A43">
        <w:rPr>
          <w:b w:val="0"/>
          <w:i/>
          <w:smallCaps/>
          <w:sz w:val="14"/>
        </w:rPr>
        <w:t>PUBLICATION:</w:t>
      </w:r>
      <w:r w:rsidRPr="005F6A43">
        <w:rPr>
          <w:smallCaps/>
          <w:sz w:val="14"/>
        </w:rPr>
        <w:t xml:space="preserve"> </w:t>
      </w:r>
      <w:hyperlink r:id="rId18" w:history="1">
        <w:r w:rsidRPr="005F6A43">
          <w:rPr>
            <w:rStyle w:val="Hyperlink"/>
            <w:b w:val="0"/>
            <w:bCs w:val="0"/>
            <w:i/>
            <w:iCs/>
            <w:smallCaps/>
            <w:sz w:val="14"/>
          </w:rPr>
          <w:t>View publication</w:t>
        </w:r>
      </w:hyperlink>
    </w:p>
    <w:p w14:paraId="2CF0B6AD" w14:textId="77777777" w:rsidR="000A66C6" w:rsidRDefault="000A66C6" w:rsidP="00D950EB">
      <w:pPr>
        <w:pStyle w:val="CVEntry"/>
        <w:ind w:left="180"/>
        <w:rPr>
          <w:b w:val="0"/>
        </w:rPr>
      </w:pPr>
    </w:p>
    <w:p w14:paraId="299CE07E" w14:textId="77777777" w:rsidR="000A66C6" w:rsidRDefault="000A66C6" w:rsidP="000A66C6">
      <w:pPr>
        <w:pStyle w:val="CVEntry"/>
        <w:ind w:left="180"/>
        <w:rPr>
          <w:b w:val="0"/>
          <w:i/>
        </w:rPr>
      </w:pPr>
      <w:r w:rsidRPr="00A84288">
        <w:rPr>
          <w:bCs w:val="0"/>
        </w:rPr>
        <w:t>Langer, J</w:t>
      </w:r>
      <w:r>
        <w:rPr>
          <w:b w:val="0"/>
        </w:rPr>
        <w:t xml:space="preserve">. and </w:t>
      </w:r>
      <w:r w:rsidRPr="00804001">
        <w:rPr>
          <w:b w:val="0"/>
        </w:rPr>
        <w:t>LeRoux</w:t>
      </w:r>
      <w:r>
        <w:rPr>
          <w:b w:val="0"/>
        </w:rPr>
        <w:t>, K. (2017)</w:t>
      </w:r>
      <w:r w:rsidRPr="00804001">
        <w:rPr>
          <w:b w:val="0"/>
        </w:rPr>
        <w:t xml:space="preserve"> </w:t>
      </w:r>
      <w:r w:rsidRPr="00BC701B">
        <w:rPr>
          <w:b w:val="0"/>
        </w:rPr>
        <w:t>Developmental Culture and Effectiveness in Nonprofit Organizations</w:t>
      </w:r>
      <w:r>
        <w:rPr>
          <w:b w:val="0"/>
        </w:rPr>
        <w:t xml:space="preserve">. </w:t>
      </w:r>
      <w:r>
        <w:rPr>
          <w:b w:val="0"/>
          <w:i/>
        </w:rPr>
        <w:t xml:space="preserve">Public Performance and Management Review </w:t>
      </w:r>
    </w:p>
    <w:p w14:paraId="025D0CDB" w14:textId="77777777" w:rsidR="000A66C6" w:rsidRPr="00ED405E" w:rsidRDefault="000A66C6" w:rsidP="000A66C6">
      <w:pPr>
        <w:pStyle w:val="CVEntry"/>
        <w:ind w:left="180"/>
        <w:rPr>
          <w:b w:val="0"/>
          <w:bCs w:val="0"/>
          <w:i/>
          <w:iCs/>
          <w:sz w:val="18"/>
          <w:szCs w:val="18"/>
        </w:rPr>
      </w:pPr>
      <w:r w:rsidRPr="00ED405E">
        <w:rPr>
          <w:b w:val="0"/>
          <w:i/>
          <w:sz w:val="18"/>
          <w:szCs w:val="18"/>
        </w:rPr>
        <w:t xml:space="preserve">LINK TO ONLINE </w:t>
      </w:r>
      <w:r w:rsidRPr="00ED405E">
        <w:rPr>
          <w:b w:val="0"/>
          <w:i/>
          <w:smallCaps/>
          <w:sz w:val="18"/>
          <w:szCs w:val="18"/>
        </w:rPr>
        <w:t xml:space="preserve">PUBLICATION:  </w:t>
      </w:r>
      <w:hyperlink r:id="rId19" w:history="1">
        <w:r w:rsidRPr="00ED405E">
          <w:rPr>
            <w:rStyle w:val="Hyperlink"/>
            <w:b w:val="0"/>
            <w:bCs w:val="0"/>
            <w:i/>
            <w:iCs/>
            <w:smallCaps/>
            <w:sz w:val="18"/>
            <w:szCs w:val="18"/>
          </w:rPr>
          <w:t>View publication</w:t>
        </w:r>
      </w:hyperlink>
    </w:p>
    <w:p w14:paraId="46C2E12F" w14:textId="77777777" w:rsidR="000A66C6" w:rsidRDefault="000A66C6" w:rsidP="000A66C6">
      <w:pPr>
        <w:pStyle w:val="CVEntry"/>
        <w:ind w:left="180"/>
        <w:rPr>
          <w:b w:val="0"/>
          <w:i/>
          <w:sz w:val="14"/>
          <w:szCs w:val="14"/>
        </w:rPr>
      </w:pPr>
    </w:p>
    <w:p w14:paraId="3D45A7B0" w14:textId="77777777" w:rsidR="000A66C6" w:rsidRDefault="000A66C6" w:rsidP="000A66C6">
      <w:pPr>
        <w:pStyle w:val="CVEntry"/>
        <w:ind w:left="180"/>
        <w:rPr>
          <w:b w:val="0"/>
          <w:i/>
        </w:rPr>
      </w:pPr>
      <w:r w:rsidRPr="00557C10">
        <w:rPr>
          <w:b w:val="0"/>
        </w:rPr>
        <w:t xml:space="preserve">LeRoux, K., &amp; </w:t>
      </w:r>
      <w:r w:rsidRPr="00A84288">
        <w:rPr>
          <w:bCs w:val="0"/>
        </w:rPr>
        <w:t>Langer, J</w:t>
      </w:r>
      <w:r w:rsidRPr="00557C10">
        <w:rPr>
          <w:b w:val="0"/>
        </w:rPr>
        <w:t xml:space="preserve">. (2016). What Nonprofit Executives Want and What They Get from Board Members. </w:t>
      </w:r>
      <w:r w:rsidRPr="00557C10">
        <w:rPr>
          <w:b w:val="0"/>
          <w:i/>
        </w:rPr>
        <w:t>Nonprofit Management and Leadership.</w:t>
      </w:r>
    </w:p>
    <w:p w14:paraId="343ECCBA" w14:textId="77777777" w:rsidR="000A66C6" w:rsidRPr="00ED405E" w:rsidRDefault="000A66C6" w:rsidP="000A66C6">
      <w:pPr>
        <w:pStyle w:val="CVEntry"/>
        <w:ind w:left="180"/>
        <w:rPr>
          <w:rStyle w:val="Hyperlink"/>
          <w:b w:val="0"/>
          <w:i/>
          <w:smallCaps/>
          <w:sz w:val="18"/>
          <w:szCs w:val="18"/>
        </w:rPr>
      </w:pPr>
      <w:r w:rsidRPr="00ED405E">
        <w:rPr>
          <w:b w:val="0"/>
          <w:i/>
          <w:smallCaps/>
          <w:sz w:val="18"/>
          <w:szCs w:val="18"/>
        </w:rPr>
        <w:t xml:space="preserve">LINK TO ONLINE PUBLICATION: </w:t>
      </w:r>
      <w:hyperlink r:id="rId20" w:history="1">
        <w:r w:rsidRPr="00ED405E">
          <w:rPr>
            <w:rStyle w:val="Hyperlink"/>
            <w:b w:val="0"/>
            <w:i/>
            <w:smallCaps/>
            <w:sz w:val="18"/>
            <w:szCs w:val="18"/>
          </w:rPr>
          <w:t>View publication</w:t>
        </w:r>
      </w:hyperlink>
    </w:p>
    <w:p w14:paraId="6840C17A" w14:textId="77777777" w:rsidR="0038068E" w:rsidRDefault="0038068E" w:rsidP="005D774B">
      <w:pPr>
        <w:pStyle w:val="CVEntry"/>
        <w:ind w:left="0"/>
        <w:rPr>
          <w:b w:val="0"/>
        </w:rPr>
      </w:pPr>
    </w:p>
    <w:p w14:paraId="174B5138" w14:textId="50918D5C" w:rsidR="0038068E" w:rsidRDefault="0038068E" w:rsidP="0038068E">
      <w:pPr>
        <w:pStyle w:val="CVEntry"/>
        <w:ind w:left="180"/>
        <w:rPr>
          <w:b w:val="0"/>
          <w:i/>
        </w:rPr>
      </w:pPr>
      <w:r w:rsidRPr="00D70B1B">
        <w:rPr>
          <w:b w:val="0"/>
        </w:rPr>
        <w:t xml:space="preserve">Feeney, M. K., &amp; </w:t>
      </w:r>
      <w:r w:rsidRPr="00A84288">
        <w:rPr>
          <w:bCs w:val="0"/>
        </w:rPr>
        <w:t>Langer, J</w:t>
      </w:r>
      <w:r w:rsidRPr="00D70B1B">
        <w:rPr>
          <w:b w:val="0"/>
        </w:rPr>
        <w:t xml:space="preserve">. (2015). Getting Ahead in the </w:t>
      </w:r>
      <w:r w:rsidR="00750532" w:rsidRPr="00D70B1B">
        <w:rPr>
          <w:b w:val="0"/>
        </w:rPr>
        <w:t>Public-Sector</w:t>
      </w:r>
      <w:r>
        <w:rPr>
          <w:b w:val="0"/>
        </w:rPr>
        <w:t xml:space="preserve"> Perceptions of Managers in </w:t>
      </w:r>
      <w:r w:rsidRPr="00D70B1B">
        <w:rPr>
          <w:b w:val="0"/>
        </w:rPr>
        <w:t xml:space="preserve">US Municipalities. </w:t>
      </w:r>
      <w:r w:rsidRPr="00D70B1B">
        <w:rPr>
          <w:b w:val="0"/>
          <w:i/>
        </w:rPr>
        <w:t>The American Review of Public Administration</w:t>
      </w:r>
    </w:p>
    <w:p w14:paraId="3F779A66" w14:textId="7BB2A1B6" w:rsidR="0038068E" w:rsidRPr="00ED405E" w:rsidRDefault="0038068E" w:rsidP="0038068E">
      <w:pPr>
        <w:pStyle w:val="CVEntry"/>
        <w:ind w:left="180"/>
        <w:rPr>
          <w:rStyle w:val="Hyperlink"/>
          <w:b w:val="0"/>
          <w:i/>
          <w:smallCaps/>
          <w:sz w:val="18"/>
          <w:szCs w:val="18"/>
        </w:rPr>
      </w:pPr>
      <w:r w:rsidRPr="00ED405E">
        <w:rPr>
          <w:b w:val="0"/>
          <w:i/>
          <w:smallCaps/>
          <w:sz w:val="18"/>
          <w:szCs w:val="18"/>
        </w:rPr>
        <w:t xml:space="preserve">LINK TO ONLINE PUBLICATION - </w:t>
      </w:r>
      <w:hyperlink r:id="rId21" w:history="1">
        <w:r w:rsidRPr="00ED405E">
          <w:rPr>
            <w:rStyle w:val="Hyperlink"/>
            <w:b w:val="0"/>
            <w:i/>
            <w:smallCaps/>
            <w:sz w:val="18"/>
            <w:szCs w:val="18"/>
          </w:rPr>
          <w:t>View publication</w:t>
        </w:r>
      </w:hyperlink>
    </w:p>
    <w:p w14:paraId="0EF2B4F0" w14:textId="101416E9" w:rsidR="00681034" w:rsidRDefault="00681034" w:rsidP="0038068E">
      <w:pPr>
        <w:pStyle w:val="CVEntry"/>
        <w:ind w:left="180"/>
        <w:rPr>
          <w:b w:val="0"/>
          <w:i/>
          <w:sz w:val="14"/>
        </w:rPr>
      </w:pPr>
    </w:p>
    <w:p w14:paraId="7A8724DE" w14:textId="77777777" w:rsidR="00320D16" w:rsidRDefault="00320D16" w:rsidP="005B055F">
      <w:pPr>
        <w:pStyle w:val="CVEntry"/>
        <w:ind w:left="0"/>
      </w:pPr>
    </w:p>
    <w:p w14:paraId="12413CB8" w14:textId="4776F062" w:rsidR="00681034" w:rsidRDefault="00681034" w:rsidP="005B055F">
      <w:pPr>
        <w:pStyle w:val="Heading1"/>
        <w:ind w:left="0"/>
      </w:pPr>
      <w:r>
        <w:t xml:space="preserve">Refereed Book Chapters </w:t>
      </w:r>
    </w:p>
    <w:p w14:paraId="38F0A8BB" w14:textId="0385F291" w:rsidR="00681034" w:rsidRDefault="00681034" w:rsidP="005B055F">
      <w:pPr>
        <w:pStyle w:val="CVEntry"/>
        <w:ind w:left="0"/>
      </w:pPr>
    </w:p>
    <w:p w14:paraId="486A4597" w14:textId="77777777" w:rsidR="00681034" w:rsidRPr="00520CA3" w:rsidRDefault="00681034" w:rsidP="00681034">
      <w:pPr>
        <w:pStyle w:val="CVEntry"/>
        <w:ind w:left="180"/>
        <w:rPr>
          <w:b w:val="0"/>
        </w:rPr>
      </w:pPr>
      <w:r w:rsidRPr="00A84288">
        <w:rPr>
          <w:bCs w:val="0"/>
        </w:rPr>
        <w:t>Langer, J.</w:t>
      </w:r>
      <w:r>
        <w:rPr>
          <w:b w:val="0"/>
        </w:rPr>
        <w:t xml:space="preserve"> &amp; Feeney, M.K. (2022) </w:t>
      </w:r>
      <w:r w:rsidRPr="00E3755C">
        <w:rPr>
          <w:b w:val="0"/>
        </w:rPr>
        <w:t xml:space="preserve">Organizational Identity Orientation: A Public Sector Research Agenda in </w:t>
      </w:r>
      <w:r w:rsidRPr="00E3755C">
        <w:rPr>
          <w:b w:val="0"/>
          <w:i/>
          <w:iCs/>
        </w:rPr>
        <w:t>The Handbook of Research on Motivation in Public Administration</w:t>
      </w:r>
      <w:r>
        <w:rPr>
          <w:b w:val="0"/>
          <w:i/>
          <w:iCs/>
        </w:rPr>
        <w:t xml:space="preserve">. </w:t>
      </w:r>
      <w:r>
        <w:rPr>
          <w:b w:val="0"/>
        </w:rPr>
        <w:t xml:space="preserve">Edward Elgar Publishing </w:t>
      </w:r>
    </w:p>
    <w:p w14:paraId="4AEECB4D" w14:textId="77777777" w:rsidR="00681034" w:rsidRDefault="00681034" w:rsidP="005B055F">
      <w:pPr>
        <w:pStyle w:val="CVEntry"/>
        <w:ind w:left="0"/>
      </w:pPr>
    </w:p>
    <w:p w14:paraId="7F979627" w14:textId="627B3A06" w:rsidR="00804001" w:rsidRDefault="00B7002D" w:rsidP="005B055F">
      <w:pPr>
        <w:pStyle w:val="Heading1"/>
        <w:ind w:left="0"/>
      </w:pPr>
      <w:r>
        <w:t xml:space="preserve">Published </w:t>
      </w:r>
      <w:r w:rsidR="00560480">
        <w:t>Case Studies</w:t>
      </w:r>
      <w:r w:rsidR="0043529D">
        <w:t xml:space="preserve">, </w:t>
      </w:r>
      <w:r w:rsidR="0052442A">
        <w:t>Book Reviews</w:t>
      </w:r>
      <w:r w:rsidR="0043529D">
        <w:t xml:space="preserve"> and </w:t>
      </w:r>
      <w:r w:rsidR="00681034">
        <w:t xml:space="preserve">Refereed </w:t>
      </w:r>
      <w:r w:rsidR="0043529D">
        <w:t>Conference Proceedings</w:t>
      </w:r>
    </w:p>
    <w:p w14:paraId="6F87BCB7" w14:textId="455F9F0F" w:rsidR="0052442A" w:rsidRDefault="0052442A" w:rsidP="005B055F">
      <w:pPr>
        <w:pStyle w:val="CVEntry"/>
        <w:ind w:left="0"/>
      </w:pPr>
    </w:p>
    <w:p w14:paraId="6D4613FA" w14:textId="1C8C348C" w:rsidR="00047528" w:rsidRDefault="00047528" w:rsidP="002E6A2D">
      <w:pPr>
        <w:pStyle w:val="CVEntry"/>
        <w:ind w:left="180"/>
        <w:rPr>
          <w:b w:val="0"/>
          <w:bCs w:val="0"/>
        </w:rPr>
      </w:pPr>
      <w:r w:rsidRPr="00ED405E">
        <w:t>Langer, J.</w:t>
      </w:r>
      <w:r>
        <w:rPr>
          <w:b w:val="0"/>
          <w:bCs w:val="0"/>
        </w:rPr>
        <w:t xml:space="preserve"> (2021) </w:t>
      </w:r>
      <w:r w:rsidR="0052442A">
        <w:rPr>
          <w:b w:val="0"/>
          <w:bCs w:val="0"/>
        </w:rPr>
        <w:t xml:space="preserve">The Unfolding Tale of Hybrid Organizations: A Review of the Handbook on Hybrid Organizations. </w:t>
      </w:r>
      <w:r w:rsidR="0052442A" w:rsidRPr="00047528">
        <w:rPr>
          <w:b w:val="0"/>
          <w:bCs w:val="0"/>
          <w:i/>
          <w:iCs/>
        </w:rPr>
        <w:t>Nonprofit Policy Forum</w:t>
      </w:r>
      <w:r>
        <w:rPr>
          <w:b w:val="0"/>
          <w:bCs w:val="0"/>
        </w:rPr>
        <w:t>.</w:t>
      </w:r>
    </w:p>
    <w:p w14:paraId="0AB41A79" w14:textId="360297F4" w:rsidR="00047528" w:rsidRPr="00047528" w:rsidRDefault="00047528" w:rsidP="002E6A2D">
      <w:pPr>
        <w:pStyle w:val="CVEntry"/>
        <w:ind w:left="180"/>
        <w:rPr>
          <w:b w:val="0"/>
          <w:bCs w:val="0"/>
          <w:i/>
          <w:iCs/>
        </w:rPr>
      </w:pPr>
      <w:r w:rsidRPr="00047528">
        <w:rPr>
          <w:b w:val="0"/>
          <w:bCs w:val="0"/>
          <w:i/>
          <w:iCs/>
          <w:smallCaps/>
          <w:sz w:val="18"/>
          <w:szCs w:val="18"/>
        </w:rPr>
        <w:t xml:space="preserve">link to online publication: </w:t>
      </w:r>
      <w:hyperlink r:id="rId22" w:history="1">
        <w:r w:rsidRPr="00047528">
          <w:rPr>
            <w:rStyle w:val="Hyperlink"/>
            <w:b w:val="0"/>
            <w:bCs w:val="0"/>
            <w:i/>
            <w:iCs/>
            <w:smallCaps/>
            <w:sz w:val="18"/>
            <w:szCs w:val="18"/>
          </w:rPr>
          <w:t>View publication</w:t>
        </w:r>
      </w:hyperlink>
      <w:r w:rsidRPr="00047528">
        <w:rPr>
          <w:b w:val="0"/>
          <w:bCs w:val="0"/>
          <w:i/>
          <w:iCs/>
          <w:smallCaps/>
        </w:rPr>
        <w:t xml:space="preserve"> </w:t>
      </w:r>
      <w:r w:rsidRPr="00047528">
        <w:rPr>
          <w:b w:val="0"/>
          <w:bCs w:val="0"/>
          <w:i/>
          <w:iCs/>
        </w:rPr>
        <w:t xml:space="preserve"> </w:t>
      </w:r>
    </w:p>
    <w:p w14:paraId="4C10AFF0" w14:textId="71D54CB4" w:rsidR="00047528" w:rsidRDefault="00047528" w:rsidP="002E6A2D">
      <w:pPr>
        <w:pStyle w:val="CVEntry"/>
        <w:ind w:left="180"/>
        <w:rPr>
          <w:b w:val="0"/>
          <w:bCs w:val="0"/>
        </w:rPr>
      </w:pPr>
    </w:p>
    <w:p w14:paraId="625ACE2D" w14:textId="77777777" w:rsidR="0043529D" w:rsidRDefault="0043529D" w:rsidP="0043529D">
      <w:pPr>
        <w:pStyle w:val="CVEntry"/>
        <w:ind w:left="180"/>
      </w:pPr>
      <w:r w:rsidRPr="00ED405E">
        <w:rPr>
          <w:bCs w:val="0"/>
        </w:rPr>
        <w:t>Langer, J.,</w:t>
      </w:r>
      <w:r w:rsidRPr="00BC701B">
        <w:rPr>
          <w:b w:val="0"/>
        </w:rPr>
        <w:t xml:space="preserve"> &amp; Feeney, M. K. (2014). When Employee and Organization Values Align: Job Satis</w:t>
      </w:r>
      <w:r>
        <w:rPr>
          <w:b w:val="0"/>
        </w:rPr>
        <w:t xml:space="preserve">faction in Local Government. </w:t>
      </w:r>
      <w:r w:rsidRPr="00BC701B">
        <w:rPr>
          <w:b w:val="0"/>
          <w:i/>
        </w:rPr>
        <w:t>Academy of Management Proceedings</w:t>
      </w:r>
      <w:r w:rsidRPr="00BC701B">
        <w:rPr>
          <w:b w:val="0"/>
        </w:rPr>
        <w:t xml:space="preserve"> (Vol. 2014, No. 1, p. 13906). Academy of Management</w:t>
      </w:r>
      <w:r w:rsidRPr="00BC701B">
        <w:t>.</w:t>
      </w:r>
    </w:p>
    <w:p w14:paraId="1EEC888F" w14:textId="52AD705F" w:rsidR="0043529D" w:rsidRPr="0043529D" w:rsidRDefault="0043529D" w:rsidP="0043529D">
      <w:pPr>
        <w:pStyle w:val="CVEntry"/>
        <w:ind w:left="180"/>
        <w:rPr>
          <w:b w:val="0"/>
          <w:i/>
          <w:sz w:val="14"/>
          <w:szCs w:val="14"/>
        </w:rPr>
      </w:pPr>
      <w:r w:rsidRPr="00557C10">
        <w:rPr>
          <w:b w:val="0"/>
          <w:i/>
          <w:sz w:val="14"/>
          <w:szCs w:val="14"/>
        </w:rPr>
        <w:t>L</w:t>
      </w:r>
      <w:r>
        <w:rPr>
          <w:b w:val="0"/>
          <w:i/>
          <w:sz w:val="14"/>
          <w:szCs w:val="14"/>
        </w:rPr>
        <w:t>INK</w:t>
      </w:r>
      <w:r w:rsidRPr="00557C10">
        <w:rPr>
          <w:b w:val="0"/>
          <w:i/>
          <w:sz w:val="14"/>
          <w:szCs w:val="14"/>
        </w:rPr>
        <w:t xml:space="preserve"> TO ONLINE PUBLICATION: </w:t>
      </w:r>
      <w:hyperlink r:id="rId23" w:history="1">
        <w:r w:rsidRPr="00047528">
          <w:rPr>
            <w:rStyle w:val="Hyperlink"/>
            <w:b w:val="0"/>
            <w:bCs w:val="0"/>
            <w:i/>
            <w:iCs/>
            <w:sz w:val="14"/>
            <w:szCs w:val="14"/>
          </w:rPr>
          <w:t>View publication</w:t>
        </w:r>
      </w:hyperlink>
    </w:p>
    <w:p w14:paraId="6896201C" w14:textId="77777777" w:rsidR="0043529D" w:rsidRDefault="0043529D" w:rsidP="002E6A2D">
      <w:pPr>
        <w:pStyle w:val="CVEntry"/>
        <w:ind w:left="180"/>
        <w:rPr>
          <w:b w:val="0"/>
          <w:bCs w:val="0"/>
        </w:rPr>
      </w:pPr>
    </w:p>
    <w:p w14:paraId="2D3D66B3" w14:textId="63FEB6D1" w:rsidR="001D2182" w:rsidRPr="00047528" w:rsidRDefault="00047528" w:rsidP="002E6A2D">
      <w:pPr>
        <w:pStyle w:val="CVEntry"/>
        <w:ind w:left="180"/>
        <w:rPr>
          <w:b w:val="0"/>
        </w:rPr>
      </w:pPr>
      <w:r w:rsidRPr="00ED405E">
        <w:t>L</w:t>
      </w:r>
      <w:r w:rsidR="00804001" w:rsidRPr="00ED405E">
        <w:t>anger, J</w:t>
      </w:r>
      <w:r w:rsidR="00ED405E" w:rsidRPr="00ED405E">
        <w:t>.</w:t>
      </w:r>
      <w:r w:rsidR="00804001" w:rsidRPr="00ED405E">
        <w:t xml:space="preserve"> </w:t>
      </w:r>
      <w:r w:rsidR="00804001" w:rsidRPr="00804001">
        <w:rPr>
          <w:b w:val="0"/>
        </w:rPr>
        <w:t>and</w:t>
      </w:r>
      <w:r w:rsidR="00ED405E">
        <w:rPr>
          <w:b w:val="0"/>
        </w:rPr>
        <w:t xml:space="preserve"> </w:t>
      </w:r>
      <w:r w:rsidR="00804001" w:rsidRPr="00804001">
        <w:rPr>
          <w:b w:val="0"/>
        </w:rPr>
        <w:t>Feeney</w:t>
      </w:r>
      <w:r w:rsidR="00ED405E">
        <w:rPr>
          <w:b w:val="0"/>
        </w:rPr>
        <w:t xml:space="preserve">, </w:t>
      </w:r>
      <w:proofErr w:type="gramStart"/>
      <w:r w:rsidR="00ED405E">
        <w:rPr>
          <w:b w:val="0"/>
        </w:rPr>
        <w:t>M.K.</w:t>
      </w:r>
      <w:r w:rsidR="00804001" w:rsidRPr="00804001">
        <w:rPr>
          <w:b w:val="0"/>
        </w:rPr>
        <w:t>.</w:t>
      </w:r>
      <w:proofErr w:type="gramEnd"/>
      <w:r w:rsidR="00804001" w:rsidRPr="00804001">
        <w:rPr>
          <w:b w:val="0"/>
        </w:rPr>
        <w:t xml:space="preserve"> Multi-Sector Collaboration in Complex Policy Environments: The case of the Chicago Cook Workforce Partnership. Teaching Case. </w:t>
      </w:r>
      <w:r w:rsidR="0038068E" w:rsidRPr="00D0532B">
        <w:rPr>
          <w:b w:val="0"/>
        </w:rPr>
        <w:t>(2014)</w:t>
      </w:r>
      <w:r w:rsidR="00804001" w:rsidRPr="00D0532B">
        <w:rPr>
          <w:b w:val="0"/>
        </w:rPr>
        <w:t>.</w:t>
      </w:r>
      <w:r w:rsidR="00804001" w:rsidRPr="00804001">
        <w:rPr>
          <w:b w:val="0"/>
          <w:i/>
        </w:rPr>
        <w:t xml:space="preserve"> </w:t>
      </w:r>
      <w:r w:rsidR="00804001" w:rsidRPr="00804001">
        <w:rPr>
          <w:b w:val="0"/>
        </w:rPr>
        <w:t xml:space="preserve"> Cases and Simulations Portal for Public and Nonprofit Sectors at Rutgers School of Public Affairs and Administration. </w:t>
      </w:r>
    </w:p>
    <w:p w14:paraId="2799B77F" w14:textId="77777777" w:rsidR="0038068E" w:rsidRPr="00047528" w:rsidRDefault="0038068E" w:rsidP="002E6A2D">
      <w:pPr>
        <w:pStyle w:val="CVEntry"/>
        <w:ind w:left="180"/>
        <w:rPr>
          <w:b w:val="0"/>
          <w:bCs w:val="0"/>
          <w:i/>
          <w:iCs/>
          <w:smallCaps/>
          <w:sz w:val="14"/>
        </w:rPr>
      </w:pPr>
      <w:r w:rsidRPr="00047528">
        <w:rPr>
          <w:b w:val="0"/>
          <w:i/>
          <w:iCs/>
          <w:smallCaps/>
          <w:sz w:val="18"/>
          <w:szCs w:val="18"/>
        </w:rPr>
        <w:t xml:space="preserve">Link to Publication: </w:t>
      </w:r>
      <w:hyperlink r:id="rId24" w:history="1">
        <w:r w:rsidRPr="00047528">
          <w:rPr>
            <w:rStyle w:val="Hyperlink"/>
            <w:b w:val="0"/>
            <w:bCs w:val="0"/>
            <w:i/>
            <w:iCs/>
            <w:sz w:val="18"/>
            <w:szCs w:val="18"/>
          </w:rPr>
          <w:t>View publication</w:t>
        </w:r>
      </w:hyperlink>
      <w:r w:rsidRPr="00047528">
        <w:rPr>
          <w:b w:val="0"/>
          <w:bCs w:val="0"/>
          <w:i/>
          <w:iCs/>
          <w:smallCaps/>
          <w:sz w:val="14"/>
        </w:rPr>
        <w:t xml:space="preserve"> </w:t>
      </w:r>
    </w:p>
    <w:p w14:paraId="54ED4304" w14:textId="77777777" w:rsidR="00331941" w:rsidRDefault="00331941" w:rsidP="00CA07EA">
      <w:pPr>
        <w:pStyle w:val="CVEntry"/>
        <w:ind w:left="0"/>
        <w:rPr>
          <w:b w:val="0"/>
        </w:rPr>
      </w:pPr>
    </w:p>
    <w:p w14:paraId="522E1457" w14:textId="77777777" w:rsidR="00A823D7" w:rsidRDefault="00A823D7" w:rsidP="004A3AA9">
      <w:pPr>
        <w:pStyle w:val="CVEntry"/>
        <w:ind w:left="0"/>
        <w:rPr>
          <w:bCs w:val="0"/>
        </w:rPr>
      </w:pPr>
    </w:p>
    <w:p w14:paraId="68EDF6E1" w14:textId="0169C819" w:rsidR="007924FD" w:rsidRPr="004A3AA9" w:rsidRDefault="00331941" w:rsidP="004A3AA9">
      <w:pPr>
        <w:pStyle w:val="Heading1"/>
        <w:ind w:left="0"/>
        <w:rPr>
          <w:bCs w:val="0"/>
        </w:rPr>
      </w:pPr>
      <w:r w:rsidRPr="00331941">
        <w:rPr>
          <w:bCs w:val="0"/>
        </w:rPr>
        <w:t>Research</w:t>
      </w:r>
      <w:r>
        <w:rPr>
          <w:bCs w:val="0"/>
        </w:rPr>
        <w:t xml:space="preserve"> in Progress </w:t>
      </w:r>
    </w:p>
    <w:p w14:paraId="4069BE5D" w14:textId="77777777" w:rsidR="00913304" w:rsidRDefault="00913304" w:rsidP="00753FB5">
      <w:pPr>
        <w:autoSpaceDE w:val="0"/>
        <w:autoSpaceDN w:val="0"/>
        <w:adjustRightInd w:val="0"/>
        <w:ind w:left="270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ADD88C5" w14:textId="77777777" w:rsidR="00E77E17" w:rsidRDefault="00E77E17" w:rsidP="00E77E17">
      <w:pPr>
        <w:autoSpaceDE w:val="0"/>
        <w:autoSpaceDN w:val="0"/>
        <w:adjustRightInd w:val="0"/>
        <w:ind w:firstLine="27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Lal, Y., Zaka, M., </w:t>
      </w:r>
      <w:r w:rsidRPr="00E77E1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Langer, J.,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LeRoux, K. </w:t>
      </w:r>
      <w:r w:rsidRPr="00E77E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Building Political Efficacy for Civic Participation: </w:t>
      </w:r>
    </w:p>
    <w:p w14:paraId="442EEE87" w14:textId="57819C1D" w:rsidR="00E77E17" w:rsidRDefault="00E77E17" w:rsidP="00E77E17">
      <w:pPr>
        <w:autoSpaceDE w:val="0"/>
        <w:autoSpaceDN w:val="0"/>
        <w:adjustRightInd w:val="0"/>
        <w:ind w:firstLine="27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77E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 Evidence-Based Approach for Nonprofits Serving Underrepresented Communities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045B734" w14:textId="7589D7F6" w:rsidR="00E77E17" w:rsidRDefault="00E77E17" w:rsidP="00E77E17">
      <w:pPr>
        <w:autoSpaceDE w:val="0"/>
        <w:autoSpaceDN w:val="0"/>
        <w:adjustRightInd w:val="0"/>
        <w:ind w:firstLine="270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(Manuscript Preparation for Submission)</w:t>
      </w:r>
    </w:p>
    <w:p w14:paraId="3E89FD5E" w14:textId="77777777" w:rsidR="00E77E17" w:rsidRDefault="00E77E17" w:rsidP="00913304">
      <w:pPr>
        <w:autoSpaceDE w:val="0"/>
        <w:autoSpaceDN w:val="0"/>
        <w:adjustRightInd w:val="0"/>
        <w:ind w:left="270"/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1C9A5462" w14:textId="7A30D5E0" w:rsidR="00913304" w:rsidRDefault="00913304" w:rsidP="00913304">
      <w:pPr>
        <w:autoSpaceDE w:val="0"/>
        <w:autoSpaceDN w:val="0"/>
        <w:adjustRightInd w:val="0"/>
        <w:ind w:left="270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95E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Langer, J.</w:t>
      </w: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8547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Stritch, J., Feeney, M. Beyond the Moral Managerial Divide: Intuition and Integrative Reasoning</w:t>
      </w:r>
      <w:r w:rsidR="00665943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Administrative Practice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665943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Manuscript Preparation for Submission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</w:p>
    <w:p w14:paraId="36613049" w14:textId="77777777" w:rsidR="008C3D46" w:rsidRDefault="008C3D46" w:rsidP="00753FB5">
      <w:pPr>
        <w:autoSpaceDE w:val="0"/>
        <w:autoSpaceDN w:val="0"/>
        <w:adjustRightInd w:val="0"/>
        <w:spacing w:line="200" w:lineRule="exact"/>
        <w:ind w:left="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4096DC" w14:textId="3269801F" w:rsidR="00913304" w:rsidRDefault="00913304" w:rsidP="00913304">
      <w:pPr>
        <w:autoSpaceDE w:val="0"/>
        <w:autoSpaceDN w:val="0"/>
        <w:adjustRightInd w:val="0"/>
        <w:ind w:left="270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95E">
        <w:rPr>
          <w:rStyle w:val="eop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Langer, J. </w:t>
      </w:r>
      <w:r w:rsidRPr="00A6295E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LeRoux, K.</w:t>
      </w:r>
      <w:r w:rsidR="00E2734C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Zaka, Maliha</w:t>
      </w:r>
      <w: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1316F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</w:t>
      </w:r>
      <w:r w:rsidR="00C74ED9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yond Contact: Civic Identity and the Sociocultural Foundations of Voter Mobilization </w:t>
      </w:r>
      <w: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(Manuscript Preparation for Submission)</w:t>
      </w:r>
    </w:p>
    <w:p w14:paraId="2E01B319" w14:textId="77777777" w:rsidR="00913304" w:rsidRDefault="00913304" w:rsidP="00753FB5">
      <w:pPr>
        <w:autoSpaceDE w:val="0"/>
        <w:autoSpaceDN w:val="0"/>
        <w:adjustRightInd w:val="0"/>
        <w:spacing w:line="200" w:lineRule="exact"/>
        <w:ind w:left="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109F54" w14:textId="6D1E7E07" w:rsidR="00C74ED9" w:rsidRPr="008D2809" w:rsidRDefault="00C74ED9" w:rsidP="00C74ED9">
      <w:pPr>
        <w:autoSpaceDE w:val="0"/>
        <w:autoSpaceDN w:val="0"/>
        <w:adjustRightInd w:val="0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8D28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Langer, J.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Stritch, J., </w:t>
      </w:r>
      <w:r w:rsidR="00BC37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Feeney, M. </w:t>
      </w:r>
      <w:r>
        <w:rPr>
          <w:rFonts w:ascii="Times New Roman" w:eastAsia="Times New Roman" w:hAnsi="Times New Roman" w:cs="Times New Roman"/>
          <w:sz w:val="24"/>
          <w:szCs w:val="24"/>
        </w:rPr>
        <w:t>The Pillars of Practical Democracy: How Public Libraries Create and Sustain Democracy through Everyday Actions (Data Analysis)</w:t>
      </w:r>
    </w:p>
    <w:p w14:paraId="7B67E5E2" w14:textId="77777777" w:rsidR="00C21EEF" w:rsidRDefault="00C21EEF" w:rsidP="00753FB5">
      <w:pPr>
        <w:autoSpaceDE w:val="0"/>
        <w:autoSpaceDN w:val="0"/>
        <w:adjustRightInd w:val="0"/>
        <w:ind w:left="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27101D" w14:textId="3A5D79A3" w:rsidR="00C21EEF" w:rsidRDefault="00C21EEF" w:rsidP="00753FB5">
      <w:pPr>
        <w:autoSpaceDE w:val="0"/>
        <w:autoSpaceDN w:val="0"/>
        <w:adjustRightInd w:val="0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753FB5">
        <w:rPr>
          <w:rFonts w:ascii="Times New Roman" w:eastAsia="Times New Roman" w:hAnsi="Times New Roman" w:cs="Times New Roman"/>
          <w:b/>
          <w:bCs/>
          <w:sz w:val="24"/>
          <w:szCs w:val="24"/>
        </w:rPr>
        <w:t>Langer, 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Brickson, S</w:t>
      </w:r>
      <w:r w:rsidR="00753FB5">
        <w:rPr>
          <w:rFonts w:ascii="Times New Roman" w:eastAsia="Times New Roman" w:hAnsi="Times New Roman" w:cs="Times New Roman"/>
          <w:sz w:val="24"/>
          <w:szCs w:val="24"/>
        </w:rPr>
        <w:t>., Measuring Organizational Identity Orientation (Preparing for Submission)</w:t>
      </w:r>
    </w:p>
    <w:p w14:paraId="7E3089A8" w14:textId="77777777" w:rsidR="00024C9F" w:rsidRDefault="00024C9F" w:rsidP="00913304">
      <w:pPr>
        <w:autoSpaceDE w:val="0"/>
        <w:autoSpaceDN w:val="0"/>
        <w:adjustRightInd w:val="0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6445327" w14:textId="77777777" w:rsidR="00C21EEF" w:rsidRPr="00BA00A0" w:rsidRDefault="00C21EEF" w:rsidP="00753FB5">
      <w:pPr>
        <w:ind w:left="270"/>
        <w:rPr>
          <w:rFonts w:ascii="Times New Roman" w:hAnsi="Times New Roman" w:cs="Times New Roman"/>
          <w:b/>
          <w:bCs/>
          <w:sz w:val="24"/>
          <w:szCs w:val="24"/>
        </w:rPr>
      </w:pPr>
      <w:r w:rsidRPr="00A6295E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Langer, J.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E3F4F">
        <w:rPr>
          <w:rFonts w:ascii="Times New Roman" w:hAnsi="Times New Roman" w:cs="Times New Roman"/>
          <w:sz w:val="24"/>
          <w:szCs w:val="24"/>
        </w:rPr>
        <w:t>Exploring the Democratic Dimensions of U.S. Nonprofits: A Systematic Literature Review</w:t>
      </w:r>
      <w:r>
        <w:rPr>
          <w:rFonts w:ascii="Times New Roman" w:hAnsi="Times New Roman" w:cs="Times New Roman"/>
          <w:sz w:val="24"/>
          <w:szCs w:val="24"/>
        </w:rPr>
        <w:t xml:space="preserve"> (Data Collection) </w:t>
      </w:r>
    </w:p>
    <w:p w14:paraId="3DAF4C53" w14:textId="77777777" w:rsidR="00876369" w:rsidRDefault="00876369" w:rsidP="00913304">
      <w:pPr>
        <w:autoSpaceDE w:val="0"/>
        <w:autoSpaceDN w:val="0"/>
        <w:adjustRightInd w:val="0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C5D89F7" w14:textId="487340DF" w:rsidR="004A3AA9" w:rsidRDefault="00A6295E" w:rsidP="00753FB5">
      <w:pPr>
        <w:autoSpaceDE w:val="0"/>
        <w:autoSpaceDN w:val="0"/>
        <w:adjustRightInd w:val="0"/>
        <w:ind w:left="270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95E">
        <w:rPr>
          <w:rStyle w:val="eop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Langer, J.</w:t>
      </w:r>
      <w: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D1847" w:rsidRPr="004D1847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Nudging Democracy: A Field Experiment Testing the Formality Effect in Local Government</w:t>
      </w:r>
      <w:r w:rsidR="004D1847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(G</w:t>
      </w:r>
      <w:r w:rsidR="001E6648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rant </w:t>
      </w:r>
      <w:r w:rsidR="0012130F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Funding Secured </w:t>
      </w:r>
      <w:r w:rsidR="00E14256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Planning Phase</w:t>
      </w:r>
      <w:r w:rsidR="001E6648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FE649B" w:rsidRPr="007924FD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52D950C7" w14:textId="77777777" w:rsidR="004A3AA9" w:rsidRDefault="004A3AA9" w:rsidP="004A3AA9">
      <w:pPr>
        <w:autoSpaceDE w:val="0"/>
        <w:autoSpaceDN w:val="0"/>
        <w:adjustRightInd w:val="0"/>
        <w:spacing w:line="200" w:lineRule="exact"/>
        <w:ind w:left="270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2A06469" w14:textId="77777777" w:rsidR="00E01150" w:rsidRDefault="00E01150" w:rsidP="0057354D">
      <w:pPr>
        <w:pStyle w:val="CVEntry"/>
        <w:ind w:left="0"/>
      </w:pPr>
    </w:p>
    <w:p w14:paraId="3480A3D8" w14:textId="2848EF48" w:rsidR="00CD112C" w:rsidRDefault="00CD112C" w:rsidP="0057354D">
      <w:pPr>
        <w:pStyle w:val="Heading1"/>
        <w:ind w:left="0"/>
      </w:pPr>
      <w:r>
        <w:t xml:space="preserve">Grant Funding </w:t>
      </w:r>
      <w:r w:rsidR="00FB745B">
        <w:t xml:space="preserve">– Principal Investigator </w:t>
      </w:r>
    </w:p>
    <w:p w14:paraId="5C0B347C" w14:textId="2BEBC087" w:rsidR="00B60F59" w:rsidRDefault="00B60F59" w:rsidP="00F8709D">
      <w:pPr>
        <w:pStyle w:val="CVEntry"/>
        <w:ind w:left="0"/>
        <w:rPr>
          <w:b w:val="0"/>
          <w:bCs w:val="0"/>
        </w:rPr>
      </w:pPr>
    </w:p>
    <w:p w14:paraId="3F06106C" w14:textId="18BE6A92" w:rsidR="002844E6" w:rsidRDefault="00F8709D" w:rsidP="00F8709D">
      <w:pPr>
        <w:pStyle w:val="CVEntry"/>
        <w:ind w:left="0"/>
        <w:rPr>
          <w:b w:val="0"/>
          <w:bCs w:val="0"/>
        </w:rPr>
      </w:pPr>
      <w:r w:rsidRPr="00F8709D">
        <w:rPr>
          <w:b w:val="0"/>
          <w:bCs w:val="0"/>
        </w:rPr>
        <w:t xml:space="preserve">2024 – Illinois Innovation Network: Building a More Inclusive Democracy: Enhancing Nonprofit </w:t>
      </w:r>
      <w:r w:rsidR="002844E6">
        <w:rPr>
          <w:b w:val="0"/>
          <w:bCs w:val="0"/>
        </w:rPr>
        <w:t xml:space="preserve">   </w:t>
      </w:r>
    </w:p>
    <w:p w14:paraId="32EC6C09" w14:textId="77777777" w:rsidR="002844E6" w:rsidRDefault="002844E6" w:rsidP="00F8709D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="00F8709D" w:rsidRPr="00F8709D">
        <w:rPr>
          <w:b w:val="0"/>
          <w:bCs w:val="0"/>
        </w:rPr>
        <w:t>Capacity for Civic Education and the Mobilization of Marginalized Youth in Illinois</w:t>
      </w:r>
      <w:r>
        <w:rPr>
          <w:b w:val="0"/>
          <w:bCs w:val="0"/>
        </w:rPr>
        <w:t xml:space="preserve">. Illinois </w:t>
      </w:r>
    </w:p>
    <w:p w14:paraId="6F49F081" w14:textId="4B518057" w:rsidR="00F8709D" w:rsidRDefault="002844E6" w:rsidP="00F8709D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Innovation Network </w:t>
      </w:r>
      <w:r w:rsidR="00F8709D" w:rsidRPr="00F8709D">
        <w:rPr>
          <w:b w:val="0"/>
          <w:bCs w:val="0"/>
        </w:rPr>
        <w:t>($30,000)</w:t>
      </w:r>
    </w:p>
    <w:p w14:paraId="0C81C69E" w14:textId="77777777" w:rsidR="00F8709D" w:rsidRDefault="00F8709D" w:rsidP="00F8709D">
      <w:pPr>
        <w:pStyle w:val="CVEntry"/>
        <w:ind w:left="0"/>
        <w:rPr>
          <w:b w:val="0"/>
          <w:bCs w:val="0"/>
        </w:rPr>
      </w:pPr>
    </w:p>
    <w:p w14:paraId="31A85138" w14:textId="6CEEDADC" w:rsidR="0057354D" w:rsidRDefault="0057354D" w:rsidP="0057354D">
      <w:pPr>
        <w:pStyle w:val="Heading1"/>
        <w:ind w:left="0"/>
      </w:pPr>
      <w:r w:rsidRPr="00804001">
        <w:t>Conference Presentations</w:t>
      </w:r>
    </w:p>
    <w:p w14:paraId="1645D370" w14:textId="77777777" w:rsidR="001E6648" w:rsidRDefault="001E6648" w:rsidP="0057354D">
      <w:pPr>
        <w:pStyle w:val="CVEntry"/>
        <w:ind w:left="0"/>
      </w:pPr>
    </w:p>
    <w:p w14:paraId="71D10B0D" w14:textId="77777777" w:rsidR="00054D75" w:rsidRDefault="004A58DA" w:rsidP="00054D75">
      <w:pPr>
        <w:pStyle w:val="CVEntry"/>
        <w:ind w:left="0"/>
        <w:rPr>
          <w:b w:val="0"/>
          <w:bCs w:val="0"/>
        </w:rPr>
      </w:pPr>
      <w:r>
        <w:t xml:space="preserve">  </w:t>
      </w:r>
      <w:r w:rsidR="00054D75">
        <w:rPr>
          <w:b w:val="0"/>
          <w:bCs w:val="0"/>
          <w:i/>
          <w:iCs/>
        </w:rPr>
        <w:t xml:space="preserve">The Lived Foundations of Nonprofit Trust: Retheorizing Trust in the Nonprofit Sector. </w:t>
      </w:r>
      <w:r w:rsidR="00054D75">
        <w:rPr>
          <w:b w:val="0"/>
          <w:bCs w:val="0"/>
        </w:rPr>
        <w:t xml:space="preserve">Association  </w:t>
      </w:r>
    </w:p>
    <w:p w14:paraId="7BA1F332" w14:textId="77777777" w:rsidR="00054D75" w:rsidRDefault="00054D75" w:rsidP="00054D75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for Research on Nonprofit Organizations and Voluntary Action.</w:t>
      </w:r>
      <w:r>
        <w:rPr>
          <w:b w:val="0"/>
          <w:bCs w:val="0"/>
          <w:i/>
          <w:iCs/>
        </w:rPr>
        <w:t xml:space="preserve"> </w:t>
      </w:r>
      <w:r>
        <w:rPr>
          <w:b w:val="0"/>
          <w:bCs w:val="0"/>
        </w:rPr>
        <w:t xml:space="preserve">Philadelphia, PA November 2026 </w:t>
      </w:r>
    </w:p>
    <w:p w14:paraId="236373D0" w14:textId="40453C69" w:rsidR="00054D75" w:rsidRPr="00054D75" w:rsidRDefault="00054D75" w:rsidP="003A5542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(with Kelly LeRoux, Maliha Zaka and Yashaswi Lal)</w:t>
      </w:r>
    </w:p>
    <w:p w14:paraId="01C3A066" w14:textId="77777777" w:rsidR="00054D75" w:rsidRDefault="00054D75" w:rsidP="003A5542">
      <w:pPr>
        <w:pStyle w:val="CVEntry"/>
        <w:ind w:left="0"/>
      </w:pPr>
    </w:p>
    <w:p w14:paraId="1B92F4CB" w14:textId="77777777" w:rsidR="00054D75" w:rsidRDefault="00054D75" w:rsidP="003A5542">
      <w:pPr>
        <w:pStyle w:val="CVEntry"/>
        <w:ind w:left="0"/>
        <w:rPr>
          <w:b w:val="0"/>
          <w:bCs w:val="0"/>
          <w:i/>
          <w:iCs/>
        </w:rPr>
      </w:pPr>
      <w:r>
        <w:t xml:space="preserve">  </w:t>
      </w:r>
      <w:r w:rsidRPr="00054D75">
        <w:rPr>
          <w:b w:val="0"/>
          <w:bCs w:val="0"/>
          <w:i/>
          <w:iCs/>
        </w:rPr>
        <w:t xml:space="preserve">Building Political Efficacy for Civic Participation: An Evidence-Based Approach for Nonprofits </w:t>
      </w:r>
      <w:r>
        <w:rPr>
          <w:b w:val="0"/>
          <w:bCs w:val="0"/>
          <w:i/>
          <w:iCs/>
        </w:rPr>
        <w:t xml:space="preserve"> </w:t>
      </w:r>
    </w:p>
    <w:p w14:paraId="7E3CA81E" w14:textId="77777777" w:rsidR="00054D75" w:rsidRDefault="00054D75" w:rsidP="003A5542">
      <w:pPr>
        <w:pStyle w:val="CVEntry"/>
        <w:ind w:left="0"/>
        <w:rPr>
          <w:b w:val="0"/>
          <w:bCs w:val="0"/>
        </w:rPr>
      </w:pPr>
      <w:r>
        <w:rPr>
          <w:b w:val="0"/>
          <w:bCs w:val="0"/>
          <w:i/>
          <w:iCs/>
        </w:rPr>
        <w:t xml:space="preserve">  </w:t>
      </w:r>
      <w:r w:rsidRPr="00054D75">
        <w:rPr>
          <w:b w:val="0"/>
          <w:bCs w:val="0"/>
          <w:i/>
          <w:iCs/>
        </w:rPr>
        <w:t>Serving Underrepresented Communities</w:t>
      </w:r>
      <w:r w:rsidR="003A5542">
        <w:rPr>
          <w:b w:val="0"/>
          <w:bCs w:val="0"/>
          <w:i/>
          <w:iCs/>
        </w:rPr>
        <w:t xml:space="preserve">. </w:t>
      </w:r>
      <w:r w:rsidR="003A5542">
        <w:rPr>
          <w:b w:val="0"/>
          <w:bCs w:val="0"/>
        </w:rPr>
        <w:t>Association</w:t>
      </w:r>
      <w:r>
        <w:rPr>
          <w:b w:val="0"/>
          <w:bCs w:val="0"/>
        </w:rPr>
        <w:t xml:space="preserve"> </w:t>
      </w:r>
      <w:r w:rsidR="003A5542">
        <w:rPr>
          <w:b w:val="0"/>
          <w:bCs w:val="0"/>
        </w:rPr>
        <w:t xml:space="preserve">for Research on Nonprofit Organizations and </w:t>
      </w:r>
    </w:p>
    <w:p w14:paraId="693730CE" w14:textId="45A330FD" w:rsidR="003A5542" w:rsidRDefault="00054D75" w:rsidP="003A5542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</w:t>
      </w:r>
      <w:r w:rsidR="003A5542">
        <w:rPr>
          <w:b w:val="0"/>
          <w:bCs w:val="0"/>
        </w:rPr>
        <w:t>Voluntary Action.</w:t>
      </w:r>
      <w:r w:rsidR="003A5542">
        <w:rPr>
          <w:b w:val="0"/>
          <w:bCs w:val="0"/>
          <w:i/>
          <w:iCs/>
        </w:rPr>
        <w:t xml:space="preserve"> </w:t>
      </w:r>
      <w:r w:rsidR="003A5542">
        <w:rPr>
          <w:b w:val="0"/>
          <w:bCs w:val="0"/>
        </w:rPr>
        <w:t xml:space="preserve">Philadelphia, PA November 2026 </w:t>
      </w:r>
    </w:p>
    <w:p w14:paraId="78E3293A" w14:textId="3D5C8107" w:rsidR="003A5542" w:rsidRPr="00947945" w:rsidRDefault="003A5542" w:rsidP="003A5542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(with Kelly LeRoux, Maliha Zaka and Yasha</w:t>
      </w:r>
      <w:r w:rsidR="00054D75">
        <w:rPr>
          <w:b w:val="0"/>
          <w:bCs w:val="0"/>
        </w:rPr>
        <w:t>s</w:t>
      </w:r>
      <w:r>
        <w:rPr>
          <w:b w:val="0"/>
          <w:bCs w:val="0"/>
        </w:rPr>
        <w:t>wi Lal)</w:t>
      </w:r>
    </w:p>
    <w:p w14:paraId="57BE3A5C" w14:textId="61A9E7D4" w:rsidR="004A58DA" w:rsidRDefault="005B7A0D" w:rsidP="0057354D">
      <w:pPr>
        <w:pStyle w:val="CVEntry"/>
        <w:ind w:left="0"/>
      </w:pPr>
      <w:r>
        <w:t xml:space="preserve">   </w:t>
      </w:r>
    </w:p>
    <w:p w14:paraId="03CB1F4A" w14:textId="3F6A67D6" w:rsidR="00250435" w:rsidRDefault="004A58DA" w:rsidP="004A58DA">
      <w:pPr>
        <w:pStyle w:val="CVEntry"/>
        <w:ind w:left="0"/>
        <w:rPr>
          <w:b w:val="0"/>
          <w:bCs w:val="0"/>
        </w:rPr>
      </w:pPr>
      <w:r>
        <w:t xml:space="preserve">   </w:t>
      </w:r>
      <w:r w:rsidR="005A765B">
        <w:rPr>
          <w:b w:val="0"/>
          <w:bCs w:val="0"/>
          <w:i/>
          <w:iCs/>
        </w:rPr>
        <w:t xml:space="preserve">The Promise and Perils of Moral Governance. </w:t>
      </w:r>
      <w:r w:rsidR="005A765B">
        <w:rPr>
          <w:b w:val="0"/>
          <w:bCs w:val="0"/>
        </w:rPr>
        <w:t xml:space="preserve">Elevating Ethics Conference. Aspen Grove, UT. </w:t>
      </w:r>
      <w:r w:rsidR="00250435">
        <w:rPr>
          <w:b w:val="0"/>
          <w:bCs w:val="0"/>
        </w:rPr>
        <w:t xml:space="preserve">  </w:t>
      </w:r>
    </w:p>
    <w:p w14:paraId="14EC5446" w14:textId="52B1126C" w:rsidR="005B7A0D" w:rsidRPr="005A765B" w:rsidRDefault="00250435" w:rsidP="0057354D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="005A765B">
        <w:rPr>
          <w:b w:val="0"/>
          <w:bCs w:val="0"/>
        </w:rPr>
        <w:t>February 2026</w:t>
      </w:r>
      <w:r>
        <w:rPr>
          <w:b w:val="0"/>
          <w:bCs w:val="0"/>
        </w:rPr>
        <w:t xml:space="preserve">. </w:t>
      </w:r>
    </w:p>
    <w:p w14:paraId="39391127" w14:textId="77777777" w:rsidR="00947945" w:rsidRDefault="00EA4688" w:rsidP="00753FB5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</w:t>
      </w:r>
    </w:p>
    <w:p w14:paraId="4302F1CA" w14:textId="77777777" w:rsidR="002E5D5B" w:rsidRDefault="0020179A" w:rsidP="00753FB5">
      <w:pPr>
        <w:pStyle w:val="CVEntry"/>
        <w:ind w:left="0"/>
        <w:rPr>
          <w:b w:val="0"/>
          <w:bCs w:val="0"/>
          <w:i/>
          <w:iCs/>
        </w:rPr>
      </w:pPr>
      <w:r>
        <w:rPr>
          <w:b w:val="0"/>
          <w:bCs w:val="0"/>
        </w:rPr>
        <w:t xml:space="preserve">   </w:t>
      </w:r>
      <w:r>
        <w:rPr>
          <w:b w:val="0"/>
          <w:bCs w:val="0"/>
          <w:i/>
          <w:iCs/>
        </w:rPr>
        <w:t xml:space="preserve">Beyond the Moral Managerial Divide: Intuition and Integrative Pragmatism </w:t>
      </w:r>
      <w:r w:rsidR="002E5D5B">
        <w:rPr>
          <w:b w:val="0"/>
          <w:bCs w:val="0"/>
          <w:i/>
          <w:iCs/>
        </w:rPr>
        <w:t xml:space="preserve">in Administrative  </w:t>
      </w:r>
    </w:p>
    <w:p w14:paraId="00DBF99C" w14:textId="77777777" w:rsidR="005B7A0D" w:rsidRDefault="002E5D5B" w:rsidP="00753FB5">
      <w:pPr>
        <w:pStyle w:val="CVEntry"/>
        <w:ind w:left="0"/>
        <w:rPr>
          <w:b w:val="0"/>
          <w:bCs w:val="0"/>
        </w:rPr>
      </w:pPr>
      <w:r>
        <w:rPr>
          <w:b w:val="0"/>
          <w:bCs w:val="0"/>
          <w:i/>
          <w:iCs/>
        </w:rPr>
        <w:t xml:space="preserve">   Practice.</w:t>
      </w:r>
      <w:r w:rsidR="005B7A0D">
        <w:rPr>
          <w:b w:val="0"/>
          <w:bCs w:val="0"/>
          <w:i/>
          <w:iCs/>
        </w:rPr>
        <w:t xml:space="preserve"> </w:t>
      </w:r>
      <w:r w:rsidR="005B7A0D">
        <w:rPr>
          <w:b w:val="0"/>
          <w:bCs w:val="0"/>
        </w:rPr>
        <w:t>Elevating Ethics Conference.</w:t>
      </w:r>
      <w:r>
        <w:rPr>
          <w:b w:val="0"/>
          <w:bCs w:val="0"/>
          <w:i/>
          <w:iCs/>
        </w:rPr>
        <w:t xml:space="preserve"> </w:t>
      </w:r>
      <w:r>
        <w:rPr>
          <w:b w:val="0"/>
          <w:bCs w:val="0"/>
        </w:rPr>
        <w:t>Aspen Grove, UT</w:t>
      </w:r>
      <w:r w:rsidR="005B7A0D">
        <w:rPr>
          <w:b w:val="0"/>
          <w:bCs w:val="0"/>
        </w:rPr>
        <w:t xml:space="preserve">. February 2026 (with Justin Stritch and </w:t>
      </w:r>
    </w:p>
    <w:p w14:paraId="312200DF" w14:textId="59571532" w:rsidR="0020179A" w:rsidRPr="002E5D5B" w:rsidRDefault="005B7A0D" w:rsidP="00753FB5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Mary Feeney)</w:t>
      </w:r>
    </w:p>
    <w:p w14:paraId="03E871A5" w14:textId="77777777" w:rsidR="00E2734C" w:rsidRDefault="00E2734C" w:rsidP="00E2734C">
      <w:pPr>
        <w:pStyle w:val="CVEntry"/>
        <w:ind w:left="0"/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t xml:space="preserve">   </w:t>
      </w:r>
    </w:p>
    <w:p w14:paraId="3EFC459F" w14:textId="5337BE04" w:rsidR="00E2734C" w:rsidRDefault="0020179A" w:rsidP="00E2734C">
      <w:pPr>
        <w:pStyle w:val="CVEntry"/>
        <w:ind w:left="0"/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t xml:space="preserve">   </w:t>
      </w:r>
      <w:r w:rsidR="00947945">
        <w:rPr>
          <w:b w:val="0"/>
          <w:bCs w:val="0"/>
          <w:i/>
          <w:iCs/>
        </w:rPr>
        <w:t xml:space="preserve">Building a More Inclusive Democracy: Civic Identity, Mattering and The Mobilization of </w:t>
      </w:r>
      <w:r w:rsidR="00E2734C">
        <w:rPr>
          <w:b w:val="0"/>
          <w:bCs w:val="0"/>
          <w:i/>
          <w:iCs/>
        </w:rPr>
        <w:t xml:space="preserve">  </w:t>
      </w:r>
    </w:p>
    <w:p w14:paraId="4E311A49" w14:textId="77777777" w:rsidR="002E5D5B" w:rsidRDefault="00E2734C" w:rsidP="00E2734C">
      <w:pPr>
        <w:pStyle w:val="CVEntry"/>
        <w:ind w:left="0"/>
        <w:rPr>
          <w:b w:val="0"/>
          <w:bCs w:val="0"/>
        </w:rPr>
      </w:pPr>
      <w:r>
        <w:rPr>
          <w:b w:val="0"/>
          <w:bCs w:val="0"/>
          <w:i/>
          <w:iCs/>
        </w:rPr>
        <w:t xml:space="preserve">   </w:t>
      </w:r>
      <w:r w:rsidR="00947945">
        <w:rPr>
          <w:b w:val="0"/>
          <w:bCs w:val="0"/>
          <w:i/>
          <w:iCs/>
        </w:rPr>
        <w:t>Underrepresented Voters.</w:t>
      </w:r>
      <w:r w:rsidR="002E5D5B">
        <w:rPr>
          <w:b w:val="0"/>
          <w:bCs w:val="0"/>
          <w:i/>
          <w:iCs/>
        </w:rPr>
        <w:t xml:space="preserve"> </w:t>
      </w:r>
      <w:r w:rsidR="002E5D5B">
        <w:rPr>
          <w:b w:val="0"/>
          <w:bCs w:val="0"/>
        </w:rPr>
        <w:t xml:space="preserve">Association for Research on Nonprofit Organizations and Voluntary  </w:t>
      </w:r>
    </w:p>
    <w:p w14:paraId="7756ED9C" w14:textId="64BADB91" w:rsidR="00947945" w:rsidRPr="00947945" w:rsidRDefault="002E5D5B" w:rsidP="00E2734C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Action.</w:t>
      </w:r>
      <w:r w:rsidR="00947945">
        <w:rPr>
          <w:b w:val="0"/>
          <w:bCs w:val="0"/>
          <w:i/>
          <w:iCs/>
        </w:rPr>
        <w:t xml:space="preserve"> </w:t>
      </w:r>
      <w:r w:rsidR="00E2734C">
        <w:rPr>
          <w:b w:val="0"/>
          <w:bCs w:val="0"/>
        </w:rPr>
        <w:t>Indianapolis, IN November 2025 (with Kelly LeRoux and Maliha Zaka)</w:t>
      </w:r>
    </w:p>
    <w:p w14:paraId="0E4C15D1" w14:textId="77777777" w:rsidR="00947945" w:rsidRDefault="00947945" w:rsidP="00753FB5">
      <w:pPr>
        <w:pStyle w:val="CVEntry"/>
        <w:ind w:left="0"/>
        <w:rPr>
          <w:b w:val="0"/>
          <w:bCs w:val="0"/>
        </w:rPr>
      </w:pPr>
    </w:p>
    <w:p w14:paraId="5B2FEBDF" w14:textId="35F6F5E6" w:rsidR="00EA4688" w:rsidRDefault="00EA4688" w:rsidP="00753FB5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lastRenderedPageBreak/>
        <w:t xml:space="preserve"> </w:t>
      </w:r>
      <w:r w:rsidR="00E2734C">
        <w:rPr>
          <w:b w:val="0"/>
          <w:bCs w:val="0"/>
        </w:rPr>
        <w:t xml:space="preserve">  </w:t>
      </w:r>
      <w:r w:rsidR="001E3DD0" w:rsidRPr="00932779">
        <w:rPr>
          <w:b w:val="0"/>
          <w:bCs w:val="0"/>
          <w:i/>
          <w:iCs/>
        </w:rPr>
        <w:t>Radical Inclusivity in Public Service Delivery: Lessons from US Libraries</w:t>
      </w:r>
      <w:r>
        <w:rPr>
          <w:b w:val="0"/>
          <w:bCs w:val="0"/>
        </w:rPr>
        <w:t xml:space="preserve">. Public Management    </w:t>
      </w:r>
    </w:p>
    <w:p w14:paraId="5D4816E9" w14:textId="77777777" w:rsidR="00932779" w:rsidRDefault="00EA4688" w:rsidP="00EA4688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Research Conference. </w:t>
      </w:r>
      <w:r w:rsidR="00932779">
        <w:rPr>
          <w:b w:val="0"/>
          <w:bCs w:val="0"/>
        </w:rPr>
        <w:t xml:space="preserve">Seattle, WA June 2024 (with Mary Feeney, Leonor Camarena and Justin </w:t>
      </w:r>
    </w:p>
    <w:p w14:paraId="0A3FE690" w14:textId="73B48FBB" w:rsidR="001E3DD0" w:rsidRPr="001E3DD0" w:rsidRDefault="00932779" w:rsidP="00EA4688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Stritch)</w:t>
      </w:r>
    </w:p>
    <w:p w14:paraId="610E2D73" w14:textId="77777777" w:rsidR="001E3DD0" w:rsidRDefault="001E3DD0" w:rsidP="0057354D">
      <w:pPr>
        <w:pStyle w:val="CVEntry"/>
        <w:ind w:left="0"/>
      </w:pPr>
    </w:p>
    <w:p w14:paraId="4C21100D" w14:textId="3E081B05" w:rsidR="001E6648" w:rsidRDefault="001E3DD0" w:rsidP="001E3DD0">
      <w:pPr>
        <w:pStyle w:val="CVEntry"/>
        <w:ind w:left="0"/>
        <w:rPr>
          <w:b w:val="0"/>
          <w:bCs w:val="0"/>
        </w:rPr>
      </w:pPr>
      <w:r>
        <w:t xml:space="preserve">   </w:t>
      </w:r>
      <w:r w:rsidR="008842C3">
        <w:rPr>
          <w:b w:val="0"/>
          <w:bCs w:val="0"/>
          <w:i/>
          <w:iCs/>
        </w:rPr>
        <w:t xml:space="preserve">Exploring the Democratic Dimensions of U.S. Nonprofits: A Systematic Review. </w:t>
      </w:r>
      <w:r w:rsidR="008842C3">
        <w:rPr>
          <w:b w:val="0"/>
          <w:bCs w:val="0"/>
        </w:rPr>
        <w:t xml:space="preserve">Association for </w:t>
      </w:r>
    </w:p>
    <w:p w14:paraId="5EBF8DDC" w14:textId="3AA14C16" w:rsidR="001C6F13" w:rsidRDefault="001C6F13" w:rsidP="0057354D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Research on Nonprofit Organizations and Voluntary Action. Orlando, FL</w:t>
      </w:r>
      <w:r w:rsidR="004265BF">
        <w:rPr>
          <w:b w:val="0"/>
          <w:bCs w:val="0"/>
        </w:rPr>
        <w:t xml:space="preserve"> November 2023</w:t>
      </w:r>
    </w:p>
    <w:p w14:paraId="2876AC79" w14:textId="77777777" w:rsidR="004265BF" w:rsidRDefault="004265BF" w:rsidP="0057354D">
      <w:pPr>
        <w:pStyle w:val="CVEntry"/>
        <w:ind w:left="0"/>
        <w:rPr>
          <w:b w:val="0"/>
          <w:bCs w:val="0"/>
        </w:rPr>
      </w:pPr>
    </w:p>
    <w:p w14:paraId="432B520D" w14:textId="5B8EF014" w:rsidR="004265BF" w:rsidRDefault="004265BF" w:rsidP="0057354D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="00471242" w:rsidRPr="00471242">
        <w:rPr>
          <w:b w:val="0"/>
          <w:bCs w:val="0"/>
          <w:i/>
          <w:iCs/>
        </w:rPr>
        <w:t>Moral and Managerial Decision Making in Public Organizations: The Case of Libraries</w:t>
      </w:r>
      <w:r w:rsidR="00471242">
        <w:rPr>
          <w:b w:val="0"/>
          <w:bCs w:val="0"/>
          <w:i/>
          <w:iCs/>
        </w:rPr>
        <w:t xml:space="preserve">. </w:t>
      </w:r>
      <w:r w:rsidR="00471242">
        <w:rPr>
          <w:b w:val="0"/>
          <w:bCs w:val="0"/>
        </w:rPr>
        <w:t xml:space="preserve">Public </w:t>
      </w:r>
    </w:p>
    <w:p w14:paraId="444DC429" w14:textId="2328F0E9" w:rsidR="00471242" w:rsidRPr="00471242" w:rsidRDefault="00471242" w:rsidP="0057354D">
      <w:pPr>
        <w:pStyle w:val="CVEntry"/>
        <w:ind w:left="0"/>
        <w:rPr>
          <w:b w:val="0"/>
          <w:bCs w:val="0"/>
        </w:rPr>
      </w:pPr>
      <w:r>
        <w:rPr>
          <w:b w:val="0"/>
          <w:bCs w:val="0"/>
        </w:rPr>
        <w:t xml:space="preserve">   Management Research Conference</w:t>
      </w:r>
      <w:r w:rsidR="00F436B4">
        <w:rPr>
          <w:b w:val="0"/>
          <w:bCs w:val="0"/>
        </w:rPr>
        <w:t>. Utrecht, Netherlands. June 2023 (with Mary Feeney)</w:t>
      </w:r>
    </w:p>
    <w:p w14:paraId="21408C51" w14:textId="75331656" w:rsidR="0057354D" w:rsidRDefault="0057354D" w:rsidP="0057354D">
      <w:pPr>
        <w:pStyle w:val="CVEntry"/>
        <w:ind w:left="180"/>
        <w:rPr>
          <w:b w:val="0"/>
          <w:iCs/>
        </w:rPr>
      </w:pPr>
    </w:p>
    <w:p w14:paraId="45019811" w14:textId="5A28B807" w:rsidR="007D2143" w:rsidRDefault="007D2143" w:rsidP="0057354D">
      <w:pPr>
        <w:pStyle w:val="CVEntry"/>
        <w:ind w:left="180"/>
        <w:rPr>
          <w:b w:val="0"/>
          <w:iCs/>
        </w:rPr>
      </w:pPr>
      <w:r w:rsidRPr="007D2143">
        <w:rPr>
          <w:b w:val="0"/>
          <w:i/>
        </w:rPr>
        <w:t>Organizational Culture and Effectiveness in Nonprofit Organizations.</w:t>
      </w:r>
      <w:r>
        <w:rPr>
          <w:b w:val="0"/>
          <w:iCs/>
        </w:rPr>
        <w:t xml:space="preserve"> Associations for Research on Nonprofit Organizations and Voluntary Action. Raleigh, NC. November 2022 (with Leonor Camarena and Jaehee Jong)</w:t>
      </w:r>
    </w:p>
    <w:p w14:paraId="7D2AA6A5" w14:textId="77777777" w:rsidR="007D2143" w:rsidRDefault="007D2143" w:rsidP="0057354D">
      <w:pPr>
        <w:pStyle w:val="CVEntry"/>
        <w:ind w:left="180"/>
        <w:rPr>
          <w:b w:val="0"/>
          <w:iCs/>
        </w:rPr>
      </w:pPr>
    </w:p>
    <w:p w14:paraId="5439FC7E" w14:textId="6C8E5863" w:rsidR="00320D16" w:rsidRPr="00320D16" w:rsidRDefault="00320D16" w:rsidP="0057354D">
      <w:pPr>
        <w:pStyle w:val="CVEntry"/>
        <w:ind w:left="180"/>
        <w:rPr>
          <w:b w:val="0"/>
          <w:iCs/>
        </w:rPr>
      </w:pPr>
      <w:r w:rsidRPr="007D2143">
        <w:rPr>
          <w:b w:val="0"/>
          <w:i/>
        </w:rPr>
        <w:t>Who “we” are Matters: Identity and Public Participation in Local Government</w:t>
      </w:r>
      <w:r>
        <w:rPr>
          <w:b w:val="0"/>
          <w:iCs/>
        </w:rPr>
        <w:t xml:space="preserve">. Public Management Research </w:t>
      </w:r>
      <w:r w:rsidR="00F436B4">
        <w:rPr>
          <w:b w:val="0"/>
          <w:iCs/>
        </w:rPr>
        <w:t>Conference</w:t>
      </w:r>
      <w:r>
        <w:rPr>
          <w:b w:val="0"/>
          <w:iCs/>
        </w:rPr>
        <w:t xml:space="preserve">. Phoenix, AZ. </w:t>
      </w:r>
      <w:proofErr w:type="gramStart"/>
      <w:r>
        <w:rPr>
          <w:b w:val="0"/>
          <w:iCs/>
        </w:rPr>
        <w:t>May,</w:t>
      </w:r>
      <w:proofErr w:type="gramEnd"/>
      <w:r>
        <w:rPr>
          <w:b w:val="0"/>
          <w:iCs/>
        </w:rPr>
        <w:t xml:space="preserve"> 2022 (with Mary Feeney)</w:t>
      </w:r>
    </w:p>
    <w:p w14:paraId="22224B23" w14:textId="77777777" w:rsidR="00320D16" w:rsidRDefault="00320D16" w:rsidP="0057354D">
      <w:pPr>
        <w:pStyle w:val="CVEntry"/>
        <w:ind w:left="180"/>
        <w:rPr>
          <w:b w:val="0"/>
          <w:i/>
        </w:rPr>
      </w:pPr>
    </w:p>
    <w:p w14:paraId="43ECC8F1" w14:textId="5ADFBBF1" w:rsidR="009B039B" w:rsidRDefault="009B039B" w:rsidP="0057354D">
      <w:pPr>
        <w:pStyle w:val="CVEntry"/>
        <w:ind w:left="180"/>
        <w:rPr>
          <w:b w:val="0"/>
          <w:iCs/>
        </w:rPr>
      </w:pPr>
      <w:r w:rsidRPr="009B039B">
        <w:rPr>
          <w:b w:val="0"/>
          <w:i/>
        </w:rPr>
        <w:t>Nonprofit Messaging and the 2020 Election:  Findings from a Nonpartisan Get-Out-The-Vote (GOTV) Field Experiment.</w:t>
      </w:r>
      <w:r>
        <w:rPr>
          <w:b w:val="0"/>
          <w:iCs/>
        </w:rPr>
        <w:t xml:space="preserve"> Association for Research on Nonprofit Organizations and Voluntary Action. </w:t>
      </w:r>
      <w:proofErr w:type="gramStart"/>
      <w:r>
        <w:rPr>
          <w:b w:val="0"/>
          <w:iCs/>
        </w:rPr>
        <w:t>November,</w:t>
      </w:r>
      <w:proofErr w:type="gramEnd"/>
      <w:r>
        <w:rPr>
          <w:b w:val="0"/>
          <w:iCs/>
        </w:rPr>
        <w:t xml:space="preserve"> 2021. Atlanta, GA</w:t>
      </w:r>
      <w:r w:rsidR="00D56C33">
        <w:rPr>
          <w:b w:val="0"/>
          <w:iCs/>
        </w:rPr>
        <w:t xml:space="preserve"> (with Kelly LeRoux and Samantha Plotner). </w:t>
      </w:r>
    </w:p>
    <w:p w14:paraId="0EF08162" w14:textId="3BA040D4" w:rsidR="007F17E1" w:rsidRDefault="007F17E1" w:rsidP="0057354D">
      <w:pPr>
        <w:pStyle w:val="CVEntry"/>
        <w:ind w:left="180"/>
        <w:rPr>
          <w:b w:val="0"/>
          <w:iCs/>
        </w:rPr>
      </w:pPr>
    </w:p>
    <w:p w14:paraId="0DE3CFA6" w14:textId="080EAFC7" w:rsidR="007F17E1" w:rsidRPr="007F17E1" w:rsidRDefault="007F17E1" w:rsidP="0057354D">
      <w:pPr>
        <w:pStyle w:val="CVEntry"/>
        <w:ind w:left="180"/>
        <w:rPr>
          <w:b w:val="0"/>
          <w:iCs/>
        </w:rPr>
      </w:pPr>
      <w:r>
        <w:rPr>
          <w:b w:val="0"/>
          <w:i/>
        </w:rPr>
        <w:t xml:space="preserve">Field Experiments in Public and Nonprofit Management </w:t>
      </w:r>
      <w:r>
        <w:rPr>
          <w:b w:val="0"/>
          <w:iCs/>
        </w:rPr>
        <w:t>European Group for Public Administration. September 2021, Brussels Belgium (with Kelly LeRoux and Samantha Plotner)</w:t>
      </w:r>
    </w:p>
    <w:p w14:paraId="1F5F7723" w14:textId="77777777" w:rsidR="009B039B" w:rsidRDefault="009B039B" w:rsidP="0057354D">
      <w:pPr>
        <w:pStyle w:val="CVEntry"/>
        <w:ind w:left="180"/>
        <w:rPr>
          <w:b w:val="0"/>
          <w:iCs/>
        </w:rPr>
      </w:pPr>
    </w:p>
    <w:p w14:paraId="1ABBF4F4" w14:textId="3837A9BA" w:rsidR="001B10B6" w:rsidRPr="001B10B6" w:rsidRDefault="001B10B6" w:rsidP="0057354D">
      <w:pPr>
        <w:pStyle w:val="CVEntry"/>
        <w:ind w:left="180"/>
        <w:rPr>
          <w:b w:val="0"/>
          <w:iCs/>
        </w:rPr>
      </w:pPr>
      <w:r>
        <w:rPr>
          <w:b w:val="0"/>
          <w:i/>
        </w:rPr>
        <w:t xml:space="preserve">Bureaucracy and the Imaginal Realm: </w:t>
      </w:r>
      <w:r>
        <w:rPr>
          <w:b w:val="0"/>
          <w:iCs/>
        </w:rPr>
        <w:t xml:space="preserve">Perspectives on Public Management and Governance Conference and Workshop. </w:t>
      </w:r>
      <w:proofErr w:type="gramStart"/>
      <w:r>
        <w:rPr>
          <w:b w:val="0"/>
          <w:iCs/>
        </w:rPr>
        <w:t>March,</w:t>
      </w:r>
      <w:proofErr w:type="gramEnd"/>
      <w:r>
        <w:rPr>
          <w:b w:val="0"/>
          <w:iCs/>
        </w:rPr>
        <w:t xml:space="preserve"> 2021. Virtual</w:t>
      </w:r>
    </w:p>
    <w:p w14:paraId="1B777989" w14:textId="77777777" w:rsidR="001B10B6" w:rsidRPr="008A4AC7" w:rsidRDefault="001B10B6" w:rsidP="0057354D">
      <w:pPr>
        <w:pStyle w:val="CVEntry"/>
        <w:ind w:left="180"/>
        <w:rPr>
          <w:b w:val="0"/>
          <w:iCs/>
        </w:rPr>
      </w:pPr>
    </w:p>
    <w:p w14:paraId="59F31578" w14:textId="52F5462B" w:rsidR="00D32A93" w:rsidRPr="00D32A93" w:rsidRDefault="00D32A93" w:rsidP="0057354D">
      <w:pPr>
        <w:pStyle w:val="CVEntry"/>
        <w:ind w:left="180"/>
        <w:rPr>
          <w:b w:val="0"/>
          <w:iCs/>
        </w:rPr>
      </w:pPr>
      <w:r w:rsidRPr="00D32A93">
        <w:rPr>
          <w:b w:val="0"/>
          <w:i/>
        </w:rPr>
        <w:t>Producing Social Value: The Role of Sector and Identity</w:t>
      </w:r>
      <w:r>
        <w:rPr>
          <w:b w:val="0"/>
          <w:i/>
        </w:rPr>
        <w:t xml:space="preserve">: </w:t>
      </w:r>
      <w:r>
        <w:rPr>
          <w:b w:val="0"/>
          <w:iCs/>
        </w:rPr>
        <w:t xml:space="preserve">Associations for Research on Nonprofit Organizations and Voluntary Action. </w:t>
      </w:r>
      <w:proofErr w:type="gramStart"/>
      <w:r>
        <w:rPr>
          <w:b w:val="0"/>
          <w:iCs/>
        </w:rPr>
        <w:t>November,</w:t>
      </w:r>
      <w:proofErr w:type="gramEnd"/>
      <w:r>
        <w:rPr>
          <w:b w:val="0"/>
          <w:iCs/>
        </w:rPr>
        <w:t xml:space="preserve"> 2020. Virtual.</w:t>
      </w:r>
    </w:p>
    <w:p w14:paraId="4D1711CB" w14:textId="77777777" w:rsidR="00D32A93" w:rsidRDefault="00D32A93" w:rsidP="0057354D">
      <w:pPr>
        <w:pStyle w:val="CVEntry"/>
        <w:ind w:left="180"/>
        <w:rPr>
          <w:b w:val="0"/>
          <w:i/>
        </w:rPr>
      </w:pPr>
    </w:p>
    <w:p w14:paraId="4453B107" w14:textId="5D8B8917" w:rsidR="0057354D" w:rsidRPr="008A4AC7" w:rsidRDefault="0057354D" w:rsidP="0057354D">
      <w:pPr>
        <w:pStyle w:val="CVEntry"/>
        <w:ind w:left="180"/>
        <w:rPr>
          <w:b w:val="0"/>
          <w:iCs/>
        </w:rPr>
      </w:pPr>
      <w:r w:rsidRPr="008A4AC7">
        <w:rPr>
          <w:b w:val="0"/>
          <w:i/>
        </w:rPr>
        <w:t>Individualistic Innovators or Collectivistic Change Agents? A Population Perspective on Identity Orientation</w:t>
      </w:r>
      <w:r>
        <w:rPr>
          <w:b w:val="0"/>
          <w:i/>
        </w:rPr>
        <w:t xml:space="preserve">. </w:t>
      </w:r>
      <w:r>
        <w:rPr>
          <w:b w:val="0"/>
          <w:iCs/>
        </w:rPr>
        <w:t xml:space="preserve">Association for Research on Nonprofit Organizations and Voluntary Action. </w:t>
      </w:r>
      <w:proofErr w:type="gramStart"/>
      <w:r>
        <w:rPr>
          <w:b w:val="0"/>
          <w:iCs/>
        </w:rPr>
        <w:t>November,</w:t>
      </w:r>
      <w:proofErr w:type="gramEnd"/>
      <w:r>
        <w:rPr>
          <w:b w:val="0"/>
          <w:iCs/>
        </w:rPr>
        <w:t xml:space="preserve"> 2019. San Diego, CA</w:t>
      </w:r>
    </w:p>
    <w:p w14:paraId="59BB3CD2" w14:textId="77777777" w:rsidR="0057354D" w:rsidRDefault="0057354D" w:rsidP="0057354D">
      <w:pPr>
        <w:pStyle w:val="CVEntry"/>
        <w:ind w:left="180"/>
        <w:rPr>
          <w:b w:val="0"/>
          <w:i/>
        </w:rPr>
      </w:pPr>
    </w:p>
    <w:p w14:paraId="7F1937FA" w14:textId="77777777" w:rsidR="0057354D" w:rsidRPr="008A4AC7" w:rsidRDefault="0057354D" w:rsidP="0057354D">
      <w:pPr>
        <w:pStyle w:val="CVEntry"/>
        <w:ind w:left="180"/>
        <w:rPr>
          <w:b w:val="0"/>
          <w:iCs/>
        </w:rPr>
      </w:pPr>
      <w:r>
        <w:rPr>
          <w:b w:val="0"/>
          <w:i/>
        </w:rPr>
        <w:t xml:space="preserve">Understanding Identity in the Age of Sector Blurring. </w:t>
      </w:r>
      <w:r>
        <w:rPr>
          <w:b w:val="0"/>
          <w:iCs/>
        </w:rPr>
        <w:t>Public Management Research Conference. June 2019. Chapel Hill, NC</w:t>
      </w:r>
    </w:p>
    <w:p w14:paraId="05855D0C" w14:textId="77777777" w:rsidR="0057354D" w:rsidRDefault="0057354D" w:rsidP="0057354D">
      <w:pPr>
        <w:pStyle w:val="CVEntry"/>
        <w:ind w:left="180"/>
        <w:rPr>
          <w:b w:val="0"/>
          <w:i/>
        </w:rPr>
      </w:pPr>
    </w:p>
    <w:p w14:paraId="684F4623" w14:textId="4865D167" w:rsidR="0057354D" w:rsidRPr="00DA08E1" w:rsidRDefault="0057354D" w:rsidP="0057354D">
      <w:pPr>
        <w:pStyle w:val="CVEntry"/>
        <w:ind w:left="180"/>
        <w:rPr>
          <w:b w:val="0"/>
        </w:rPr>
      </w:pPr>
      <w:r>
        <w:rPr>
          <w:b w:val="0"/>
          <w:i/>
        </w:rPr>
        <w:t xml:space="preserve">The State of Nonprofit Theory: An Identity Orientation Perspective. </w:t>
      </w:r>
      <w:r>
        <w:rPr>
          <w:b w:val="0"/>
        </w:rPr>
        <w:t xml:space="preserve">Association for Research on Nonprofit and Voluntary Action. </w:t>
      </w:r>
      <w:proofErr w:type="gramStart"/>
      <w:r>
        <w:rPr>
          <w:b w:val="0"/>
        </w:rPr>
        <w:t>November,</w:t>
      </w:r>
      <w:proofErr w:type="gramEnd"/>
      <w:r>
        <w:rPr>
          <w:b w:val="0"/>
        </w:rPr>
        <w:t xml:space="preserve"> 2018. Austin, TX (</w:t>
      </w:r>
      <w:r w:rsidR="009B039B">
        <w:rPr>
          <w:b w:val="0"/>
        </w:rPr>
        <w:t xml:space="preserve">With </w:t>
      </w:r>
      <w:r>
        <w:rPr>
          <w:b w:val="0"/>
        </w:rPr>
        <w:t xml:space="preserve">R. Abzug, E. Castillo, C. Child, M. LePere-Schloop, J. </w:t>
      </w:r>
      <w:proofErr w:type="spellStart"/>
      <w:r>
        <w:rPr>
          <w:b w:val="0"/>
        </w:rPr>
        <w:t>Man</w:t>
      </w:r>
      <w:r w:rsidR="00E51EBF">
        <w:rPr>
          <w:b w:val="0"/>
        </w:rPr>
        <w:t>d</w:t>
      </w:r>
      <w:r>
        <w:rPr>
          <w:b w:val="0"/>
        </w:rPr>
        <w:t>iberg</w:t>
      </w:r>
      <w:proofErr w:type="spellEnd"/>
      <w:r>
        <w:rPr>
          <w:b w:val="0"/>
        </w:rPr>
        <w:t xml:space="preserve">, M. Moody, B. Nesbit, R. Steinberg, E. </w:t>
      </w:r>
      <w:proofErr w:type="spellStart"/>
      <w:r>
        <w:rPr>
          <w:b w:val="0"/>
        </w:rPr>
        <w:t>Witesman</w:t>
      </w:r>
      <w:proofErr w:type="spellEnd"/>
      <w:r>
        <w:rPr>
          <w:b w:val="0"/>
        </w:rPr>
        <w:t>)</w:t>
      </w:r>
    </w:p>
    <w:p w14:paraId="44429012" w14:textId="77777777" w:rsidR="0057354D" w:rsidRDefault="0057354D" w:rsidP="0057354D">
      <w:pPr>
        <w:pStyle w:val="CVEntry"/>
        <w:ind w:left="180"/>
        <w:rPr>
          <w:b w:val="0"/>
          <w:i/>
        </w:rPr>
      </w:pPr>
    </w:p>
    <w:p w14:paraId="489DD6D5" w14:textId="77777777" w:rsidR="0057354D" w:rsidRPr="00D82C63" w:rsidRDefault="0057354D" w:rsidP="0057354D">
      <w:pPr>
        <w:pStyle w:val="CVEntry"/>
        <w:ind w:left="180"/>
        <w:rPr>
          <w:b w:val="0"/>
        </w:rPr>
      </w:pPr>
      <w:r w:rsidRPr="00D82C63">
        <w:rPr>
          <w:b w:val="0"/>
          <w:i/>
        </w:rPr>
        <w:t>Competitors, Activists or Confidants: Sector Blurring, Organizational Identity and the Nature of Stakeholder Relationships</w:t>
      </w:r>
      <w:r>
        <w:rPr>
          <w:b w:val="0"/>
          <w:i/>
        </w:rPr>
        <w:t xml:space="preserve">. </w:t>
      </w:r>
      <w:r>
        <w:rPr>
          <w:b w:val="0"/>
        </w:rPr>
        <w:t xml:space="preserve">Association for Research on Nonprofit Organizations and Voluntary Action. </w:t>
      </w:r>
      <w:proofErr w:type="gramStart"/>
      <w:r>
        <w:rPr>
          <w:b w:val="0"/>
        </w:rPr>
        <w:t>November,</w:t>
      </w:r>
      <w:proofErr w:type="gramEnd"/>
      <w:r>
        <w:rPr>
          <w:b w:val="0"/>
        </w:rPr>
        <w:t xml:space="preserve"> 2017. Grand Rapids, MI</w:t>
      </w:r>
    </w:p>
    <w:p w14:paraId="6A47907A" w14:textId="77777777" w:rsidR="0057354D" w:rsidRDefault="0057354D" w:rsidP="0057354D">
      <w:pPr>
        <w:pStyle w:val="CVEntry"/>
        <w:ind w:left="180"/>
        <w:rPr>
          <w:b w:val="0"/>
          <w:i/>
        </w:rPr>
      </w:pPr>
    </w:p>
    <w:p w14:paraId="567E9620" w14:textId="77777777" w:rsidR="0057354D" w:rsidRDefault="0057354D" w:rsidP="0057354D">
      <w:pPr>
        <w:pStyle w:val="CVEntry"/>
        <w:ind w:left="180"/>
        <w:rPr>
          <w:b w:val="0"/>
          <w:i/>
        </w:rPr>
      </w:pPr>
      <w:r w:rsidRPr="0050302E">
        <w:rPr>
          <w:b w:val="0"/>
          <w:i/>
        </w:rPr>
        <w:t>Running for a Cause: Findings from a National Study of Nonprofits Leaders Who Run for Elected Office</w:t>
      </w:r>
      <w:r>
        <w:rPr>
          <w:b w:val="0"/>
          <w:i/>
        </w:rPr>
        <w:t xml:space="preserve">. </w:t>
      </w:r>
      <w:r w:rsidRPr="0038068E">
        <w:rPr>
          <w:b w:val="0"/>
        </w:rPr>
        <w:t xml:space="preserve">Association for Research on Nonprofit Organizations and Voluntary Action. </w:t>
      </w:r>
      <w:proofErr w:type="gramStart"/>
      <w:r w:rsidRPr="0038068E">
        <w:rPr>
          <w:b w:val="0"/>
        </w:rPr>
        <w:t>November,</w:t>
      </w:r>
      <w:proofErr w:type="gramEnd"/>
      <w:r w:rsidRPr="0038068E">
        <w:rPr>
          <w:b w:val="0"/>
        </w:rPr>
        <w:t xml:space="preserve"> 2016. Washington D.C. (With Kelly LeRoux)</w:t>
      </w:r>
    </w:p>
    <w:p w14:paraId="5152227D" w14:textId="77777777" w:rsidR="0057354D" w:rsidRDefault="0057354D" w:rsidP="0057354D">
      <w:pPr>
        <w:pStyle w:val="CVEntry"/>
        <w:ind w:left="180"/>
        <w:rPr>
          <w:b w:val="0"/>
          <w:i/>
        </w:rPr>
      </w:pPr>
    </w:p>
    <w:p w14:paraId="5701FF95" w14:textId="77777777" w:rsidR="0057354D" w:rsidRPr="00B7002D" w:rsidRDefault="0057354D" w:rsidP="0057354D">
      <w:pPr>
        <w:pStyle w:val="CVEntry"/>
        <w:ind w:left="180"/>
        <w:rPr>
          <w:b w:val="0"/>
          <w:i/>
        </w:rPr>
      </w:pPr>
      <w:r w:rsidRPr="00B7002D">
        <w:rPr>
          <w:b w:val="0"/>
          <w:i/>
        </w:rPr>
        <w:t>Organizational Culture and Nonprofit Effectivene</w:t>
      </w:r>
      <w:r>
        <w:rPr>
          <w:b w:val="0"/>
          <w:i/>
        </w:rPr>
        <w:t xml:space="preserve">ss: A Competing Values Approach. </w:t>
      </w:r>
      <w:r w:rsidRPr="00804001">
        <w:rPr>
          <w:b w:val="0"/>
        </w:rPr>
        <w:t>Association for Research on Nonprofit Organizations and Voluntary Action</w:t>
      </w:r>
      <w:r>
        <w:rPr>
          <w:b w:val="0"/>
        </w:rPr>
        <w:t xml:space="preserve">. </w:t>
      </w:r>
      <w:proofErr w:type="gramStart"/>
      <w:r>
        <w:rPr>
          <w:b w:val="0"/>
        </w:rPr>
        <w:t>November,</w:t>
      </w:r>
      <w:proofErr w:type="gramEnd"/>
      <w:r>
        <w:rPr>
          <w:b w:val="0"/>
        </w:rPr>
        <w:t xml:space="preserve"> 2014. Denver, Colorado</w:t>
      </w:r>
      <w:r w:rsidRPr="00804001">
        <w:rPr>
          <w:b w:val="0"/>
        </w:rPr>
        <w:t>. (with Kelly LeRoux)</w:t>
      </w:r>
    </w:p>
    <w:p w14:paraId="02B6DFBC" w14:textId="77777777" w:rsidR="0057354D" w:rsidRDefault="0057354D" w:rsidP="0057354D">
      <w:pPr>
        <w:pStyle w:val="CVEntry"/>
        <w:ind w:left="180"/>
        <w:rPr>
          <w:b w:val="0"/>
          <w:i/>
        </w:rPr>
      </w:pPr>
    </w:p>
    <w:p w14:paraId="3CB1D24A" w14:textId="77777777" w:rsidR="0057354D" w:rsidRDefault="0057354D" w:rsidP="0057354D">
      <w:pPr>
        <w:pStyle w:val="CVEntry"/>
        <w:ind w:left="180"/>
        <w:rPr>
          <w:b w:val="0"/>
        </w:rPr>
      </w:pPr>
      <w:r w:rsidRPr="00F275A8">
        <w:rPr>
          <w:b w:val="0"/>
          <w:i/>
        </w:rPr>
        <w:t>When Employee and Organization Values Align: Job Satisfaction in Local</w:t>
      </w:r>
      <w:r w:rsidRPr="00804001">
        <w:rPr>
          <w:b w:val="0"/>
        </w:rPr>
        <w:t xml:space="preserve"> </w:t>
      </w:r>
      <w:r w:rsidRPr="00F275A8">
        <w:rPr>
          <w:b w:val="0"/>
          <w:i/>
        </w:rPr>
        <w:t>Government</w:t>
      </w:r>
      <w:r>
        <w:rPr>
          <w:b w:val="0"/>
        </w:rPr>
        <w:t xml:space="preserve">. Academy of Management Conference. </w:t>
      </w:r>
      <w:proofErr w:type="gramStart"/>
      <w:r>
        <w:rPr>
          <w:b w:val="0"/>
        </w:rPr>
        <w:t>August,</w:t>
      </w:r>
      <w:proofErr w:type="gramEnd"/>
      <w:r>
        <w:rPr>
          <w:b w:val="0"/>
        </w:rPr>
        <w:t xml:space="preserve"> 2014. Philadelphia, Pennsylvania</w:t>
      </w:r>
      <w:r w:rsidRPr="00804001">
        <w:rPr>
          <w:b w:val="0"/>
        </w:rPr>
        <w:t>. (with Mary K. Feeney)</w:t>
      </w:r>
    </w:p>
    <w:p w14:paraId="0CDD340F" w14:textId="77777777" w:rsidR="0057354D" w:rsidRDefault="0057354D" w:rsidP="0057354D">
      <w:pPr>
        <w:pStyle w:val="CVEntry"/>
        <w:ind w:left="180"/>
        <w:rPr>
          <w:b w:val="0"/>
          <w:i/>
        </w:rPr>
      </w:pPr>
    </w:p>
    <w:p w14:paraId="1D22DF65" w14:textId="77777777" w:rsidR="0057354D" w:rsidRDefault="0057354D" w:rsidP="0057354D">
      <w:pPr>
        <w:pStyle w:val="CVEntry"/>
        <w:ind w:left="180"/>
        <w:rPr>
          <w:b w:val="0"/>
        </w:rPr>
      </w:pPr>
      <w:r w:rsidRPr="00804001">
        <w:rPr>
          <w:b w:val="0"/>
          <w:i/>
        </w:rPr>
        <w:t>What you Kno</w:t>
      </w:r>
      <w:r>
        <w:rPr>
          <w:b w:val="0"/>
          <w:i/>
        </w:rPr>
        <w:t>w vs. Who You Know: Managerial Perceptions of W</w:t>
      </w:r>
      <w:r w:rsidRPr="00804001">
        <w:rPr>
          <w:b w:val="0"/>
          <w:i/>
        </w:rPr>
        <w:t xml:space="preserve">hat </w:t>
      </w:r>
      <w:r>
        <w:rPr>
          <w:b w:val="0"/>
          <w:i/>
        </w:rPr>
        <w:t>It Takes to Get Ahead in Local G</w:t>
      </w:r>
      <w:r w:rsidRPr="00E91FDA">
        <w:rPr>
          <w:b w:val="0"/>
          <w:i/>
        </w:rPr>
        <w:t>overnment</w:t>
      </w:r>
      <w:r w:rsidRPr="00804001">
        <w:rPr>
          <w:b w:val="0"/>
        </w:rPr>
        <w:t xml:space="preserve">. Midwest Political Science Association. </w:t>
      </w:r>
      <w:proofErr w:type="gramStart"/>
      <w:r w:rsidRPr="00804001">
        <w:rPr>
          <w:b w:val="0"/>
        </w:rPr>
        <w:t>April,</w:t>
      </w:r>
      <w:proofErr w:type="gramEnd"/>
      <w:r w:rsidRPr="00804001">
        <w:rPr>
          <w:b w:val="0"/>
        </w:rPr>
        <w:t xml:space="preserve"> 2014. Chicago, Illinois. (with Mary K. Feeney)</w:t>
      </w:r>
    </w:p>
    <w:p w14:paraId="5DE0E527" w14:textId="77777777" w:rsidR="0057354D" w:rsidRDefault="0057354D" w:rsidP="0057354D">
      <w:pPr>
        <w:pStyle w:val="CVEntry"/>
        <w:ind w:left="180"/>
        <w:rPr>
          <w:b w:val="0"/>
        </w:rPr>
      </w:pPr>
    </w:p>
    <w:p w14:paraId="17C4039B" w14:textId="77777777" w:rsidR="0057354D" w:rsidRPr="00D950EB" w:rsidRDefault="0057354D" w:rsidP="0057354D">
      <w:pPr>
        <w:pStyle w:val="CVEntry"/>
        <w:ind w:left="180"/>
        <w:rPr>
          <w:b w:val="0"/>
        </w:rPr>
      </w:pPr>
      <w:r>
        <w:rPr>
          <w:b w:val="0"/>
          <w:i/>
        </w:rPr>
        <w:t>Explaining the Gap Between What Nonprofit Executive Directors Want and What They Get from Board M</w:t>
      </w:r>
      <w:r w:rsidRPr="00804001">
        <w:rPr>
          <w:b w:val="0"/>
          <w:i/>
        </w:rPr>
        <w:t xml:space="preserve">embers. </w:t>
      </w:r>
      <w:r w:rsidRPr="00804001">
        <w:rPr>
          <w:b w:val="0"/>
        </w:rPr>
        <w:t xml:space="preserve">Association for Research on Nonprofit Organizations and Voluntary Action. </w:t>
      </w:r>
      <w:proofErr w:type="gramStart"/>
      <w:r w:rsidRPr="00804001">
        <w:rPr>
          <w:b w:val="0"/>
        </w:rPr>
        <w:t>November,</w:t>
      </w:r>
      <w:proofErr w:type="gramEnd"/>
      <w:r w:rsidRPr="00804001">
        <w:rPr>
          <w:b w:val="0"/>
        </w:rPr>
        <w:t xml:space="preserve"> 2013. Hartford, Connecticut. (with Kelly LeRoux)</w:t>
      </w:r>
    </w:p>
    <w:p w14:paraId="3C61BF40" w14:textId="77777777" w:rsidR="00883EC1" w:rsidRDefault="00883EC1" w:rsidP="00364948">
      <w:pPr>
        <w:pStyle w:val="CVEntry"/>
        <w:ind w:left="0"/>
      </w:pPr>
    </w:p>
    <w:p w14:paraId="4BBF8E19" w14:textId="29AF1267" w:rsidR="0038068E" w:rsidRDefault="0038068E" w:rsidP="00364948">
      <w:pPr>
        <w:pStyle w:val="Heading1"/>
        <w:ind w:left="0"/>
      </w:pPr>
      <w:r>
        <w:t xml:space="preserve">Teaching Experience </w:t>
      </w:r>
    </w:p>
    <w:p w14:paraId="0EBB38D1" w14:textId="77777777" w:rsidR="00DB1F50" w:rsidRDefault="00DB1F50" w:rsidP="00364948">
      <w:pPr>
        <w:pStyle w:val="CVEntry"/>
        <w:ind w:left="0"/>
      </w:pPr>
    </w:p>
    <w:p w14:paraId="7F1707A8" w14:textId="432056FB" w:rsidR="00054D75" w:rsidRDefault="00054D75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Ethics and Public Service in America, PSPA 660</w:t>
      </w:r>
      <w:r w:rsidR="001302E4">
        <w:rPr>
          <w:b w:val="0"/>
        </w:rPr>
        <w:t>, Northern Illinois University</w:t>
      </w:r>
    </w:p>
    <w:p w14:paraId="3EF3533E" w14:textId="255A621D" w:rsidR="00BA10F5" w:rsidRDefault="00BA10F5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 xml:space="preserve">Organizational Theory and Behavior, PSPA 605, Northern Illinois University </w:t>
      </w:r>
    </w:p>
    <w:p w14:paraId="30968A78" w14:textId="6BFFFF50" w:rsidR="00A43C84" w:rsidRDefault="00A43C84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Public Service Performance I: Theory and Management</w:t>
      </w:r>
      <w:r w:rsidR="00A725A0">
        <w:rPr>
          <w:b w:val="0"/>
        </w:rPr>
        <w:t xml:space="preserve"> (Research Design)</w:t>
      </w:r>
      <w:r>
        <w:rPr>
          <w:b w:val="0"/>
        </w:rPr>
        <w:t>, PSPA 607, Northern Illinois University</w:t>
      </w:r>
    </w:p>
    <w:p w14:paraId="7D0CADF2" w14:textId="6398723F" w:rsidR="000731F2" w:rsidRDefault="000731F2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Public Service Performance II: Management and Data Analysis, PSPA 608, Northern Illinois University</w:t>
      </w:r>
    </w:p>
    <w:p w14:paraId="51F0D122" w14:textId="0CF2DF2F" w:rsidR="00A43C84" w:rsidRDefault="00A43C84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Nonprofit Organizations and Governance, PSPA 624, Northern Illinois University</w:t>
      </w:r>
    </w:p>
    <w:p w14:paraId="5C68B4E3" w14:textId="4475E929" w:rsidR="00883EC1" w:rsidRDefault="00883EC1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Nonprofit Management, PSPA 656, Northern Illinois University</w:t>
      </w:r>
    </w:p>
    <w:p w14:paraId="25A4391E" w14:textId="215EEE83" w:rsidR="00A43C84" w:rsidRDefault="00A43C84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Resource Development for Nonprofit Organizations, PSPA 626, Northern Illinois University</w:t>
      </w:r>
    </w:p>
    <w:p w14:paraId="3F725D4D" w14:textId="1F5BF3C9" w:rsidR="00A06F14" w:rsidRDefault="00A06F14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Scope and Dynamics of Public Administration, PSPA 600, Northern Illinois University</w:t>
      </w:r>
    </w:p>
    <w:p w14:paraId="7213EB90" w14:textId="1FA6074A" w:rsidR="00D36FC3" w:rsidRDefault="00D36FC3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Nonprofit Management, PSPA 326x, Northern Illinois University</w:t>
      </w:r>
    </w:p>
    <w:p w14:paraId="3F7F5456" w14:textId="28CD9683" w:rsidR="0038068E" w:rsidRDefault="0038068E" w:rsidP="00364948">
      <w:pPr>
        <w:pStyle w:val="CVEntry"/>
        <w:numPr>
          <w:ilvl w:val="0"/>
          <w:numId w:val="10"/>
        </w:numPr>
        <w:rPr>
          <w:b w:val="0"/>
        </w:rPr>
      </w:pPr>
      <w:r>
        <w:rPr>
          <w:b w:val="0"/>
        </w:rPr>
        <w:t>Urban Government I: Managing the Internal Environment, P</w:t>
      </w:r>
      <w:r w:rsidR="00364948">
        <w:rPr>
          <w:b w:val="0"/>
        </w:rPr>
        <w:t xml:space="preserve">A 303, University of Illinois </w:t>
      </w:r>
      <w:r>
        <w:rPr>
          <w:b w:val="0"/>
        </w:rPr>
        <w:t>Chicago</w:t>
      </w:r>
    </w:p>
    <w:p w14:paraId="55759E13" w14:textId="499E43D3" w:rsidR="00364948" w:rsidRPr="00065E2A" w:rsidRDefault="0038068E" w:rsidP="00065E2A">
      <w:pPr>
        <w:pStyle w:val="CVEntry"/>
        <w:numPr>
          <w:ilvl w:val="0"/>
          <w:numId w:val="10"/>
        </w:numPr>
      </w:pPr>
      <w:r w:rsidRPr="00065E2A">
        <w:rPr>
          <w:b w:val="0"/>
        </w:rPr>
        <w:t>Introduction to the Policy Process, PA</w:t>
      </w:r>
      <w:r w:rsidR="00364948" w:rsidRPr="00065E2A">
        <w:rPr>
          <w:b w:val="0"/>
        </w:rPr>
        <w:t xml:space="preserve"> 210, University of Illinois </w:t>
      </w:r>
      <w:r w:rsidRPr="00065E2A">
        <w:rPr>
          <w:b w:val="0"/>
        </w:rPr>
        <w:t xml:space="preserve">Chicago </w:t>
      </w:r>
      <w:r w:rsidR="00065E2A">
        <w:rPr>
          <w:b w:val="0"/>
        </w:rPr>
        <w:tab/>
      </w:r>
    </w:p>
    <w:p w14:paraId="38E762E2" w14:textId="77777777" w:rsidR="00065E2A" w:rsidRDefault="00065E2A" w:rsidP="00065E2A">
      <w:pPr>
        <w:pStyle w:val="CVEntry"/>
        <w:ind w:left="990"/>
      </w:pPr>
    </w:p>
    <w:p w14:paraId="1E7C8556" w14:textId="77777777" w:rsidR="00795D72" w:rsidRDefault="00795D72" w:rsidP="00795D72">
      <w:pPr>
        <w:pStyle w:val="Heading1"/>
        <w:ind w:left="0"/>
      </w:pPr>
      <w:r>
        <w:t xml:space="preserve">Professional Service </w:t>
      </w:r>
    </w:p>
    <w:p w14:paraId="2A13FAC0" w14:textId="77777777" w:rsidR="00795D72" w:rsidRDefault="00795D72" w:rsidP="00795D72">
      <w:pPr>
        <w:pStyle w:val="CVEntry"/>
        <w:ind w:left="0"/>
      </w:pPr>
    </w:p>
    <w:p w14:paraId="5B876EAA" w14:textId="77777777" w:rsidR="00795D72" w:rsidRPr="00783EF1" w:rsidRDefault="00795D72" w:rsidP="00795D72">
      <w:pPr>
        <w:pStyle w:val="CVEntry"/>
        <w:numPr>
          <w:ilvl w:val="0"/>
          <w:numId w:val="9"/>
        </w:numPr>
        <w:rPr>
          <w:b w:val="0"/>
          <w:bCs w:val="0"/>
        </w:rPr>
      </w:pPr>
      <w:r w:rsidRPr="00783EF1">
        <w:rPr>
          <w:b w:val="0"/>
          <w:bCs w:val="0"/>
        </w:rPr>
        <w:t>ARNOVA</w:t>
      </w:r>
    </w:p>
    <w:p w14:paraId="75AD6491" w14:textId="39756744" w:rsidR="00795D72" w:rsidRPr="00783EF1" w:rsidRDefault="00795D72" w:rsidP="00795D72">
      <w:pPr>
        <w:pStyle w:val="CVEntry"/>
        <w:numPr>
          <w:ilvl w:val="1"/>
          <w:numId w:val="9"/>
        </w:numPr>
        <w:rPr>
          <w:b w:val="0"/>
          <w:bCs w:val="0"/>
        </w:rPr>
      </w:pPr>
      <w:r w:rsidRPr="00783EF1">
        <w:rPr>
          <w:b w:val="0"/>
          <w:bCs w:val="0"/>
        </w:rPr>
        <w:t>2020-Prese</w:t>
      </w:r>
      <w:r w:rsidR="006226FA">
        <w:rPr>
          <w:b w:val="0"/>
          <w:bCs w:val="0"/>
        </w:rPr>
        <w:t>n</w:t>
      </w:r>
      <w:r w:rsidR="001302E4">
        <w:rPr>
          <w:b w:val="0"/>
          <w:bCs w:val="0"/>
        </w:rPr>
        <w:t>t</w:t>
      </w:r>
      <w:r w:rsidRPr="00783EF1">
        <w:rPr>
          <w:b w:val="0"/>
          <w:bCs w:val="0"/>
        </w:rPr>
        <w:t xml:space="preserve"> Theories, Issues and Boundaries Special Interest Group</w:t>
      </w:r>
    </w:p>
    <w:p w14:paraId="459683DA" w14:textId="0C280C16" w:rsidR="006226FA" w:rsidRDefault="006226FA" w:rsidP="00795D72">
      <w:pPr>
        <w:pStyle w:val="CVEntry"/>
        <w:numPr>
          <w:ilvl w:val="2"/>
          <w:numId w:val="9"/>
        </w:numPr>
        <w:rPr>
          <w:b w:val="0"/>
          <w:bCs w:val="0"/>
        </w:rPr>
      </w:pPr>
      <w:r>
        <w:rPr>
          <w:b w:val="0"/>
          <w:bCs w:val="0"/>
        </w:rPr>
        <w:t>Chair (2025)</w:t>
      </w:r>
    </w:p>
    <w:p w14:paraId="17F815B3" w14:textId="702B3B80" w:rsidR="00795D72" w:rsidRDefault="00753FB5" w:rsidP="00795D72">
      <w:pPr>
        <w:pStyle w:val="CVEntry"/>
        <w:numPr>
          <w:ilvl w:val="2"/>
          <w:numId w:val="9"/>
        </w:numPr>
        <w:rPr>
          <w:b w:val="0"/>
          <w:bCs w:val="0"/>
        </w:rPr>
      </w:pPr>
      <w:r>
        <w:rPr>
          <w:b w:val="0"/>
          <w:bCs w:val="0"/>
        </w:rPr>
        <w:t>Chair-Elect (2024)</w:t>
      </w:r>
    </w:p>
    <w:p w14:paraId="64060BA5" w14:textId="27C7BFC6" w:rsidR="00753FB5" w:rsidRPr="00783EF1" w:rsidRDefault="00753FB5" w:rsidP="00795D72">
      <w:pPr>
        <w:pStyle w:val="CVEntry"/>
        <w:numPr>
          <w:ilvl w:val="2"/>
          <w:numId w:val="9"/>
        </w:numPr>
        <w:rPr>
          <w:b w:val="0"/>
          <w:bCs w:val="0"/>
        </w:rPr>
      </w:pPr>
      <w:r>
        <w:rPr>
          <w:b w:val="0"/>
          <w:bCs w:val="0"/>
        </w:rPr>
        <w:t xml:space="preserve">At Large Executive Committee Member </w:t>
      </w:r>
      <w:r w:rsidR="003302CB">
        <w:rPr>
          <w:b w:val="0"/>
          <w:bCs w:val="0"/>
        </w:rPr>
        <w:t xml:space="preserve">2020-Present </w:t>
      </w:r>
    </w:p>
    <w:p w14:paraId="11F9E5A9" w14:textId="68F7E121" w:rsidR="00E51EBF" w:rsidRDefault="00E51EBF" w:rsidP="00E51EBF">
      <w:pPr>
        <w:pStyle w:val="CVEntry"/>
        <w:numPr>
          <w:ilvl w:val="1"/>
          <w:numId w:val="9"/>
        </w:numPr>
        <w:rPr>
          <w:b w:val="0"/>
          <w:bCs w:val="0"/>
        </w:rPr>
      </w:pPr>
      <w:r>
        <w:rPr>
          <w:b w:val="0"/>
          <w:bCs w:val="0"/>
        </w:rPr>
        <w:t xml:space="preserve">2024 Theories Issues and Boundaries </w:t>
      </w:r>
      <w:r w:rsidR="00F23E84">
        <w:rPr>
          <w:b w:val="0"/>
          <w:bCs w:val="0"/>
        </w:rPr>
        <w:t xml:space="preserve">- </w:t>
      </w:r>
      <w:r>
        <w:rPr>
          <w:b w:val="0"/>
          <w:bCs w:val="0"/>
        </w:rPr>
        <w:t xml:space="preserve">Colloquium Chair </w:t>
      </w:r>
    </w:p>
    <w:p w14:paraId="12E330AB" w14:textId="5F39740F" w:rsidR="00E51EBF" w:rsidRDefault="00E51EBF" w:rsidP="00E51EBF">
      <w:pPr>
        <w:pStyle w:val="CVEntry"/>
        <w:numPr>
          <w:ilvl w:val="2"/>
          <w:numId w:val="9"/>
        </w:numPr>
        <w:rPr>
          <w:b w:val="0"/>
          <w:bCs w:val="0"/>
        </w:rPr>
      </w:pPr>
      <w:r>
        <w:rPr>
          <w:b w:val="0"/>
          <w:bCs w:val="0"/>
        </w:rPr>
        <w:t>Is Pluralism Dead? Nonprofits, Democracy and The Challenge of Inclusive Engagement</w:t>
      </w:r>
    </w:p>
    <w:p w14:paraId="28530CA8" w14:textId="77777777" w:rsidR="00987212" w:rsidRDefault="00987212" w:rsidP="00987212">
      <w:pPr>
        <w:pStyle w:val="CVEntry"/>
        <w:numPr>
          <w:ilvl w:val="1"/>
          <w:numId w:val="9"/>
        </w:numPr>
        <w:rPr>
          <w:b w:val="0"/>
          <w:bCs w:val="0"/>
        </w:rPr>
      </w:pPr>
      <w:r>
        <w:rPr>
          <w:b w:val="0"/>
          <w:bCs w:val="0"/>
        </w:rPr>
        <w:t xml:space="preserve">2023 Theories Issues Boundaries Colloquium Co-Organizer </w:t>
      </w:r>
    </w:p>
    <w:p w14:paraId="15193FA8" w14:textId="77777777" w:rsidR="00987212" w:rsidRDefault="00987212" w:rsidP="00987212">
      <w:pPr>
        <w:pStyle w:val="CVEntry"/>
        <w:numPr>
          <w:ilvl w:val="2"/>
          <w:numId w:val="9"/>
        </w:numPr>
        <w:rPr>
          <w:b w:val="0"/>
          <w:bCs w:val="0"/>
        </w:rPr>
      </w:pPr>
      <w:r>
        <w:rPr>
          <w:b w:val="0"/>
          <w:bCs w:val="0"/>
        </w:rPr>
        <w:t xml:space="preserve">Teaching “Dangerous” Theories in the Nonprofit Classroom </w:t>
      </w:r>
    </w:p>
    <w:p w14:paraId="60FAD0C8" w14:textId="77777777" w:rsidR="00987212" w:rsidRPr="00783EF1" w:rsidRDefault="00987212" w:rsidP="00987212">
      <w:pPr>
        <w:pStyle w:val="CVEntry"/>
        <w:numPr>
          <w:ilvl w:val="1"/>
          <w:numId w:val="9"/>
        </w:numPr>
        <w:rPr>
          <w:b w:val="0"/>
          <w:bCs w:val="0"/>
        </w:rPr>
      </w:pPr>
      <w:r w:rsidRPr="00783EF1">
        <w:rPr>
          <w:b w:val="0"/>
          <w:bCs w:val="0"/>
        </w:rPr>
        <w:t>2023 Best Conference Paper Award Committee</w:t>
      </w:r>
    </w:p>
    <w:p w14:paraId="6E557F20" w14:textId="5500ED17" w:rsidR="00987212" w:rsidRPr="00987212" w:rsidRDefault="00987212" w:rsidP="00987212">
      <w:pPr>
        <w:pStyle w:val="CVEntry"/>
        <w:numPr>
          <w:ilvl w:val="2"/>
          <w:numId w:val="9"/>
        </w:numPr>
        <w:rPr>
          <w:b w:val="0"/>
          <w:bCs w:val="0"/>
        </w:rPr>
      </w:pPr>
      <w:r w:rsidRPr="00783EF1">
        <w:rPr>
          <w:b w:val="0"/>
          <w:bCs w:val="0"/>
        </w:rPr>
        <w:t xml:space="preserve">Chair </w:t>
      </w:r>
    </w:p>
    <w:p w14:paraId="407B4E7A" w14:textId="77777777" w:rsidR="00795D72" w:rsidRPr="00783EF1" w:rsidRDefault="00795D72" w:rsidP="00795D72">
      <w:pPr>
        <w:pStyle w:val="CVEntry"/>
        <w:numPr>
          <w:ilvl w:val="0"/>
          <w:numId w:val="9"/>
        </w:numPr>
        <w:rPr>
          <w:b w:val="0"/>
          <w:bCs w:val="0"/>
        </w:rPr>
      </w:pPr>
      <w:r w:rsidRPr="00783EF1">
        <w:rPr>
          <w:b w:val="0"/>
          <w:bCs w:val="0"/>
        </w:rPr>
        <w:lastRenderedPageBreak/>
        <w:t xml:space="preserve">Public Management Research Association (PMRA) </w:t>
      </w:r>
    </w:p>
    <w:p w14:paraId="557E69D9" w14:textId="77777777" w:rsidR="00795D72" w:rsidRPr="00783EF1" w:rsidRDefault="00795D72" w:rsidP="00795D72">
      <w:pPr>
        <w:pStyle w:val="CVEntry"/>
        <w:numPr>
          <w:ilvl w:val="1"/>
          <w:numId w:val="9"/>
        </w:numPr>
        <w:rPr>
          <w:b w:val="0"/>
          <w:bCs w:val="0"/>
        </w:rPr>
      </w:pPr>
      <w:r w:rsidRPr="00783EF1">
        <w:rPr>
          <w:b w:val="0"/>
          <w:bCs w:val="0"/>
        </w:rPr>
        <w:t xml:space="preserve">2022 Conference Review Committee </w:t>
      </w:r>
    </w:p>
    <w:p w14:paraId="6DAF8744" w14:textId="77777777" w:rsidR="00795D72" w:rsidRPr="00783EF1" w:rsidRDefault="00795D72" w:rsidP="00795D72">
      <w:pPr>
        <w:pStyle w:val="CVEntry"/>
        <w:numPr>
          <w:ilvl w:val="1"/>
          <w:numId w:val="9"/>
        </w:numPr>
        <w:rPr>
          <w:b w:val="0"/>
          <w:bCs w:val="0"/>
        </w:rPr>
      </w:pPr>
      <w:r w:rsidRPr="00783EF1">
        <w:rPr>
          <w:b w:val="0"/>
          <w:bCs w:val="0"/>
        </w:rPr>
        <w:t xml:space="preserve">2022 Doctoral Consortium Faculty Advisor </w:t>
      </w:r>
    </w:p>
    <w:p w14:paraId="01E528F4" w14:textId="77777777" w:rsidR="00795D72" w:rsidRPr="00783EF1" w:rsidRDefault="00795D72" w:rsidP="00795D72">
      <w:pPr>
        <w:pStyle w:val="CVEntry"/>
        <w:numPr>
          <w:ilvl w:val="0"/>
          <w:numId w:val="9"/>
        </w:numPr>
        <w:rPr>
          <w:b w:val="0"/>
          <w:bCs w:val="0"/>
        </w:rPr>
      </w:pPr>
      <w:r w:rsidRPr="00783EF1">
        <w:rPr>
          <w:b w:val="0"/>
          <w:bCs w:val="0"/>
        </w:rPr>
        <w:t xml:space="preserve">American Society for Public Administration (Chicago Chapter) </w:t>
      </w:r>
    </w:p>
    <w:p w14:paraId="4F60C5D2" w14:textId="77777777" w:rsidR="00795D72" w:rsidRPr="00A4745A" w:rsidRDefault="00795D72" w:rsidP="00795D72">
      <w:pPr>
        <w:pStyle w:val="CVEntry"/>
        <w:numPr>
          <w:ilvl w:val="1"/>
          <w:numId w:val="9"/>
        </w:numPr>
      </w:pPr>
      <w:r>
        <w:rPr>
          <w:b w:val="0"/>
          <w:bCs w:val="0"/>
        </w:rPr>
        <w:t xml:space="preserve">2019-Present Executive Council Member </w:t>
      </w:r>
    </w:p>
    <w:p w14:paraId="67314A05" w14:textId="77777777" w:rsidR="001628F2" w:rsidRDefault="001628F2" w:rsidP="00795D72">
      <w:pPr>
        <w:pStyle w:val="CVEntry"/>
      </w:pPr>
    </w:p>
    <w:p w14:paraId="50CE4E9D" w14:textId="36AEB3B7" w:rsidR="00795D72" w:rsidRDefault="00795D72" w:rsidP="00795D72">
      <w:pPr>
        <w:pStyle w:val="Heading1"/>
      </w:pPr>
      <w:r w:rsidRPr="00A4745A">
        <w:t xml:space="preserve">Institutional Service </w:t>
      </w:r>
    </w:p>
    <w:p w14:paraId="15AACF74" w14:textId="3EF9FA67" w:rsidR="00795D72" w:rsidRPr="00783EF1" w:rsidRDefault="00795D72" w:rsidP="00795D72">
      <w:pPr>
        <w:pStyle w:val="CVEntry"/>
        <w:numPr>
          <w:ilvl w:val="0"/>
          <w:numId w:val="19"/>
        </w:numPr>
        <w:rPr>
          <w:b w:val="0"/>
          <w:bCs w:val="0"/>
        </w:rPr>
      </w:pPr>
      <w:r w:rsidRPr="00783EF1">
        <w:rPr>
          <w:b w:val="0"/>
          <w:bCs w:val="0"/>
        </w:rPr>
        <w:t xml:space="preserve">Center for Nonprofit and Nongovernment Organizations </w:t>
      </w:r>
    </w:p>
    <w:p w14:paraId="54E556A1" w14:textId="77777777" w:rsidR="00795D72" w:rsidRPr="00783EF1" w:rsidRDefault="00795D72" w:rsidP="00795D72">
      <w:pPr>
        <w:pStyle w:val="CVEntry"/>
        <w:numPr>
          <w:ilvl w:val="1"/>
          <w:numId w:val="19"/>
        </w:numPr>
        <w:rPr>
          <w:b w:val="0"/>
          <w:bCs w:val="0"/>
        </w:rPr>
      </w:pPr>
      <w:r w:rsidRPr="00783EF1">
        <w:rPr>
          <w:b w:val="0"/>
          <w:bCs w:val="0"/>
        </w:rPr>
        <w:t>Committee of the Whole Member</w:t>
      </w:r>
    </w:p>
    <w:p w14:paraId="7D392EE2" w14:textId="77777777" w:rsidR="00795D72" w:rsidRPr="00783EF1" w:rsidRDefault="00795D72" w:rsidP="00795D72">
      <w:pPr>
        <w:pStyle w:val="CVEntry"/>
        <w:numPr>
          <w:ilvl w:val="1"/>
          <w:numId w:val="19"/>
        </w:numPr>
        <w:rPr>
          <w:b w:val="0"/>
          <w:bCs w:val="0"/>
        </w:rPr>
      </w:pPr>
      <w:r w:rsidRPr="00783EF1">
        <w:rPr>
          <w:b w:val="0"/>
          <w:bCs w:val="0"/>
        </w:rPr>
        <w:t xml:space="preserve">Curriculum Committee Member </w:t>
      </w:r>
    </w:p>
    <w:p w14:paraId="15C8907C" w14:textId="318851D1" w:rsidR="00795D72" w:rsidRPr="00783EF1" w:rsidRDefault="00795D72" w:rsidP="00795D72">
      <w:pPr>
        <w:pStyle w:val="CVEntry"/>
        <w:numPr>
          <w:ilvl w:val="0"/>
          <w:numId w:val="19"/>
        </w:numPr>
        <w:rPr>
          <w:b w:val="0"/>
          <w:bCs w:val="0"/>
        </w:rPr>
      </w:pPr>
      <w:r w:rsidRPr="00783EF1">
        <w:rPr>
          <w:b w:val="0"/>
          <w:bCs w:val="0"/>
        </w:rPr>
        <w:t>Department of Public Administration</w:t>
      </w:r>
    </w:p>
    <w:p w14:paraId="4A5BAC9A" w14:textId="77777777" w:rsidR="00795D72" w:rsidRPr="00783EF1" w:rsidRDefault="00795D72" w:rsidP="00795D72">
      <w:pPr>
        <w:pStyle w:val="CVEntry"/>
        <w:numPr>
          <w:ilvl w:val="1"/>
          <w:numId w:val="19"/>
        </w:numPr>
        <w:rPr>
          <w:b w:val="0"/>
          <w:bCs w:val="0"/>
        </w:rPr>
      </w:pPr>
      <w:r w:rsidRPr="00783EF1">
        <w:rPr>
          <w:b w:val="0"/>
          <w:bCs w:val="0"/>
        </w:rPr>
        <w:t>MPA Fundrais</w:t>
      </w:r>
      <w:r>
        <w:rPr>
          <w:b w:val="0"/>
          <w:bCs w:val="0"/>
        </w:rPr>
        <w:t>ing</w:t>
      </w:r>
      <w:r w:rsidRPr="00783EF1">
        <w:rPr>
          <w:b w:val="0"/>
          <w:bCs w:val="0"/>
        </w:rPr>
        <w:t xml:space="preserve"> Committee Member </w:t>
      </w:r>
    </w:p>
    <w:p w14:paraId="39F97BB1" w14:textId="77777777" w:rsidR="00795D72" w:rsidRPr="00783EF1" w:rsidRDefault="00795D72" w:rsidP="00795D72">
      <w:pPr>
        <w:pStyle w:val="CVEntry"/>
        <w:numPr>
          <w:ilvl w:val="1"/>
          <w:numId w:val="19"/>
        </w:numPr>
        <w:rPr>
          <w:b w:val="0"/>
          <w:bCs w:val="0"/>
        </w:rPr>
      </w:pPr>
      <w:r w:rsidRPr="00783EF1">
        <w:rPr>
          <w:b w:val="0"/>
          <w:bCs w:val="0"/>
        </w:rPr>
        <w:t xml:space="preserve">MPA Comprehensive Exam Committee Member </w:t>
      </w:r>
    </w:p>
    <w:p w14:paraId="330B16C9" w14:textId="77777777" w:rsidR="00795D72" w:rsidRPr="00783EF1" w:rsidRDefault="00795D72" w:rsidP="00795D72">
      <w:pPr>
        <w:pStyle w:val="CVEntry"/>
        <w:numPr>
          <w:ilvl w:val="1"/>
          <w:numId w:val="19"/>
        </w:numPr>
        <w:rPr>
          <w:b w:val="0"/>
          <w:bCs w:val="0"/>
        </w:rPr>
      </w:pPr>
      <w:r w:rsidRPr="00783EF1">
        <w:rPr>
          <w:b w:val="0"/>
          <w:bCs w:val="0"/>
        </w:rPr>
        <w:t>Admissions Committee</w:t>
      </w:r>
    </w:p>
    <w:p w14:paraId="4B75DC8F" w14:textId="77777777" w:rsidR="00795D72" w:rsidRPr="00783EF1" w:rsidRDefault="00795D72" w:rsidP="00795D72">
      <w:pPr>
        <w:pStyle w:val="CVEntry"/>
        <w:numPr>
          <w:ilvl w:val="0"/>
          <w:numId w:val="19"/>
        </w:numPr>
        <w:rPr>
          <w:b w:val="0"/>
          <w:bCs w:val="0"/>
        </w:rPr>
      </w:pPr>
      <w:r w:rsidRPr="00783EF1">
        <w:rPr>
          <w:b w:val="0"/>
          <w:bCs w:val="0"/>
        </w:rPr>
        <w:t xml:space="preserve">All In Democracy Challenge </w:t>
      </w:r>
    </w:p>
    <w:p w14:paraId="268C74D9" w14:textId="77777777" w:rsidR="00A823D7" w:rsidRPr="00A823D7" w:rsidRDefault="00795D72" w:rsidP="00795D72">
      <w:pPr>
        <w:pStyle w:val="CVEntry"/>
        <w:numPr>
          <w:ilvl w:val="1"/>
          <w:numId w:val="19"/>
        </w:numPr>
      </w:pPr>
      <w:r>
        <w:rPr>
          <w:b w:val="0"/>
          <w:bCs w:val="0"/>
        </w:rPr>
        <w:t>Subcommittee on Voter Engagement and Civic Engagement</w:t>
      </w:r>
    </w:p>
    <w:p w14:paraId="4EA9DB03" w14:textId="77777777" w:rsidR="00A823D7" w:rsidRPr="00A823D7" w:rsidRDefault="00A823D7" w:rsidP="00A823D7">
      <w:pPr>
        <w:pStyle w:val="CVEntry"/>
        <w:numPr>
          <w:ilvl w:val="0"/>
          <w:numId w:val="19"/>
        </w:numPr>
      </w:pPr>
      <w:r>
        <w:rPr>
          <w:b w:val="0"/>
          <w:bCs w:val="0"/>
        </w:rPr>
        <w:t xml:space="preserve">College of Liberal Arts and Sciences </w:t>
      </w:r>
    </w:p>
    <w:p w14:paraId="039B34FE" w14:textId="2B7970C4" w:rsidR="00795D72" w:rsidRDefault="00A823D7" w:rsidP="00A823D7">
      <w:pPr>
        <w:pStyle w:val="CVEntry"/>
        <w:numPr>
          <w:ilvl w:val="1"/>
          <w:numId w:val="19"/>
        </w:numPr>
      </w:pPr>
      <w:r>
        <w:rPr>
          <w:b w:val="0"/>
          <w:bCs w:val="0"/>
        </w:rPr>
        <w:t xml:space="preserve">College Council </w:t>
      </w:r>
      <w:r w:rsidR="00795D72">
        <w:rPr>
          <w:b w:val="0"/>
          <w:bCs w:val="0"/>
        </w:rPr>
        <w:t xml:space="preserve"> </w:t>
      </w:r>
    </w:p>
    <w:p w14:paraId="744C9BFC" w14:textId="77777777" w:rsidR="00795D72" w:rsidRDefault="00795D72" w:rsidP="00795D72">
      <w:pPr>
        <w:pStyle w:val="CVEntry"/>
        <w:ind w:left="0"/>
      </w:pPr>
    </w:p>
    <w:p w14:paraId="3A08F6BA" w14:textId="77777777" w:rsidR="00795D72" w:rsidRDefault="00795D72" w:rsidP="00795D72">
      <w:pPr>
        <w:pStyle w:val="Heading1"/>
        <w:ind w:left="0"/>
      </w:pPr>
      <w:r>
        <w:t xml:space="preserve">Public Service </w:t>
      </w:r>
    </w:p>
    <w:p w14:paraId="04EE11DE" w14:textId="77777777" w:rsidR="00795D72" w:rsidRPr="00A4745A" w:rsidRDefault="00795D72" w:rsidP="00795D72">
      <w:pPr>
        <w:pStyle w:val="CVEntry"/>
        <w:numPr>
          <w:ilvl w:val="0"/>
          <w:numId w:val="20"/>
        </w:numPr>
      </w:pPr>
      <w:r>
        <w:rPr>
          <w:b w:val="0"/>
          <w:bCs w:val="0"/>
        </w:rPr>
        <w:t>District 97 Holmes Parent Teacher Organization – Treasurer</w:t>
      </w:r>
      <w:r w:rsidRPr="00A4745A">
        <w:rPr>
          <w:b w:val="0"/>
          <w:bCs w:val="0"/>
        </w:rPr>
        <w:t xml:space="preserve"> </w:t>
      </w:r>
    </w:p>
    <w:p w14:paraId="3C303263" w14:textId="77777777" w:rsidR="00795D72" w:rsidRPr="00A4745A" w:rsidRDefault="00795D72" w:rsidP="00795D72">
      <w:pPr>
        <w:pStyle w:val="CVEntry"/>
        <w:numPr>
          <w:ilvl w:val="1"/>
          <w:numId w:val="20"/>
        </w:numPr>
      </w:pPr>
      <w:r>
        <w:rPr>
          <w:b w:val="0"/>
          <w:bCs w:val="0"/>
        </w:rPr>
        <w:t xml:space="preserve">Designing accountability processes and reporting metrics for grant administration </w:t>
      </w:r>
    </w:p>
    <w:p w14:paraId="2009D769" w14:textId="77777777" w:rsidR="00795D72" w:rsidRPr="00A4745A" w:rsidRDefault="00795D72" w:rsidP="00795D72">
      <w:pPr>
        <w:pStyle w:val="CVEntry"/>
        <w:numPr>
          <w:ilvl w:val="1"/>
          <w:numId w:val="20"/>
        </w:numPr>
      </w:pPr>
      <w:r>
        <w:rPr>
          <w:b w:val="0"/>
          <w:bCs w:val="0"/>
        </w:rPr>
        <w:t xml:space="preserve">Preparing timely and accurate financial reports </w:t>
      </w:r>
    </w:p>
    <w:p w14:paraId="349989A6" w14:textId="77777777" w:rsidR="00795D72" w:rsidRDefault="00795D72" w:rsidP="00795D72">
      <w:pPr>
        <w:pStyle w:val="CVEntry"/>
        <w:numPr>
          <w:ilvl w:val="1"/>
          <w:numId w:val="20"/>
        </w:numPr>
      </w:pPr>
      <w:r>
        <w:rPr>
          <w:b w:val="0"/>
          <w:bCs w:val="0"/>
        </w:rPr>
        <w:t xml:space="preserve">Determining operating budget </w:t>
      </w:r>
    </w:p>
    <w:p w14:paraId="0142691E" w14:textId="498E0B7F" w:rsidR="00795D72" w:rsidRPr="002A168A" w:rsidRDefault="00987212" w:rsidP="00795D72">
      <w:pPr>
        <w:pStyle w:val="CVEntry"/>
        <w:numPr>
          <w:ilvl w:val="1"/>
          <w:numId w:val="20"/>
        </w:numPr>
      </w:pPr>
      <w:r>
        <w:rPr>
          <w:b w:val="0"/>
          <w:bCs w:val="0"/>
        </w:rPr>
        <w:t>F</w:t>
      </w:r>
      <w:r w:rsidR="00795D72">
        <w:rPr>
          <w:b w:val="0"/>
          <w:bCs w:val="0"/>
        </w:rPr>
        <w:t xml:space="preserve">ollowing statutory and regulatory financial deadlines and responsibilities </w:t>
      </w:r>
    </w:p>
    <w:p w14:paraId="17B86ACB" w14:textId="083D2123" w:rsidR="002A168A" w:rsidRPr="00A97219" w:rsidRDefault="002A168A" w:rsidP="002A168A">
      <w:pPr>
        <w:pStyle w:val="CVEntry"/>
        <w:ind w:left="1080"/>
      </w:pPr>
    </w:p>
    <w:sectPr w:rsidR="002A168A" w:rsidRPr="00A97219" w:rsidSect="00985FC4">
      <w:type w:val="continuous"/>
      <w:pgSz w:w="12240" w:h="15840"/>
      <w:pgMar w:top="1080" w:right="1100" w:bottom="144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85A02" w14:textId="77777777" w:rsidR="007B457D" w:rsidRDefault="007B457D">
      <w:r>
        <w:separator/>
      </w:r>
    </w:p>
  </w:endnote>
  <w:endnote w:type="continuationSeparator" w:id="0">
    <w:p w14:paraId="2DA796A5" w14:textId="77777777" w:rsidR="007B457D" w:rsidRDefault="007B4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79752" w14:textId="77777777" w:rsidR="00913304" w:rsidRDefault="00913304">
    <w:pPr>
      <w:pStyle w:val="Footer"/>
    </w:pPr>
  </w:p>
  <w:p w14:paraId="155715A4" w14:textId="77777777" w:rsidR="00913304" w:rsidRDefault="00913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82718" w14:textId="77777777" w:rsidR="007B457D" w:rsidRDefault="007B457D">
      <w:r>
        <w:separator/>
      </w:r>
    </w:p>
  </w:footnote>
  <w:footnote w:type="continuationSeparator" w:id="0">
    <w:p w14:paraId="0B1B9129" w14:textId="77777777" w:rsidR="007B457D" w:rsidRDefault="007B4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98D"/>
    <w:multiLevelType w:val="hybridMultilevel"/>
    <w:tmpl w:val="15DE3B68"/>
    <w:lvl w:ilvl="0" w:tplc="9A66CB12">
      <w:start w:val="1"/>
      <w:numFmt w:val="bullet"/>
      <w:lvlText w:val=""/>
      <w:lvlJc w:val="left"/>
      <w:pPr>
        <w:ind w:left="1170" w:hanging="360"/>
      </w:pPr>
      <w:rPr>
        <w:rFonts w:ascii="Wingdings" w:eastAsia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15661B8"/>
    <w:multiLevelType w:val="hybridMultilevel"/>
    <w:tmpl w:val="FE406EB2"/>
    <w:lvl w:ilvl="0" w:tplc="694866B4">
      <w:start w:val="770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1AF52E0"/>
    <w:multiLevelType w:val="hybridMultilevel"/>
    <w:tmpl w:val="3E3E35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E3D7C"/>
    <w:multiLevelType w:val="multilevel"/>
    <w:tmpl w:val="07E8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50437"/>
    <w:multiLevelType w:val="hybridMultilevel"/>
    <w:tmpl w:val="D6866C48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0BD526C"/>
    <w:multiLevelType w:val="hybridMultilevel"/>
    <w:tmpl w:val="94309250"/>
    <w:lvl w:ilvl="0" w:tplc="9A66CB12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24"/>
        <w:szCs w:val="24"/>
      </w:rPr>
    </w:lvl>
    <w:lvl w:ilvl="1" w:tplc="E5EE8CC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15BE9020">
      <w:start w:val="1"/>
      <w:numFmt w:val="bullet"/>
      <w:lvlText w:val="•"/>
      <w:lvlJc w:val="left"/>
      <w:rPr>
        <w:rFonts w:hint="default"/>
      </w:rPr>
    </w:lvl>
    <w:lvl w:ilvl="3" w:tplc="C580316C">
      <w:start w:val="1"/>
      <w:numFmt w:val="bullet"/>
      <w:lvlText w:val="•"/>
      <w:lvlJc w:val="left"/>
      <w:rPr>
        <w:rFonts w:hint="default"/>
      </w:rPr>
    </w:lvl>
    <w:lvl w:ilvl="4" w:tplc="7E7A8402">
      <w:start w:val="1"/>
      <w:numFmt w:val="bullet"/>
      <w:lvlText w:val="•"/>
      <w:lvlJc w:val="left"/>
      <w:rPr>
        <w:rFonts w:hint="default"/>
      </w:rPr>
    </w:lvl>
    <w:lvl w:ilvl="5" w:tplc="A7503FB0">
      <w:start w:val="1"/>
      <w:numFmt w:val="bullet"/>
      <w:lvlText w:val="•"/>
      <w:lvlJc w:val="left"/>
      <w:rPr>
        <w:rFonts w:hint="default"/>
      </w:rPr>
    </w:lvl>
    <w:lvl w:ilvl="6" w:tplc="AA4A7134">
      <w:start w:val="1"/>
      <w:numFmt w:val="bullet"/>
      <w:lvlText w:val="•"/>
      <w:lvlJc w:val="left"/>
      <w:rPr>
        <w:rFonts w:hint="default"/>
      </w:rPr>
    </w:lvl>
    <w:lvl w:ilvl="7" w:tplc="6C42C1CA">
      <w:start w:val="1"/>
      <w:numFmt w:val="bullet"/>
      <w:lvlText w:val="•"/>
      <w:lvlJc w:val="left"/>
      <w:rPr>
        <w:rFonts w:hint="default"/>
      </w:rPr>
    </w:lvl>
    <w:lvl w:ilvl="8" w:tplc="11B8197A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54F2A8A"/>
    <w:multiLevelType w:val="hybridMultilevel"/>
    <w:tmpl w:val="EBD63788"/>
    <w:lvl w:ilvl="0" w:tplc="9A66CB12">
      <w:start w:val="1"/>
      <w:numFmt w:val="bullet"/>
      <w:lvlText w:val=""/>
      <w:lvlJc w:val="left"/>
      <w:pPr>
        <w:ind w:left="1200" w:hanging="360"/>
      </w:pPr>
      <w:rPr>
        <w:rFonts w:ascii="Wingdings" w:eastAsia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158A0511"/>
    <w:multiLevelType w:val="hybridMultilevel"/>
    <w:tmpl w:val="FCBA1794"/>
    <w:lvl w:ilvl="0" w:tplc="9A66CB12">
      <w:start w:val="1"/>
      <w:numFmt w:val="bullet"/>
      <w:lvlText w:val=""/>
      <w:lvlJc w:val="left"/>
      <w:pPr>
        <w:ind w:left="885" w:hanging="360"/>
      </w:pPr>
      <w:rPr>
        <w:rFonts w:ascii="Wingdings" w:eastAsia="Wingdings" w:hAnsi="Wingdings" w:hint="default"/>
        <w:sz w:val="24"/>
        <w:szCs w:val="24"/>
      </w:rPr>
    </w:lvl>
    <w:lvl w:ilvl="1" w:tplc="9A66CB12">
      <w:start w:val="1"/>
      <w:numFmt w:val="bullet"/>
      <w:lvlText w:val=""/>
      <w:lvlJc w:val="left"/>
      <w:pPr>
        <w:ind w:left="1605" w:hanging="360"/>
      </w:pPr>
      <w:rPr>
        <w:rFonts w:ascii="Wingdings" w:eastAsia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8" w15:restartNumberingAfterBreak="0">
    <w:nsid w:val="16D64CDF"/>
    <w:multiLevelType w:val="hybridMultilevel"/>
    <w:tmpl w:val="8E804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768A9"/>
    <w:multiLevelType w:val="hybridMultilevel"/>
    <w:tmpl w:val="C86A3E94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29F71D35"/>
    <w:multiLevelType w:val="hybridMultilevel"/>
    <w:tmpl w:val="65943426"/>
    <w:lvl w:ilvl="0" w:tplc="9A66CB12">
      <w:start w:val="1"/>
      <w:numFmt w:val="bullet"/>
      <w:lvlText w:val=""/>
      <w:lvlJc w:val="left"/>
      <w:pPr>
        <w:ind w:left="1080" w:hanging="360"/>
      </w:pPr>
      <w:rPr>
        <w:rFonts w:ascii="Wingdings" w:eastAsia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5A73EC"/>
    <w:multiLevelType w:val="hybridMultilevel"/>
    <w:tmpl w:val="F4D08110"/>
    <w:lvl w:ilvl="0" w:tplc="694866B4">
      <w:start w:val="770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12307"/>
    <w:multiLevelType w:val="hybridMultilevel"/>
    <w:tmpl w:val="6E006E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15738"/>
    <w:multiLevelType w:val="hybridMultilevel"/>
    <w:tmpl w:val="3432B78E"/>
    <w:lvl w:ilvl="0" w:tplc="9A66CB12">
      <w:start w:val="1"/>
      <w:numFmt w:val="bullet"/>
      <w:lvlText w:val=""/>
      <w:lvlJc w:val="left"/>
      <w:pPr>
        <w:ind w:left="840" w:hanging="360"/>
      </w:pPr>
      <w:rPr>
        <w:rFonts w:ascii="Wingdings" w:eastAsia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5D717326"/>
    <w:multiLevelType w:val="hybridMultilevel"/>
    <w:tmpl w:val="ABFC6146"/>
    <w:lvl w:ilvl="0" w:tplc="694866B4">
      <w:start w:val="770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623E3719"/>
    <w:multiLevelType w:val="hybridMultilevel"/>
    <w:tmpl w:val="07186AB8"/>
    <w:lvl w:ilvl="0" w:tplc="0409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633F2242"/>
    <w:multiLevelType w:val="hybridMultilevel"/>
    <w:tmpl w:val="26FCF840"/>
    <w:lvl w:ilvl="0" w:tplc="9A66CB12">
      <w:start w:val="1"/>
      <w:numFmt w:val="bullet"/>
      <w:lvlText w:val=""/>
      <w:lvlJc w:val="left"/>
      <w:pPr>
        <w:ind w:left="990" w:hanging="360"/>
      </w:pPr>
      <w:rPr>
        <w:rFonts w:ascii="Wingdings" w:eastAsia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7" w15:restartNumberingAfterBreak="0">
    <w:nsid w:val="69187F17"/>
    <w:multiLevelType w:val="hybridMultilevel"/>
    <w:tmpl w:val="F9A60136"/>
    <w:lvl w:ilvl="0" w:tplc="E95E37D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63F06A3E">
      <w:start w:val="1"/>
      <w:numFmt w:val="bullet"/>
      <w:lvlText w:val="•"/>
      <w:lvlJc w:val="left"/>
      <w:rPr>
        <w:rFonts w:hint="default"/>
      </w:rPr>
    </w:lvl>
    <w:lvl w:ilvl="2" w:tplc="67020DDE">
      <w:start w:val="1"/>
      <w:numFmt w:val="bullet"/>
      <w:lvlText w:val="•"/>
      <w:lvlJc w:val="left"/>
      <w:rPr>
        <w:rFonts w:hint="default"/>
      </w:rPr>
    </w:lvl>
    <w:lvl w:ilvl="3" w:tplc="4CEED210">
      <w:start w:val="1"/>
      <w:numFmt w:val="bullet"/>
      <w:lvlText w:val="•"/>
      <w:lvlJc w:val="left"/>
      <w:rPr>
        <w:rFonts w:hint="default"/>
      </w:rPr>
    </w:lvl>
    <w:lvl w:ilvl="4" w:tplc="4A24D880">
      <w:start w:val="1"/>
      <w:numFmt w:val="bullet"/>
      <w:lvlText w:val="•"/>
      <w:lvlJc w:val="left"/>
      <w:rPr>
        <w:rFonts w:hint="default"/>
      </w:rPr>
    </w:lvl>
    <w:lvl w:ilvl="5" w:tplc="2A706D1A">
      <w:start w:val="1"/>
      <w:numFmt w:val="bullet"/>
      <w:lvlText w:val="•"/>
      <w:lvlJc w:val="left"/>
      <w:rPr>
        <w:rFonts w:hint="default"/>
      </w:rPr>
    </w:lvl>
    <w:lvl w:ilvl="6" w:tplc="DCD0B61C">
      <w:start w:val="1"/>
      <w:numFmt w:val="bullet"/>
      <w:lvlText w:val="•"/>
      <w:lvlJc w:val="left"/>
      <w:rPr>
        <w:rFonts w:hint="default"/>
      </w:rPr>
    </w:lvl>
    <w:lvl w:ilvl="7" w:tplc="01AA2080">
      <w:start w:val="1"/>
      <w:numFmt w:val="bullet"/>
      <w:lvlText w:val="•"/>
      <w:lvlJc w:val="left"/>
      <w:rPr>
        <w:rFonts w:hint="default"/>
      </w:rPr>
    </w:lvl>
    <w:lvl w:ilvl="8" w:tplc="2EDE74A0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6A8B35E0"/>
    <w:multiLevelType w:val="hybridMultilevel"/>
    <w:tmpl w:val="2DCA055A"/>
    <w:lvl w:ilvl="0" w:tplc="9A66CB12">
      <w:start w:val="1"/>
      <w:numFmt w:val="bullet"/>
      <w:lvlText w:val=""/>
      <w:lvlJc w:val="left"/>
      <w:pPr>
        <w:ind w:left="885" w:hanging="360"/>
      </w:pPr>
      <w:rPr>
        <w:rFonts w:ascii="Wingdings" w:eastAsia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9" w15:restartNumberingAfterBreak="0">
    <w:nsid w:val="7C203A5B"/>
    <w:multiLevelType w:val="hybridMultilevel"/>
    <w:tmpl w:val="0324FED0"/>
    <w:lvl w:ilvl="0" w:tplc="0409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7E880C4B"/>
    <w:multiLevelType w:val="hybridMultilevel"/>
    <w:tmpl w:val="7A42B520"/>
    <w:lvl w:ilvl="0" w:tplc="9A66CB12">
      <w:start w:val="1"/>
      <w:numFmt w:val="bullet"/>
      <w:lvlText w:val=""/>
      <w:lvlJc w:val="left"/>
      <w:pPr>
        <w:ind w:left="885" w:hanging="360"/>
      </w:pPr>
      <w:rPr>
        <w:rFonts w:ascii="Wingdings" w:eastAsia="Wingdings" w:hAnsi="Wingdings" w:hint="default"/>
        <w:sz w:val="24"/>
        <w:szCs w:val="24"/>
      </w:rPr>
    </w:lvl>
    <w:lvl w:ilvl="1" w:tplc="E5EE8CCC">
      <w:start w:val="1"/>
      <w:numFmt w:val="bullet"/>
      <w:lvlText w:val="•"/>
      <w:lvlJc w:val="left"/>
      <w:pPr>
        <w:ind w:left="1605" w:hanging="360"/>
      </w:pPr>
      <w:rPr>
        <w:rFonts w:ascii="Arial" w:eastAsia="Arial" w:hAnsi="Arial" w:hint="default"/>
        <w:w w:val="131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 w16cid:durableId="2080669595">
    <w:abstractNumId w:val="5"/>
  </w:num>
  <w:num w:numId="2" w16cid:durableId="453712040">
    <w:abstractNumId w:val="17"/>
  </w:num>
  <w:num w:numId="3" w16cid:durableId="196620970">
    <w:abstractNumId w:val="9"/>
  </w:num>
  <w:num w:numId="4" w16cid:durableId="1295864032">
    <w:abstractNumId w:val="19"/>
  </w:num>
  <w:num w:numId="5" w16cid:durableId="1160972570">
    <w:abstractNumId w:val="4"/>
  </w:num>
  <w:num w:numId="6" w16cid:durableId="1721324236">
    <w:abstractNumId w:val="15"/>
  </w:num>
  <w:num w:numId="7" w16cid:durableId="373232683">
    <w:abstractNumId w:val="8"/>
  </w:num>
  <w:num w:numId="8" w16cid:durableId="1747142539">
    <w:abstractNumId w:val="10"/>
  </w:num>
  <w:num w:numId="9" w16cid:durableId="1950815380">
    <w:abstractNumId w:val="18"/>
  </w:num>
  <w:num w:numId="10" w16cid:durableId="1514222013">
    <w:abstractNumId w:val="16"/>
  </w:num>
  <w:num w:numId="11" w16cid:durableId="814183743">
    <w:abstractNumId w:val="7"/>
  </w:num>
  <w:num w:numId="12" w16cid:durableId="1096092144">
    <w:abstractNumId w:val="20"/>
  </w:num>
  <w:num w:numId="13" w16cid:durableId="1230076246">
    <w:abstractNumId w:val="6"/>
  </w:num>
  <w:num w:numId="14" w16cid:durableId="1411191966">
    <w:abstractNumId w:val="13"/>
  </w:num>
  <w:num w:numId="15" w16cid:durableId="2145006829">
    <w:abstractNumId w:val="0"/>
  </w:num>
  <w:num w:numId="16" w16cid:durableId="1354572395">
    <w:abstractNumId w:val="2"/>
  </w:num>
  <w:num w:numId="17" w16cid:durableId="1495606224">
    <w:abstractNumId w:val="12"/>
  </w:num>
  <w:num w:numId="18" w16cid:durableId="293290518">
    <w:abstractNumId w:val="1"/>
  </w:num>
  <w:num w:numId="19" w16cid:durableId="1534999118">
    <w:abstractNumId w:val="14"/>
  </w:num>
  <w:num w:numId="20" w16cid:durableId="111948176">
    <w:abstractNumId w:val="11"/>
  </w:num>
  <w:num w:numId="21" w16cid:durableId="1005983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D1B"/>
    <w:rsid w:val="000017C8"/>
    <w:rsid w:val="0001316F"/>
    <w:rsid w:val="00015FB4"/>
    <w:rsid w:val="00023A13"/>
    <w:rsid w:val="00023F11"/>
    <w:rsid w:val="00024C9F"/>
    <w:rsid w:val="00036721"/>
    <w:rsid w:val="00047148"/>
    <w:rsid w:val="00047528"/>
    <w:rsid w:val="000478EF"/>
    <w:rsid w:val="00054D75"/>
    <w:rsid w:val="00065393"/>
    <w:rsid w:val="00065E2A"/>
    <w:rsid w:val="000731F2"/>
    <w:rsid w:val="000744A2"/>
    <w:rsid w:val="000765CE"/>
    <w:rsid w:val="00082477"/>
    <w:rsid w:val="000A5DCA"/>
    <w:rsid w:val="000A66C6"/>
    <w:rsid w:val="000B68F9"/>
    <w:rsid w:val="000D5DC2"/>
    <w:rsid w:val="000E37B4"/>
    <w:rsid w:val="000F290F"/>
    <w:rsid w:val="000F6A99"/>
    <w:rsid w:val="001030BE"/>
    <w:rsid w:val="0012130F"/>
    <w:rsid w:val="00121BA5"/>
    <w:rsid w:val="00124803"/>
    <w:rsid w:val="001302E4"/>
    <w:rsid w:val="00136CF5"/>
    <w:rsid w:val="001446F3"/>
    <w:rsid w:val="00146523"/>
    <w:rsid w:val="00150348"/>
    <w:rsid w:val="001628F2"/>
    <w:rsid w:val="00163F28"/>
    <w:rsid w:val="001A1169"/>
    <w:rsid w:val="001A2F83"/>
    <w:rsid w:val="001B10B6"/>
    <w:rsid w:val="001B130E"/>
    <w:rsid w:val="001C46CD"/>
    <w:rsid w:val="001C6490"/>
    <w:rsid w:val="001C6F13"/>
    <w:rsid w:val="001D2182"/>
    <w:rsid w:val="001D2935"/>
    <w:rsid w:val="001D43E6"/>
    <w:rsid w:val="001E3DD0"/>
    <w:rsid w:val="001E6648"/>
    <w:rsid w:val="001E741B"/>
    <w:rsid w:val="001F4EFD"/>
    <w:rsid w:val="0020179A"/>
    <w:rsid w:val="00204E20"/>
    <w:rsid w:val="00220238"/>
    <w:rsid w:val="00223446"/>
    <w:rsid w:val="00232329"/>
    <w:rsid w:val="00236024"/>
    <w:rsid w:val="00250435"/>
    <w:rsid w:val="002577D1"/>
    <w:rsid w:val="00257DA5"/>
    <w:rsid w:val="00263C3E"/>
    <w:rsid w:val="00266DE3"/>
    <w:rsid w:val="002844E6"/>
    <w:rsid w:val="00292582"/>
    <w:rsid w:val="002A168A"/>
    <w:rsid w:val="002B7BCC"/>
    <w:rsid w:val="002E44EC"/>
    <w:rsid w:val="002E4662"/>
    <w:rsid w:val="002E5D5B"/>
    <w:rsid w:val="002E6A2D"/>
    <w:rsid w:val="002F2A49"/>
    <w:rsid w:val="0030489F"/>
    <w:rsid w:val="00306A2E"/>
    <w:rsid w:val="0031000D"/>
    <w:rsid w:val="0031116C"/>
    <w:rsid w:val="00312818"/>
    <w:rsid w:val="00320D16"/>
    <w:rsid w:val="003302CB"/>
    <w:rsid w:val="00331941"/>
    <w:rsid w:val="00337820"/>
    <w:rsid w:val="003608DC"/>
    <w:rsid w:val="00364948"/>
    <w:rsid w:val="00377F52"/>
    <w:rsid w:val="0038068E"/>
    <w:rsid w:val="00390D73"/>
    <w:rsid w:val="003A5542"/>
    <w:rsid w:val="003F09A2"/>
    <w:rsid w:val="003F633D"/>
    <w:rsid w:val="00412FD8"/>
    <w:rsid w:val="00422203"/>
    <w:rsid w:val="004265BF"/>
    <w:rsid w:val="0043529D"/>
    <w:rsid w:val="00441ACE"/>
    <w:rsid w:val="00441D50"/>
    <w:rsid w:val="00450816"/>
    <w:rsid w:val="00467CFE"/>
    <w:rsid w:val="0047017F"/>
    <w:rsid w:val="00471242"/>
    <w:rsid w:val="00477E45"/>
    <w:rsid w:val="00481EBF"/>
    <w:rsid w:val="00491268"/>
    <w:rsid w:val="004A0ADC"/>
    <w:rsid w:val="004A3177"/>
    <w:rsid w:val="004A3AA9"/>
    <w:rsid w:val="004A58DA"/>
    <w:rsid w:val="004A707F"/>
    <w:rsid w:val="004B5149"/>
    <w:rsid w:val="004C6A70"/>
    <w:rsid w:val="004D1847"/>
    <w:rsid w:val="004E16FC"/>
    <w:rsid w:val="004F312A"/>
    <w:rsid w:val="004F6588"/>
    <w:rsid w:val="0050302E"/>
    <w:rsid w:val="00520CA3"/>
    <w:rsid w:val="0052442A"/>
    <w:rsid w:val="00526B1C"/>
    <w:rsid w:val="00533D1B"/>
    <w:rsid w:val="005349D8"/>
    <w:rsid w:val="00557C10"/>
    <w:rsid w:val="00560480"/>
    <w:rsid w:val="00571EBC"/>
    <w:rsid w:val="0057354D"/>
    <w:rsid w:val="005741E1"/>
    <w:rsid w:val="00583A7B"/>
    <w:rsid w:val="005A4B35"/>
    <w:rsid w:val="005A765B"/>
    <w:rsid w:val="005B055F"/>
    <w:rsid w:val="005B1F80"/>
    <w:rsid w:val="005B7A0D"/>
    <w:rsid w:val="005D72C6"/>
    <w:rsid w:val="005D774B"/>
    <w:rsid w:val="005F3A55"/>
    <w:rsid w:val="005F6A43"/>
    <w:rsid w:val="0060117C"/>
    <w:rsid w:val="006226FA"/>
    <w:rsid w:val="00632290"/>
    <w:rsid w:val="006405AE"/>
    <w:rsid w:val="00651516"/>
    <w:rsid w:val="006531E5"/>
    <w:rsid w:val="006603FD"/>
    <w:rsid w:val="00661123"/>
    <w:rsid w:val="00664781"/>
    <w:rsid w:val="00665943"/>
    <w:rsid w:val="0067656E"/>
    <w:rsid w:val="00676CB6"/>
    <w:rsid w:val="00677A1B"/>
    <w:rsid w:val="00681034"/>
    <w:rsid w:val="00695177"/>
    <w:rsid w:val="006D25CF"/>
    <w:rsid w:val="006F7AE1"/>
    <w:rsid w:val="006F7F33"/>
    <w:rsid w:val="00702245"/>
    <w:rsid w:val="007038D8"/>
    <w:rsid w:val="00703E32"/>
    <w:rsid w:val="00706617"/>
    <w:rsid w:val="00721DD6"/>
    <w:rsid w:val="0073246D"/>
    <w:rsid w:val="0073287D"/>
    <w:rsid w:val="00732FFD"/>
    <w:rsid w:val="00750532"/>
    <w:rsid w:val="00751835"/>
    <w:rsid w:val="00753FB5"/>
    <w:rsid w:val="007706F7"/>
    <w:rsid w:val="0077171B"/>
    <w:rsid w:val="00776D91"/>
    <w:rsid w:val="00781FEC"/>
    <w:rsid w:val="007924FD"/>
    <w:rsid w:val="00795D72"/>
    <w:rsid w:val="007A4767"/>
    <w:rsid w:val="007B2947"/>
    <w:rsid w:val="007B457D"/>
    <w:rsid w:val="007B6A7C"/>
    <w:rsid w:val="007D2143"/>
    <w:rsid w:val="007D36A4"/>
    <w:rsid w:val="007E3F4F"/>
    <w:rsid w:val="007F17E1"/>
    <w:rsid w:val="007F40FC"/>
    <w:rsid w:val="00804001"/>
    <w:rsid w:val="00812241"/>
    <w:rsid w:val="00812B05"/>
    <w:rsid w:val="0081580B"/>
    <w:rsid w:val="00817B71"/>
    <w:rsid w:val="00822CB3"/>
    <w:rsid w:val="0083277B"/>
    <w:rsid w:val="00836B48"/>
    <w:rsid w:val="00844813"/>
    <w:rsid w:val="008547C5"/>
    <w:rsid w:val="00854F01"/>
    <w:rsid w:val="008610EB"/>
    <w:rsid w:val="00866A1F"/>
    <w:rsid w:val="00876369"/>
    <w:rsid w:val="00880712"/>
    <w:rsid w:val="00883EC1"/>
    <w:rsid w:val="008842C3"/>
    <w:rsid w:val="008A4AC7"/>
    <w:rsid w:val="008A7920"/>
    <w:rsid w:val="008C0631"/>
    <w:rsid w:val="008C3D46"/>
    <w:rsid w:val="008D2809"/>
    <w:rsid w:val="008E1DCF"/>
    <w:rsid w:val="008E6F48"/>
    <w:rsid w:val="008E7FF0"/>
    <w:rsid w:val="00911A0F"/>
    <w:rsid w:val="00913304"/>
    <w:rsid w:val="00914ED6"/>
    <w:rsid w:val="009222AB"/>
    <w:rsid w:val="00932779"/>
    <w:rsid w:val="00932854"/>
    <w:rsid w:val="00947945"/>
    <w:rsid w:val="00951978"/>
    <w:rsid w:val="00955A99"/>
    <w:rsid w:val="00980871"/>
    <w:rsid w:val="00985FC4"/>
    <w:rsid w:val="00987212"/>
    <w:rsid w:val="009A0DC8"/>
    <w:rsid w:val="009B039B"/>
    <w:rsid w:val="009C41DF"/>
    <w:rsid w:val="009E4D2C"/>
    <w:rsid w:val="00A010FC"/>
    <w:rsid w:val="00A01BBA"/>
    <w:rsid w:val="00A06DAA"/>
    <w:rsid w:val="00A06F14"/>
    <w:rsid w:val="00A17DE2"/>
    <w:rsid w:val="00A27F47"/>
    <w:rsid w:val="00A325FE"/>
    <w:rsid w:val="00A37C73"/>
    <w:rsid w:val="00A43C84"/>
    <w:rsid w:val="00A469CC"/>
    <w:rsid w:val="00A47427"/>
    <w:rsid w:val="00A522BC"/>
    <w:rsid w:val="00A52782"/>
    <w:rsid w:val="00A6295E"/>
    <w:rsid w:val="00A725A0"/>
    <w:rsid w:val="00A823D7"/>
    <w:rsid w:val="00A84288"/>
    <w:rsid w:val="00AB3174"/>
    <w:rsid w:val="00AC0495"/>
    <w:rsid w:val="00AC6726"/>
    <w:rsid w:val="00AD54F8"/>
    <w:rsid w:val="00AE6E62"/>
    <w:rsid w:val="00AF1F07"/>
    <w:rsid w:val="00AF379F"/>
    <w:rsid w:val="00B0559B"/>
    <w:rsid w:val="00B11C5F"/>
    <w:rsid w:val="00B45A1F"/>
    <w:rsid w:val="00B50624"/>
    <w:rsid w:val="00B5190D"/>
    <w:rsid w:val="00B60F59"/>
    <w:rsid w:val="00B7002D"/>
    <w:rsid w:val="00B94021"/>
    <w:rsid w:val="00BA00A0"/>
    <w:rsid w:val="00BA10F5"/>
    <w:rsid w:val="00BA156E"/>
    <w:rsid w:val="00BA3F3F"/>
    <w:rsid w:val="00BB1AC9"/>
    <w:rsid w:val="00BB73ED"/>
    <w:rsid w:val="00BC2DED"/>
    <w:rsid w:val="00BC3781"/>
    <w:rsid w:val="00BC701B"/>
    <w:rsid w:val="00BD65BF"/>
    <w:rsid w:val="00BF20F0"/>
    <w:rsid w:val="00BF53D6"/>
    <w:rsid w:val="00BF796D"/>
    <w:rsid w:val="00C0407F"/>
    <w:rsid w:val="00C13D7C"/>
    <w:rsid w:val="00C15D54"/>
    <w:rsid w:val="00C21EEF"/>
    <w:rsid w:val="00C3516F"/>
    <w:rsid w:val="00C74ED9"/>
    <w:rsid w:val="00C84868"/>
    <w:rsid w:val="00CA07EA"/>
    <w:rsid w:val="00CD112C"/>
    <w:rsid w:val="00CF5DAB"/>
    <w:rsid w:val="00D01510"/>
    <w:rsid w:val="00D0532B"/>
    <w:rsid w:val="00D075C4"/>
    <w:rsid w:val="00D2676F"/>
    <w:rsid w:val="00D32A93"/>
    <w:rsid w:val="00D36FC3"/>
    <w:rsid w:val="00D43330"/>
    <w:rsid w:val="00D56C33"/>
    <w:rsid w:val="00D70B1B"/>
    <w:rsid w:val="00D72033"/>
    <w:rsid w:val="00D82C63"/>
    <w:rsid w:val="00D92768"/>
    <w:rsid w:val="00D948EE"/>
    <w:rsid w:val="00D94DF0"/>
    <w:rsid w:val="00D950EB"/>
    <w:rsid w:val="00DA08E1"/>
    <w:rsid w:val="00DB1F50"/>
    <w:rsid w:val="00DB2F0C"/>
    <w:rsid w:val="00DE14D6"/>
    <w:rsid w:val="00DE1987"/>
    <w:rsid w:val="00DF03CE"/>
    <w:rsid w:val="00DF4C36"/>
    <w:rsid w:val="00DF6D5C"/>
    <w:rsid w:val="00DF7E32"/>
    <w:rsid w:val="00E01150"/>
    <w:rsid w:val="00E042F7"/>
    <w:rsid w:val="00E05DA4"/>
    <w:rsid w:val="00E14256"/>
    <w:rsid w:val="00E1460A"/>
    <w:rsid w:val="00E17ED0"/>
    <w:rsid w:val="00E2734C"/>
    <w:rsid w:val="00E33972"/>
    <w:rsid w:val="00E3755C"/>
    <w:rsid w:val="00E42974"/>
    <w:rsid w:val="00E45103"/>
    <w:rsid w:val="00E51EBF"/>
    <w:rsid w:val="00E56947"/>
    <w:rsid w:val="00E77E17"/>
    <w:rsid w:val="00E859CD"/>
    <w:rsid w:val="00E86E96"/>
    <w:rsid w:val="00E874DD"/>
    <w:rsid w:val="00E9155C"/>
    <w:rsid w:val="00E91FDA"/>
    <w:rsid w:val="00E92DA8"/>
    <w:rsid w:val="00E97623"/>
    <w:rsid w:val="00EA4688"/>
    <w:rsid w:val="00EC5051"/>
    <w:rsid w:val="00ED0569"/>
    <w:rsid w:val="00ED405E"/>
    <w:rsid w:val="00EE3FEF"/>
    <w:rsid w:val="00EE4BBD"/>
    <w:rsid w:val="00EF3979"/>
    <w:rsid w:val="00F23E84"/>
    <w:rsid w:val="00F275A8"/>
    <w:rsid w:val="00F33540"/>
    <w:rsid w:val="00F374F4"/>
    <w:rsid w:val="00F40ED9"/>
    <w:rsid w:val="00F436B4"/>
    <w:rsid w:val="00F6144C"/>
    <w:rsid w:val="00F71A51"/>
    <w:rsid w:val="00F8709D"/>
    <w:rsid w:val="00FB473B"/>
    <w:rsid w:val="00FB745B"/>
    <w:rsid w:val="00FE4878"/>
    <w:rsid w:val="00FE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BD8E8"/>
  <w15:docId w15:val="{ECBC6C3F-49B4-4D85-9499-D5756768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81EB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D43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3E6"/>
  </w:style>
  <w:style w:type="paragraph" w:styleId="Footer">
    <w:name w:val="footer"/>
    <w:basedOn w:val="Normal"/>
    <w:link w:val="FooterChar"/>
    <w:uiPriority w:val="99"/>
    <w:unhideWhenUsed/>
    <w:rsid w:val="001D43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3E6"/>
  </w:style>
  <w:style w:type="character" w:styleId="Mention">
    <w:name w:val="Mention"/>
    <w:basedOn w:val="DefaultParagraphFont"/>
    <w:uiPriority w:val="99"/>
    <w:semiHidden/>
    <w:unhideWhenUsed/>
    <w:rsid w:val="00526B1C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8068E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81224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rsid w:val="00812241"/>
  </w:style>
  <w:style w:type="character" w:customStyle="1" w:styleId="eop">
    <w:name w:val="eop"/>
    <w:rsid w:val="00812241"/>
  </w:style>
  <w:style w:type="character" w:styleId="FollowedHyperlink">
    <w:name w:val="FollowedHyperlink"/>
    <w:basedOn w:val="DefaultParagraphFont"/>
    <w:uiPriority w:val="99"/>
    <w:semiHidden/>
    <w:unhideWhenUsed/>
    <w:rsid w:val="004A3177"/>
    <w:rPr>
      <w:color w:val="800080" w:themeColor="followedHyperlink"/>
      <w:u w:val="single"/>
    </w:rPr>
  </w:style>
  <w:style w:type="paragraph" w:customStyle="1" w:styleId="CVEntry">
    <w:name w:val="CV Entry"/>
    <w:pPr>
      <w:ind w:left="10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7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5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nprofitquarterly.org/a-new-theory-of-u-s-nonprofits-in-a-democracy-gone-awry/" TargetMode="External"/><Relationship Id="rId13" Type="http://schemas.openxmlformats.org/officeDocument/2006/relationships/hyperlink" Target="https://www.degruyter.com/document/doi/10.1515/npf-2021-0062/html" TargetMode="External"/><Relationship Id="rId18" Type="http://schemas.openxmlformats.org/officeDocument/2006/relationships/hyperlink" Target="http://journals.sagepub.com/doi/abs/10.1177/0734371X1769305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arp.sagepub.com/content/early/2015/02/07/0275074015570037.full.pdf?ijkey=iKb87Aynq11AsTH&amp;keytype=finite" TargetMode="External"/><Relationship Id="rId7" Type="http://schemas.openxmlformats.org/officeDocument/2006/relationships/footer" Target="footer1.xml"/><Relationship Id="rId12" Type="http://schemas.openxmlformats.org/officeDocument/2006/relationships/hyperlink" Target="https://www.tandfonline.com/doi/abs/10.1080/14719037.2023.2248988" TargetMode="External"/><Relationship Id="rId17" Type="http://schemas.openxmlformats.org/officeDocument/2006/relationships/hyperlink" Target="https://journals.sagepub.com/doi/pdf/10.1177/089976401880775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1177/00953997211041131" TargetMode="External"/><Relationship Id="rId20" Type="http://schemas.openxmlformats.org/officeDocument/2006/relationships/hyperlink" Target="http://onlinelibrary.wiley.com/doi/10.1002/nml.21234/ful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77/08997640241290977" TargetMode="External"/><Relationship Id="rId24" Type="http://schemas.openxmlformats.org/officeDocument/2006/relationships/hyperlink" Target="https://casesimportal.newark.rutgers.edu/multi-sector-collaboration-complex-policy-environments-case-chicago-cook-workforce-partnershi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ink.springer.com/article/10.1007/s11266-021-00438-3" TargetMode="External"/><Relationship Id="rId23" Type="http://schemas.openxmlformats.org/officeDocument/2006/relationships/hyperlink" Target="http://proceedings.aom.org/content/2014/1/13906.short" TargetMode="External"/><Relationship Id="rId10" Type="http://schemas.openxmlformats.org/officeDocument/2006/relationships/hyperlink" Target="https://journals.sagepub.com/doi/abs/10.11" TargetMode="External"/><Relationship Id="rId19" Type="http://schemas.openxmlformats.org/officeDocument/2006/relationships/hyperlink" Target="http://www.tandfonline.com/doi/abs/10.1080/15309576.2016.12731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doi/abs/10.1111/puar.70180" TargetMode="External"/><Relationship Id="rId14" Type="http://schemas.openxmlformats.org/officeDocument/2006/relationships/hyperlink" Target="https://academic.oup.com/ppmg/article-abstract/5/2/122/6525181" TargetMode="External"/><Relationship Id="rId22" Type="http://schemas.openxmlformats.org/officeDocument/2006/relationships/hyperlink" Target="https://www.degruyter.com/document/doi/10.1515/npf-2021-0005/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2493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Kelly LeRoux, MSW, CSW</vt:lpstr>
    </vt:vector>
  </TitlesOfParts>
  <Company/>
  <LinksUpToDate>false</LinksUpToDate>
  <CharactersWithSpaces>16673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Kelly LeRoux, MSW, CSW</dc:title>
  <dc:creator>Kelly Leroux</dc:creator>
  <cp:lastModifiedBy>Rachel Xidis</cp:lastModifiedBy>
  <cp:revision>2</cp:revision>
  <cp:lastPrinted>2018-10-28T19:20:00Z</cp:lastPrinted>
  <dcterms:created xsi:type="dcterms:W3CDTF">2026-10-12T20:17:00Z</dcterms:created>
  <dcterms:modified xsi:type="dcterms:W3CDTF">2026-10-12T20:17:00Z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2012-11-29T00:00:00Z</vt:filetime>
  </property>
  <property fmtid="{D5CDD505-2E9C-101B-9397-08002B2CF9AE}" pid="3" name="LastSaved">
    <vt:filetime>2014-02-11T00:00:00Z</vt:filetime>
  </property>
</Properties>
</file>