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9A71C" w14:textId="77777777" w:rsidR="00681F19" w:rsidRPr="001F257B" w:rsidRDefault="00681F19" w:rsidP="00681F19">
      <w:pPr>
        <w:spacing w:after="0" w:line="240" w:lineRule="auto"/>
        <w:jc w:val="center"/>
        <w:rPr>
          <w:rFonts w:ascii="Times New Roman" w:eastAsia="Times New Roman" w:hAnsi="Times New Roman" w:cs="Times New Roman"/>
          <w:sz w:val="24"/>
          <w:szCs w:val="20"/>
        </w:rPr>
      </w:pPr>
      <w:bookmarkStart w:id="0" w:name="Minutes"/>
      <w:r w:rsidRPr="001F257B">
        <w:rPr>
          <w:rFonts w:ascii="Times New Roman" w:eastAsia="Times New Roman" w:hAnsi="Times New Roman" w:cs="Times New Roman"/>
          <w:sz w:val="24"/>
          <w:szCs w:val="20"/>
        </w:rPr>
        <w:t>Minutes</w:t>
      </w:r>
      <w:bookmarkEnd w:id="0"/>
      <w:r w:rsidRPr="001F257B">
        <w:rPr>
          <w:rFonts w:ascii="Times New Roman" w:eastAsia="Times New Roman" w:hAnsi="Times New Roman" w:cs="Times New Roman"/>
          <w:sz w:val="24"/>
          <w:szCs w:val="20"/>
        </w:rPr>
        <w:t xml:space="preserve"> of the</w:t>
      </w:r>
    </w:p>
    <w:p w14:paraId="0D8CB212" w14:textId="77777777" w:rsidR="00681F19" w:rsidRPr="001F257B" w:rsidRDefault="00681F19" w:rsidP="00681F19">
      <w:pPr>
        <w:spacing w:after="0" w:line="240" w:lineRule="auto"/>
        <w:jc w:val="center"/>
        <w:rPr>
          <w:rFonts w:ascii="Times New Roman" w:eastAsia="Times New Roman" w:hAnsi="Times New Roman" w:cs="Times New Roman"/>
          <w:b/>
          <w:sz w:val="24"/>
          <w:szCs w:val="20"/>
        </w:rPr>
      </w:pPr>
      <w:r w:rsidRPr="001F257B">
        <w:rPr>
          <w:rFonts w:ascii="Times New Roman" w:eastAsia="Times New Roman" w:hAnsi="Times New Roman" w:cs="Times New Roman"/>
          <w:b/>
          <w:sz w:val="24"/>
          <w:szCs w:val="20"/>
        </w:rPr>
        <w:t>Board of Trustees</w:t>
      </w:r>
      <w:r>
        <w:rPr>
          <w:rFonts w:ascii="Times New Roman" w:eastAsia="Times New Roman" w:hAnsi="Times New Roman" w:cs="Times New Roman"/>
          <w:b/>
          <w:sz w:val="24"/>
          <w:szCs w:val="20"/>
        </w:rPr>
        <w:t xml:space="preserve"> </w:t>
      </w:r>
      <w:r w:rsidRPr="001F257B">
        <w:rPr>
          <w:rFonts w:ascii="Times New Roman" w:eastAsia="Times New Roman" w:hAnsi="Times New Roman" w:cs="Times New Roman"/>
          <w:b/>
          <w:sz w:val="24"/>
          <w:szCs w:val="20"/>
        </w:rPr>
        <w:t>of Northern Illinois University</w:t>
      </w:r>
    </w:p>
    <w:p w14:paraId="6998084C" w14:textId="77777777" w:rsidR="00681F19" w:rsidRDefault="00681F19" w:rsidP="00681F19">
      <w:pPr>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Finance, Audit, Compliance, Facilities and Operations </w:t>
      </w:r>
    </w:p>
    <w:p w14:paraId="08832873" w14:textId="77777777" w:rsidR="00681F19" w:rsidRPr="001F257B" w:rsidRDefault="00681F19" w:rsidP="00681F19">
      <w:pPr>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Committee Meeting</w:t>
      </w:r>
    </w:p>
    <w:p w14:paraId="2AB37947" w14:textId="77777777" w:rsidR="00681F19" w:rsidRPr="001F257B" w:rsidRDefault="00681F19" w:rsidP="00681F19">
      <w:pPr>
        <w:spacing w:after="12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May 7, 2026</w:t>
      </w:r>
    </w:p>
    <w:p w14:paraId="424066CB" w14:textId="77777777" w:rsidR="00681F19" w:rsidRPr="00807815" w:rsidRDefault="00681F19" w:rsidP="00681F19">
      <w:pPr>
        <w:keepNext/>
        <w:widowControl w:val="0"/>
        <w:pBdr>
          <w:top w:val="single" w:sz="4" w:space="1" w:color="auto"/>
          <w:left w:val="single" w:sz="4" w:space="4" w:color="auto"/>
          <w:bottom w:val="single" w:sz="4" w:space="1" w:color="auto"/>
          <w:right w:val="single" w:sz="4" w:space="4" w:color="auto"/>
        </w:pBdr>
        <w:shd w:val="pct10" w:color="auto" w:fill="FFFFFF" w:themeFill="background1"/>
        <w:spacing w:after="120" w:line="240" w:lineRule="auto"/>
        <w:jc w:val="both"/>
        <w:rPr>
          <w:rFonts w:ascii="Times New Roman" w:eastAsia="Times New Roman" w:hAnsi="Times New Roman" w:cs="Times New Roman"/>
          <w:b/>
          <w:caps/>
          <w:sz w:val="24"/>
          <w:szCs w:val="20"/>
        </w:rPr>
      </w:pPr>
      <w:r w:rsidRPr="00807815">
        <w:rPr>
          <w:rFonts w:ascii="Times New Roman" w:eastAsia="Times New Roman" w:hAnsi="Times New Roman" w:cs="Times New Roman"/>
          <w:b/>
          <w:caps/>
          <w:sz w:val="24"/>
          <w:szCs w:val="20"/>
        </w:rPr>
        <w:t>Call to order and roll call</w:t>
      </w:r>
    </w:p>
    <w:p w14:paraId="3BB456F5" w14:textId="77777777" w:rsidR="00681F19" w:rsidRPr="00AF0AA0" w:rsidRDefault="00681F19" w:rsidP="00681F19">
      <w:pPr>
        <w:spacing w:after="120" w:line="240" w:lineRule="auto"/>
        <w:jc w:val="both"/>
        <w:rPr>
          <w:rFonts w:ascii="Times New Roman" w:hAnsi="Times New Roman" w:cs="Times New Roman"/>
          <w:sz w:val="24"/>
          <w:szCs w:val="24"/>
        </w:rPr>
      </w:pPr>
      <w:r w:rsidRPr="00EE6B32">
        <w:rPr>
          <w:rFonts w:ascii="Times New Roman" w:eastAsia="Calibri" w:hAnsi="Times New Roman" w:cs="Times New Roman"/>
          <w:sz w:val="24"/>
        </w:rPr>
        <w:t>The meeting was called to order at</w:t>
      </w:r>
      <w:r>
        <w:rPr>
          <w:rFonts w:ascii="Times New Roman" w:eastAsia="Calibri" w:hAnsi="Times New Roman" w:cs="Times New Roman"/>
          <w:sz w:val="24"/>
        </w:rPr>
        <w:t xml:space="preserve"> 11:42 a</w:t>
      </w:r>
      <w:r w:rsidRPr="00EE6B32">
        <w:rPr>
          <w:rFonts w:ascii="Times New Roman" w:eastAsia="Calibri" w:hAnsi="Times New Roman" w:cs="Times New Roman"/>
          <w:sz w:val="24"/>
        </w:rPr>
        <w:t>.m.</w:t>
      </w:r>
      <w:r>
        <w:rPr>
          <w:rFonts w:ascii="Times New Roman" w:eastAsia="Calibri" w:hAnsi="Times New Roman" w:cs="Times New Roman"/>
          <w:sz w:val="24"/>
        </w:rPr>
        <w:t xml:space="preserve"> </w:t>
      </w:r>
      <w:r w:rsidRPr="00EE6B32">
        <w:rPr>
          <w:rFonts w:ascii="Times New Roman" w:eastAsia="Calibri" w:hAnsi="Times New Roman" w:cs="Times New Roman"/>
          <w:sz w:val="24"/>
        </w:rPr>
        <w:t xml:space="preserve">by </w:t>
      </w:r>
      <w:r>
        <w:rPr>
          <w:rFonts w:ascii="Times New Roman" w:eastAsia="Times New Roman" w:hAnsi="Times New Roman" w:cs="Times New Roman"/>
          <w:snapToGrid w:val="0"/>
          <w:sz w:val="24"/>
          <w:szCs w:val="20"/>
        </w:rPr>
        <w:t>Committee</w:t>
      </w:r>
      <w:r w:rsidRPr="00EE6B32">
        <w:rPr>
          <w:rFonts w:ascii="Times New Roman" w:eastAsia="Calibri" w:hAnsi="Times New Roman" w:cs="Times New Roman"/>
          <w:sz w:val="24"/>
        </w:rPr>
        <w:t xml:space="preserve"> Chair </w:t>
      </w:r>
      <w:r>
        <w:rPr>
          <w:rFonts w:ascii="Times New Roman" w:eastAsia="Calibri" w:hAnsi="Times New Roman" w:cs="Times New Roman"/>
          <w:sz w:val="24"/>
        </w:rPr>
        <w:t>Dennis Barsema in the Board of Trustees Room, 315 Altgeld Hall.</w:t>
      </w:r>
    </w:p>
    <w:p w14:paraId="1078CD59" w14:textId="77777777" w:rsidR="00681F19" w:rsidRPr="005569F0" w:rsidRDefault="00681F19" w:rsidP="00681F19">
      <w:pPr>
        <w:spacing w:after="120" w:line="240" w:lineRule="auto"/>
        <w:jc w:val="both"/>
        <w:rPr>
          <w:rFonts w:ascii="Times New Roman" w:eastAsia="Calibri" w:hAnsi="Times New Roman" w:cs="Times New Roman"/>
          <w:sz w:val="24"/>
        </w:rPr>
      </w:pPr>
      <w:r w:rsidRPr="005569F0">
        <w:rPr>
          <w:rFonts w:ascii="Times New Roman" w:eastAsia="Calibri" w:hAnsi="Times New Roman" w:cs="Times New Roman"/>
          <w:sz w:val="24"/>
        </w:rPr>
        <w:t xml:space="preserve">Recording Secretary </w:t>
      </w:r>
      <w:r>
        <w:rPr>
          <w:rFonts w:ascii="Times New Roman" w:eastAsia="Calibri" w:hAnsi="Times New Roman" w:cs="Times New Roman"/>
          <w:sz w:val="24"/>
        </w:rPr>
        <w:t>Christina Doe</w:t>
      </w:r>
      <w:r w:rsidRPr="005569F0">
        <w:rPr>
          <w:rFonts w:ascii="Times New Roman" w:eastAsia="Calibri" w:hAnsi="Times New Roman" w:cs="Times New Roman"/>
          <w:sz w:val="24"/>
        </w:rPr>
        <w:t xml:space="preserve"> conducted a roll call of the Trustees.</w:t>
      </w:r>
    </w:p>
    <w:p w14:paraId="056A88BB" w14:textId="77777777" w:rsidR="00681F19" w:rsidRPr="005569F0" w:rsidRDefault="00681F19" w:rsidP="00681F19">
      <w:pPr>
        <w:spacing w:after="120" w:line="240" w:lineRule="auto"/>
        <w:jc w:val="both"/>
        <w:rPr>
          <w:rFonts w:ascii="Times New Roman" w:eastAsia="Calibri" w:hAnsi="Times New Roman" w:cs="Times New Roman"/>
          <w:sz w:val="24"/>
        </w:rPr>
      </w:pPr>
      <w:r w:rsidRPr="005569F0">
        <w:rPr>
          <w:rFonts w:ascii="Times New Roman" w:eastAsia="Calibri" w:hAnsi="Times New Roman" w:cs="Times New Roman"/>
          <w:sz w:val="24"/>
        </w:rPr>
        <w:t xml:space="preserve">Trustee Rita Athas: </w:t>
      </w:r>
      <w:r>
        <w:rPr>
          <w:rFonts w:ascii="Times New Roman" w:eastAsia="Calibri" w:hAnsi="Times New Roman" w:cs="Times New Roman"/>
          <w:sz w:val="24"/>
        </w:rPr>
        <w:t>Present</w:t>
      </w:r>
      <w:r w:rsidRPr="005569F0">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t>Trustee Veronica Herrero: Absent</w:t>
      </w:r>
      <w:r w:rsidRPr="005569F0">
        <w:rPr>
          <w:rFonts w:ascii="Times New Roman" w:eastAsia="Calibri" w:hAnsi="Times New Roman" w:cs="Times New Roman"/>
          <w:sz w:val="24"/>
        </w:rPr>
        <w:tab/>
      </w:r>
      <w:r>
        <w:rPr>
          <w:rFonts w:ascii="Times New Roman" w:eastAsia="Calibri" w:hAnsi="Times New Roman" w:cs="Times New Roman"/>
          <w:sz w:val="24"/>
        </w:rPr>
        <w:tab/>
      </w:r>
    </w:p>
    <w:p w14:paraId="630C26A7" w14:textId="77777777" w:rsidR="00681F19" w:rsidRDefault="00681F19" w:rsidP="00681F19">
      <w:pPr>
        <w:spacing w:after="120" w:line="240" w:lineRule="auto"/>
        <w:rPr>
          <w:rFonts w:ascii="Times New Roman" w:eastAsia="Calibri" w:hAnsi="Times New Roman" w:cs="Times New Roman"/>
          <w:sz w:val="24"/>
        </w:rPr>
      </w:pPr>
      <w:r>
        <w:rPr>
          <w:rFonts w:ascii="Times New Roman" w:eastAsia="Calibri" w:hAnsi="Times New Roman" w:cs="Times New Roman"/>
          <w:sz w:val="24"/>
        </w:rPr>
        <w:t>Trustee John Butler</w:t>
      </w:r>
      <w:r w:rsidRPr="005569F0">
        <w:rPr>
          <w:rFonts w:ascii="Times New Roman" w:eastAsia="Calibri" w:hAnsi="Times New Roman" w:cs="Times New Roman"/>
          <w:sz w:val="24"/>
        </w:rPr>
        <w:t xml:space="preserve">: </w:t>
      </w:r>
      <w:r>
        <w:rPr>
          <w:rFonts w:ascii="Times New Roman" w:eastAsia="Calibri" w:hAnsi="Times New Roman" w:cs="Times New Roman"/>
          <w:sz w:val="24"/>
        </w:rPr>
        <w:t>Present</w:t>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sidRPr="00360774">
        <w:rPr>
          <w:rFonts w:ascii="Times New Roman" w:eastAsia="Calibri" w:hAnsi="Times New Roman" w:cs="Times New Roman"/>
          <w:sz w:val="24"/>
        </w:rPr>
        <w:t xml:space="preserve">Trustee </w:t>
      </w:r>
      <w:r>
        <w:rPr>
          <w:rFonts w:ascii="Times New Roman" w:eastAsia="Calibri" w:hAnsi="Times New Roman" w:cs="Times New Roman"/>
          <w:sz w:val="24"/>
        </w:rPr>
        <w:t>Eric Wasowicz</w:t>
      </w:r>
      <w:r w:rsidRPr="00360774">
        <w:rPr>
          <w:rFonts w:ascii="Times New Roman" w:eastAsia="Calibri" w:hAnsi="Times New Roman" w:cs="Times New Roman"/>
          <w:sz w:val="24"/>
        </w:rPr>
        <w:t xml:space="preserve">: </w:t>
      </w:r>
      <w:r>
        <w:rPr>
          <w:rFonts w:ascii="Times New Roman" w:eastAsia="Calibri" w:hAnsi="Times New Roman" w:cs="Times New Roman"/>
          <w:sz w:val="24"/>
        </w:rPr>
        <w:t>Present</w:t>
      </w:r>
      <w:r>
        <w:rPr>
          <w:rFonts w:ascii="Times New Roman" w:eastAsia="Calibri" w:hAnsi="Times New Roman" w:cs="Times New Roman"/>
          <w:sz w:val="24"/>
        </w:rPr>
        <w:tab/>
      </w:r>
    </w:p>
    <w:p w14:paraId="6433C1C3" w14:textId="77777777" w:rsidR="00681F19" w:rsidRDefault="00681F19" w:rsidP="00681F19">
      <w:pPr>
        <w:spacing w:after="120" w:line="240" w:lineRule="auto"/>
        <w:rPr>
          <w:rFonts w:ascii="Times New Roman" w:eastAsia="Calibri" w:hAnsi="Times New Roman" w:cs="Times New Roman"/>
          <w:sz w:val="24"/>
        </w:rPr>
      </w:pPr>
      <w:r>
        <w:rPr>
          <w:rFonts w:ascii="Times New Roman" w:eastAsia="Calibri" w:hAnsi="Times New Roman" w:cs="Times New Roman"/>
          <w:sz w:val="24"/>
        </w:rPr>
        <w:t>T</w:t>
      </w:r>
      <w:r w:rsidRPr="005569F0">
        <w:rPr>
          <w:rFonts w:ascii="Times New Roman" w:eastAsia="Calibri" w:hAnsi="Times New Roman" w:cs="Times New Roman"/>
          <w:sz w:val="24"/>
        </w:rPr>
        <w:t xml:space="preserve">rustee </w:t>
      </w:r>
      <w:r>
        <w:rPr>
          <w:rFonts w:ascii="Times New Roman" w:eastAsia="Calibri" w:hAnsi="Times New Roman" w:cs="Times New Roman"/>
          <w:sz w:val="24"/>
        </w:rPr>
        <w:t>James Innis</w:t>
      </w:r>
      <w:r w:rsidRPr="005569F0">
        <w:rPr>
          <w:rFonts w:ascii="Times New Roman" w:eastAsia="Calibri" w:hAnsi="Times New Roman" w:cs="Times New Roman"/>
          <w:sz w:val="24"/>
        </w:rPr>
        <w:t xml:space="preserve">: </w:t>
      </w:r>
      <w:r>
        <w:rPr>
          <w:rFonts w:ascii="Times New Roman" w:eastAsia="Calibri" w:hAnsi="Times New Roman" w:cs="Times New Roman"/>
          <w:sz w:val="24"/>
        </w:rPr>
        <w:t>Present</w:t>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t xml:space="preserve">Board Chair </w:t>
      </w:r>
      <w:r w:rsidRPr="00360774">
        <w:rPr>
          <w:rFonts w:ascii="Times New Roman" w:eastAsia="Calibri" w:hAnsi="Times New Roman" w:cs="Times New Roman"/>
          <w:sz w:val="24"/>
        </w:rPr>
        <w:t xml:space="preserve">Montel Gayles: </w:t>
      </w:r>
      <w:r>
        <w:rPr>
          <w:rFonts w:ascii="Times New Roman" w:eastAsia="Calibri" w:hAnsi="Times New Roman" w:cs="Times New Roman"/>
          <w:sz w:val="24"/>
        </w:rPr>
        <w:t>Present</w:t>
      </w:r>
      <w:r>
        <w:rPr>
          <w:rFonts w:ascii="Times New Roman" w:eastAsia="Calibri" w:hAnsi="Times New Roman" w:cs="Times New Roman"/>
          <w:sz w:val="24"/>
        </w:rPr>
        <w:tab/>
      </w:r>
    </w:p>
    <w:p w14:paraId="309D41AA" w14:textId="77777777" w:rsidR="00681F19" w:rsidRPr="005569F0" w:rsidRDefault="00681F19" w:rsidP="00681F19">
      <w:pPr>
        <w:spacing w:after="120" w:line="240" w:lineRule="auto"/>
        <w:rPr>
          <w:rFonts w:ascii="Times New Roman" w:eastAsia="Calibri" w:hAnsi="Times New Roman" w:cs="Times New Roman"/>
          <w:sz w:val="24"/>
        </w:rPr>
      </w:pPr>
      <w:r>
        <w:rPr>
          <w:rFonts w:ascii="Times New Roman" w:eastAsia="Calibri" w:hAnsi="Times New Roman" w:cs="Times New Roman"/>
          <w:sz w:val="24"/>
        </w:rPr>
        <w:t>Committee Vice Chair Leland Strom: Present</w:t>
      </w:r>
      <w:r w:rsidRPr="005569F0">
        <w:rPr>
          <w:rFonts w:ascii="Times New Roman" w:eastAsia="Calibri" w:hAnsi="Times New Roman" w:cs="Times New Roman"/>
          <w:sz w:val="24"/>
        </w:rPr>
        <w:t xml:space="preserve"> </w:t>
      </w:r>
      <w:r>
        <w:rPr>
          <w:rFonts w:ascii="Times New Roman" w:eastAsia="Calibri" w:hAnsi="Times New Roman" w:cs="Times New Roman"/>
          <w:sz w:val="24"/>
        </w:rPr>
        <w:tab/>
      </w:r>
      <w:r w:rsidRPr="005569F0">
        <w:rPr>
          <w:rFonts w:ascii="Times New Roman" w:eastAsia="Calibri" w:hAnsi="Times New Roman" w:cs="Times New Roman"/>
          <w:sz w:val="24"/>
        </w:rPr>
        <w:t>Committee Chair Dennis Barsema: Present</w:t>
      </w:r>
    </w:p>
    <w:p w14:paraId="1BECD8D9" w14:textId="77777777" w:rsidR="00681F19" w:rsidRDefault="00681F19" w:rsidP="00681F19">
      <w:pPr>
        <w:spacing w:after="12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Also present</w:t>
      </w:r>
      <w:r w:rsidRPr="00807B46">
        <w:rPr>
          <w:rFonts w:ascii="Times New Roman" w:eastAsia="Times New Roman" w:hAnsi="Times New Roman" w:cs="Times New Roman"/>
          <w:sz w:val="24"/>
          <w:szCs w:val="20"/>
        </w:rPr>
        <w:t xml:space="preserve">: President Lisa Freeman; Committee Liaison and Vice President for Administration and Finance and Chief Financial Officer George Middlemist; Vice President and General Counsel and Board Parliamentarian Bryan Perry; Executive Vice President and Provost Laurie Elish-Piper; Vice President for Diversity, Equity and Inclusion and Chief Diversity Officer Carol Sumner; </w:t>
      </w:r>
      <w:r>
        <w:rPr>
          <w:rFonts w:ascii="Times New Roman" w:eastAsia="Times New Roman" w:hAnsi="Times New Roman" w:cs="Times New Roman"/>
          <w:sz w:val="24"/>
          <w:szCs w:val="20"/>
        </w:rPr>
        <w:t xml:space="preserve">Vice President for Outreach, Engagement and Regional Development and Chief Engagement Officer Rena </w:t>
      </w:r>
      <w:proofErr w:type="spellStart"/>
      <w:r>
        <w:rPr>
          <w:rFonts w:ascii="Times New Roman" w:eastAsia="Times New Roman" w:hAnsi="Times New Roman" w:cs="Times New Roman"/>
          <w:sz w:val="24"/>
          <w:szCs w:val="20"/>
        </w:rPr>
        <w:t>Cotsones</w:t>
      </w:r>
      <w:proofErr w:type="spellEnd"/>
      <w:r>
        <w:rPr>
          <w:rFonts w:ascii="Times New Roman" w:eastAsia="Times New Roman" w:hAnsi="Times New Roman" w:cs="Times New Roman"/>
          <w:sz w:val="24"/>
          <w:szCs w:val="20"/>
        </w:rPr>
        <w:t xml:space="preserve">; Senior Associate Vice President and Chief Information Officer Matthew Parks; Vice President for Student Affairs Clint-Michael Reneau; Vice President for Enrollment Management, Marketing, and Communications Sol Jensen; and </w:t>
      </w:r>
      <w:r w:rsidRPr="00D30AD6">
        <w:rPr>
          <w:rFonts w:ascii="Times New Roman" w:eastAsia="Times New Roman" w:hAnsi="Times New Roman" w:cs="Times New Roman"/>
          <w:sz w:val="24"/>
          <w:szCs w:val="20"/>
        </w:rPr>
        <w:t>University Advisory Council (UAC) Representative</w:t>
      </w:r>
      <w:r>
        <w:rPr>
          <w:rFonts w:ascii="Times New Roman" w:eastAsia="Times New Roman" w:hAnsi="Times New Roman" w:cs="Times New Roman"/>
          <w:sz w:val="24"/>
          <w:szCs w:val="20"/>
        </w:rPr>
        <w:t>s</w:t>
      </w:r>
      <w:r w:rsidRPr="00D30AD6">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Felicia Bohanon, Ben Creed and Jim Slagstad</w:t>
      </w:r>
      <w:r w:rsidRPr="00D30AD6">
        <w:rPr>
          <w:rFonts w:ascii="Times New Roman" w:eastAsia="Times New Roman" w:hAnsi="Times New Roman" w:cs="Times New Roman"/>
          <w:sz w:val="24"/>
          <w:szCs w:val="20"/>
        </w:rPr>
        <w:t>.</w:t>
      </w:r>
    </w:p>
    <w:p w14:paraId="6847B83F" w14:textId="77777777" w:rsidR="00681F19" w:rsidRPr="00807815" w:rsidRDefault="00681F19" w:rsidP="00681F19">
      <w:pPr>
        <w:keepNext/>
        <w:widowControl w:val="0"/>
        <w:pBdr>
          <w:top w:val="single" w:sz="4" w:space="1" w:color="auto"/>
          <w:left w:val="single" w:sz="4" w:space="4" w:color="auto"/>
          <w:bottom w:val="single" w:sz="4" w:space="1" w:color="auto"/>
          <w:right w:val="single" w:sz="4" w:space="4" w:color="auto"/>
        </w:pBdr>
        <w:shd w:val="pct10" w:color="auto" w:fill="FFFFFF" w:themeFill="background1"/>
        <w:spacing w:after="120" w:line="240" w:lineRule="auto"/>
        <w:jc w:val="both"/>
        <w:rPr>
          <w:rFonts w:ascii="Times New Roman" w:eastAsia="Times New Roman" w:hAnsi="Times New Roman" w:cs="Times New Roman"/>
          <w:b/>
          <w:caps/>
          <w:sz w:val="24"/>
          <w:szCs w:val="20"/>
        </w:rPr>
      </w:pPr>
      <w:r w:rsidRPr="00807815">
        <w:rPr>
          <w:rFonts w:ascii="Times New Roman" w:eastAsia="Times New Roman" w:hAnsi="Times New Roman" w:cs="Times New Roman"/>
          <w:b/>
          <w:caps/>
          <w:sz w:val="24"/>
          <w:szCs w:val="20"/>
        </w:rPr>
        <w:t>Verification of quorum and appropriate notice of public meeting</w:t>
      </w:r>
    </w:p>
    <w:p w14:paraId="22744AAA" w14:textId="77777777" w:rsidR="00681F19" w:rsidRDefault="00681F19" w:rsidP="00681F19">
      <w:pPr>
        <w:widowControl w:val="0"/>
        <w:spacing w:after="120" w:line="240" w:lineRule="auto"/>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General Counsel Bryan Perry indicated the appropriate notification of the meeting has been provided pursuant to the Illinois Open Meetings Act. General Counsel Perry also advised that a quorum was present.</w:t>
      </w:r>
    </w:p>
    <w:p w14:paraId="6261264F" w14:textId="77777777" w:rsidR="00681F19" w:rsidRPr="00807815" w:rsidRDefault="00681F19" w:rsidP="00681F19">
      <w:pPr>
        <w:keepNext/>
        <w:widowControl w:val="0"/>
        <w:pBdr>
          <w:top w:val="single" w:sz="4" w:space="1" w:color="auto"/>
          <w:left w:val="single" w:sz="4" w:space="4" w:color="auto"/>
          <w:bottom w:val="single" w:sz="4" w:space="1" w:color="auto"/>
          <w:right w:val="single" w:sz="4" w:space="4" w:color="auto"/>
        </w:pBdr>
        <w:shd w:val="pct10" w:color="auto" w:fill="FFFFFF" w:themeFill="background1"/>
        <w:spacing w:after="120" w:line="240" w:lineRule="auto"/>
        <w:jc w:val="both"/>
        <w:rPr>
          <w:rFonts w:ascii="Times New Roman" w:eastAsia="Times New Roman" w:hAnsi="Times New Roman" w:cs="Times New Roman"/>
          <w:b/>
          <w:caps/>
          <w:sz w:val="24"/>
          <w:szCs w:val="20"/>
        </w:rPr>
      </w:pPr>
      <w:r w:rsidRPr="00807815">
        <w:rPr>
          <w:rFonts w:ascii="Times New Roman" w:eastAsia="Times New Roman" w:hAnsi="Times New Roman" w:cs="Times New Roman"/>
          <w:b/>
          <w:caps/>
          <w:sz w:val="24"/>
          <w:szCs w:val="20"/>
        </w:rPr>
        <w:t>Meeting agenda approval</w:t>
      </w:r>
    </w:p>
    <w:p w14:paraId="44079AA3" w14:textId="77777777" w:rsidR="00681F19" w:rsidRDefault="00681F19" w:rsidP="00681F19">
      <w:pPr>
        <w:spacing w:after="120" w:line="240" w:lineRule="auto"/>
        <w:jc w:val="both"/>
        <w:rPr>
          <w:rFonts w:ascii="Times New Roman" w:eastAsia="Calibri" w:hAnsi="Times New Roman" w:cs="Times New Roman"/>
          <w:sz w:val="24"/>
        </w:rPr>
      </w:pPr>
      <w:r w:rsidRPr="005569F0">
        <w:rPr>
          <w:rFonts w:ascii="Times New Roman" w:eastAsia="Times New Roman" w:hAnsi="Times New Roman" w:cs="Times New Roman"/>
          <w:snapToGrid w:val="0"/>
          <w:sz w:val="24"/>
          <w:szCs w:val="20"/>
        </w:rPr>
        <w:t>Committee</w:t>
      </w:r>
      <w:r w:rsidRPr="005569F0">
        <w:rPr>
          <w:rFonts w:ascii="Times New Roman" w:eastAsia="Calibri" w:hAnsi="Times New Roman" w:cs="Times New Roman"/>
          <w:sz w:val="24"/>
        </w:rPr>
        <w:t xml:space="preserve"> Chair Barsema asked for a motion to approve the meeting agenda. </w:t>
      </w:r>
      <w:r>
        <w:rPr>
          <w:rFonts w:ascii="Times New Roman" w:eastAsia="Calibri" w:hAnsi="Times New Roman" w:cs="Times New Roman"/>
          <w:sz w:val="24"/>
        </w:rPr>
        <w:t xml:space="preserve">Committee Vice Chair Strom </w:t>
      </w:r>
      <w:r w:rsidRPr="005569F0">
        <w:rPr>
          <w:rFonts w:ascii="Times New Roman" w:eastAsia="Calibri" w:hAnsi="Times New Roman" w:cs="Times New Roman"/>
          <w:sz w:val="24"/>
        </w:rPr>
        <w:t>so moved, and</w:t>
      </w:r>
      <w:r>
        <w:rPr>
          <w:rFonts w:ascii="Times New Roman" w:eastAsia="Calibri" w:hAnsi="Times New Roman" w:cs="Times New Roman"/>
          <w:sz w:val="24"/>
        </w:rPr>
        <w:t xml:space="preserve"> Trustee Athas </w:t>
      </w:r>
      <w:r w:rsidRPr="005569F0">
        <w:rPr>
          <w:rFonts w:ascii="Times New Roman" w:eastAsia="Calibri" w:hAnsi="Times New Roman" w:cs="Times New Roman"/>
          <w:sz w:val="24"/>
        </w:rPr>
        <w:t>seconded.</w:t>
      </w:r>
      <w:r>
        <w:rPr>
          <w:rFonts w:ascii="Times New Roman" w:eastAsia="Calibri" w:hAnsi="Times New Roman" w:cs="Times New Roman"/>
          <w:sz w:val="24"/>
        </w:rPr>
        <w:t xml:space="preserve"> </w:t>
      </w:r>
      <w:r w:rsidRPr="005569F0">
        <w:rPr>
          <w:rFonts w:ascii="Times New Roman" w:eastAsia="Calibri" w:hAnsi="Times New Roman" w:cs="Times New Roman"/>
          <w:sz w:val="24"/>
        </w:rPr>
        <w:t xml:space="preserve">The </w:t>
      </w:r>
      <w:r>
        <w:rPr>
          <w:rFonts w:ascii="Times New Roman" w:eastAsia="Calibri" w:hAnsi="Times New Roman" w:cs="Times New Roman"/>
          <w:sz w:val="24"/>
        </w:rPr>
        <w:t xml:space="preserve">motion </w:t>
      </w:r>
      <w:r w:rsidRPr="005569F0">
        <w:rPr>
          <w:rFonts w:ascii="Times New Roman" w:eastAsia="Calibri" w:hAnsi="Times New Roman" w:cs="Times New Roman"/>
          <w:sz w:val="24"/>
        </w:rPr>
        <w:t>was approved.</w:t>
      </w:r>
    </w:p>
    <w:p w14:paraId="72C4354E" w14:textId="77777777" w:rsidR="00681F19" w:rsidRPr="00807815" w:rsidRDefault="00681F19" w:rsidP="00681F19">
      <w:pPr>
        <w:keepNext/>
        <w:widowControl w:val="0"/>
        <w:pBdr>
          <w:top w:val="single" w:sz="4" w:space="1" w:color="auto"/>
          <w:left w:val="single" w:sz="4" w:space="4" w:color="auto"/>
          <w:bottom w:val="single" w:sz="4" w:space="1" w:color="auto"/>
          <w:right w:val="single" w:sz="4" w:space="4" w:color="auto"/>
        </w:pBdr>
        <w:shd w:val="pct10" w:color="auto" w:fill="FFFFFF" w:themeFill="background1"/>
        <w:spacing w:after="120" w:line="240" w:lineRule="auto"/>
        <w:jc w:val="both"/>
        <w:rPr>
          <w:rFonts w:ascii="Times New Roman" w:eastAsia="Times New Roman" w:hAnsi="Times New Roman" w:cs="Times New Roman"/>
          <w:b/>
          <w:caps/>
          <w:sz w:val="24"/>
          <w:szCs w:val="20"/>
        </w:rPr>
      </w:pPr>
      <w:r w:rsidRPr="00807815">
        <w:rPr>
          <w:rFonts w:ascii="Times New Roman" w:eastAsia="Times New Roman" w:hAnsi="Times New Roman" w:cs="Times New Roman"/>
          <w:b/>
          <w:caps/>
          <w:sz w:val="24"/>
          <w:szCs w:val="20"/>
        </w:rPr>
        <w:t>review and approval of minutes</w:t>
      </w:r>
      <w:r>
        <w:rPr>
          <w:rFonts w:ascii="Times New Roman" w:eastAsia="Times New Roman" w:hAnsi="Times New Roman" w:cs="Times New Roman"/>
          <w:b/>
          <w:caps/>
          <w:sz w:val="24"/>
          <w:szCs w:val="20"/>
        </w:rPr>
        <w:t xml:space="preserve"> of February 19, 2026</w:t>
      </w:r>
    </w:p>
    <w:p w14:paraId="6C3DE639" w14:textId="77777777" w:rsidR="00681F19" w:rsidRDefault="00681F19" w:rsidP="00681F19">
      <w:pPr>
        <w:spacing w:after="120" w:line="240" w:lineRule="auto"/>
        <w:jc w:val="both"/>
        <w:rPr>
          <w:rFonts w:ascii="Times New Roman" w:eastAsia="Calibri" w:hAnsi="Times New Roman" w:cs="Times New Roman"/>
          <w:sz w:val="24"/>
        </w:rPr>
      </w:pPr>
      <w:r w:rsidRPr="005569F0">
        <w:rPr>
          <w:rFonts w:ascii="Times New Roman" w:eastAsia="Times New Roman" w:hAnsi="Times New Roman" w:cs="Times New Roman"/>
          <w:snapToGrid w:val="0"/>
          <w:sz w:val="24"/>
          <w:szCs w:val="20"/>
        </w:rPr>
        <w:t>Committee</w:t>
      </w:r>
      <w:r w:rsidRPr="005569F0">
        <w:rPr>
          <w:rFonts w:ascii="Times New Roman" w:eastAsia="Calibri" w:hAnsi="Times New Roman" w:cs="Times New Roman"/>
          <w:sz w:val="24"/>
        </w:rPr>
        <w:t xml:space="preserve"> Chair Barsema asked for a motion to approve the minutes of </w:t>
      </w:r>
      <w:r>
        <w:rPr>
          <w:rFonts w:ascii="Times New Roman" w:eastAsia="Calibri" w:hAnsi="Times New Roman" w:cs="Times New Roman"/>
          <w:sz w:val="24"/>
        </w:rPr>
        <w:t>February 19, 2026</w:t>
      </w:r>
      <w:r w:rsidRPr="005569F0">
        <w:rPr>
          <w:rFonts w:ascii="Times New Roman" w:eastAsia="Calibri" w:hAnsi="Times New Roman" w:cs="Times New Roman"/>
          <w:sz w:val="24"/>
        </w:rPr>
        <w:t>.</w:t>
      </w:r>
      <w:r>
        <w:rPr>
          <w:rFonts w:ascii="Times New Roman" w:eastAsia="Calibri" w:hAnsi="Times New Roman" w:cs="Times New Roman"/>
          <w:sz w:val="24"/>
        </w:rPr>
        <w:t xml:space="preserve"> Trustee Wasowicz </w:t>
      </w:r>
      <w:proofErr w:type="gramStart"/>
      <w:r w:rsidRPr="005569F0">
        <w:rPr>
          <w:rFonts w:ascii="Times New Roman" w:eastAsia="Calibri" w:hAnsi="Times New Roman" w:cs="Times New Roman"/>
          <w:sz w:val="24"/>
        </w:rPr>
        <w:t>so</w:t>
      </w:r>
      <w:proofErr w:type="gramEnd"/>
      <w:r w:rsidRPr="005569F0">
        <w:rPr>
          <w:rFonts w:ascii="Times New Roman" w:eastAsia="Calibri" w:hAnsi="Times New Roman" w:cs="Times New Roman"/>
          <w:sz w:val="24"/>
        </w:rPr>
        <w:t xml:space="preserve"> moved, and </w:t>
      </w:r>
      <w:r>
        <w:rPr>
          <w:rFonts w:ascii="Times New Roman" w:eastAsia="Calibri" w:hAnsi="Times New Roman" w:cs="Times New Roman"/>
          <w:sz w:val="24"/>
        </w:rPr>
        <w:t xml:space="preserve">Trustee Innis </w:t>
      </w:r>
      <w:r w:rsidRPr="005569F0">
        <w:rPr>
          <w:rFonts w:ascii="Times New Roman" w:eastAsia="Calibri" w:hAnsi="Times New Roman" w:cs="Times New Roman"/>
          <w:sz w:val="24"/>
        </w:rPr>
        <w:t>seconded.</w:t>
      </w:r>
      <w:r>
        <w:rPr>
          <w:rFonts w:ascii="Times New Roman" w:eastAsia="Calibri" w:hAnsi="Times New Roman" w:cs="Times New Roman"/>
          <w:sz w:val="24"/>
        </w:rPr>
        <w:t xml:space="preserve"> </w:t>
      </w:r>
      <w:r w:rsidRPr="005569F0">
        <w:rPr>
          <w:rFonts w:ascii="Times New Roman" w:eastAsia="Calibri" w:hAnsi="Times New Roman" w:cs="Times New Roman"/>
          <w:sz w:val="24"/>
        </w:rPr>
        <w:t>The motion was approved.</w:t>
      </w:r>
    </w:p>
    <w:p w14:paraId="1DB60056" w14:textId="77777777" w:rsidR="00681F19" w:rsidRPr="00807815" w:rsidRDefault="00681F19" w:rsidP="00681F19">
      <w:pPr>
        <w:keepNext/>
        <w:widowControl w:val="0"/>
        <w:pBdr>
          <w:top w:val="single" w:sz="4" w:space="1" w:color="auto"/>
          <w:left w:val="single" w:sz="4" w:space="4" w:color="auto"/>
          <w:bottom w:val="single" w:sz="4" w:space="1" w:color="auto"/>
          <w:right w:val="single" w:sz="4" w:space="4" w:color="auto"/>
        </w:pBdr>
        <w:shd w:val="pct10" w:color="auto" w:fill="FFFFFF" w:themeFill="background1"/>
        <w:spacing w:after="120" w:line="240" w:lineRule="auto"/>
        <w:jc w:val="both"/>
        <w:rPr>
          <w:rFonts w:ascii="Times New Roman" w:eastAsia="Times New Roman" w:hAnsi="Times New Roman" w:cs="Times New Roman"/>
          <w:b/>
          <w:caps/>
          <w:sz w:val="24"/>
          <w:szCs w:val="20"/>
        </w:rPr>
      </w:pPr>
      <w:r w:rsidRPr="00807815">
        <w:rPr>
          <w:rFonts w:ascii="Times New Roman" w:eastAsia="Times New Roman" w:hAnsi="Times New Roman" w:cs="Times New Roman"/>
          <w:b/>
          <w:caps/>
          <w:sz w:val="24"/>
          <w:szCs w:val="20"/>
        </w:rPr>
        <w:t>chair’s comments/announcements</w:t>
      </w:r>
    </w:p>
    <w:p w14:paraId="6A379ECF" w14:textId="77777777" w:rsidR="00681F19" w:rsidRDefault="00681F19" w:rsidP="00681F19">
      <w:pPr>
        <w:widowControl w:val="0"/>
        <w:spacing w:after="120" w:line="240" w:lineRule="auto"/>
        <w:jc w:val="both"/>
        <w:rPr>
          <w:rFonts w:ascii="Times New Roman" w:eastAsia="Times New Roman" w:hAnsi="Times New Roman" w:cs="Times New Roman"/>
          <w:snapToGrid w:val="0"/>
          <w:sz w:val="24"/>
          <w:szCs w:val="20"/>
        </w:rPr>
      </w:pPr>
      <w:r w:rsidRPr="00CE6DFF">
        <w:rPr>
          <w:rFonts w:ascii="Times New Roman" w:eastAsia="Times New Roman" w:hAnsi="Times New Roman" w:cs="Times New Roman"/>
          <w:snapToGrid w:val="0"/>
          <w:sz w:val="24"/>
          <w:szCs w:val="20"/>
        </w:rPr>
        <w:t xml:space="preserve">Committee </w:t>
      </w:r>
      <w:proofErr w:type="gramStart"/>
      <w:r w:rsidRPr="00CE6DFF">
        <w:rPr>
          <w:rFonts w:ascii="Times New Roman" w:eastAsia="Times New Roman" w:hAnsi="Times New Roman" w:cs="Times New Roman"/>
          <w:snapToGrid w:val="0"/>
          <w:sz w:val="24"/>
          <w:szCs w:val="20"/>
        </w:rPr>
        <w:t>Chair</w:t>
      </w:r>
      <w:proofErr w:type="gramEnd"/>
      <w:r w:rsidRPr="00CE6DFF">
        <w:rPr>
          <w:rFonts w:ascii="Times New Roman" w:eastAsia="Times New Roman" w:hAnsi="Times New Roman" w:cs="Times New Roman"/>
          <w:snapToGrid w:val="0"/>
          <w:sz w:val="24"/>
          <w:szCs w:val="20"/>
        </w:rPr>
        <w:t xml:space="preserve"> Barsema recognized the University Advisory Committee and asked if anyone had any comments</w:t>
      </w:r>
      <w:r>
        <w:rPr>
          <w:rFonts w:ascii="Times New Roman" w:eastAsia="Times New Roman" w:hAnsi="Times New Roman" w:cs="Times New Roman"/>
          <w:snapToGrid w:val="0"/>
          <w:sz w:val="24"/>
          <w:szCs w:val="20"/>
        </w:rPr>
        <w:t>. There were no comments.</w:t>
      </w:r>
    </w:p>
    <w:p w14:paraId="72D4548C" w14:textId="77777777" w:rsidR="00681F19" w:rsidRDefault="00681F19" w:rsidP="00681F19">
      <w:pPr>
        <w:widowControl w:val="0"/>
        <w:spacing w:after="120" w:line="240" w:lineRule="auto"/>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 xml:space="preserve">Committee Chair Barsema thanked the students, faculty and staff for being a part of NIU, and the community, during this academic and fiscal year. </w:t>
      </w:r>
    </w:p>
    <w:p w14:paraId="56BC6788" w14:textId="77777777" w:rsidR="00681F19" w:rsidRPr="00807815" w:rsidRDefault="00681F19" w:rsidP="00681F19">
      <w:pPr>
        <w:keepNext/>
        <w:widowControl w:val="0"/>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eastAsia="Times New Roman" w:hAnsi="Times New Roman" w:cs="Times New Roman"/>
          <w:b/>
          <w:caps/>
          <w:sz w:val="24"/>
          <w:szCs w:val="20"/>
        </w:rPr>
      </w:pPr>
      <w:r w:rsidRPr="00807815">
        <w:rPr>
          <w:rFonts w:ascii="Times New Roman" w:eastAsia="Times New Roman" w:hAnsi="Times New Roman" w:cs="Times New Roman"/>
          <w:b/>
          <w:caps/>
          <w:sz w:val="24"/>
          <w:szCs w:val="20"/>
        </w:rPr>
        <w:t>public comment</w:t>
      </w:r>
    </w:p>
    <w:p w14:paraId="14DCC32C" w14:textId="77777777" w:rsidR="00681F19" w:rsidRDefault="00681F19" w:rsidP="00681F19">
      <w:pPr>
        <w:spacing w:after="120" w:line="240" w:lineRule="auto"/>
        <w:jc w:val="both"/>
        <w:rPr>
          <w:rFonts w:ascii="Times New Roman" w:eastAsia="Calibri" w:hAnsi="Times New Roman" w:cs="Times New Roman"/>
          <w:sz w:val="24"/>
        </w:rPr>
      </w:pPr>
      <w:r w:rsidRPr="005569F0">
        <w:rPr>
          <w:rFonts w:ascii="Times New Roman" w:eastAsia="Calibri" w:hAnsi="Times New Roman" w:cs="Times New Roman"/>
          <w:sz w:val="24"/>
        </w:rPr>
        <w:t xml:space="preserve">Committee Chair Barsema introduced the public comment portion of the meeting. General Counsel Perry stated </w:t>
      </w:r>
      <w:r>
        <w:rPr>
          <w:rFonts w:ascii="Times New Roman" w:eastAsia="Calibri" w:hAnsi="Times New Roman" w:cs="Times New Roman"/>
          <w:sz w:val="24"/>
        </w:rPr>
        <w:t>there were four public comments: Monika Hubble, Mark Mattson, Nick Hansen, and Julie Bassett</w:t>
      </w:r>
      <w:r w:rsidRPr="004113E4">
        <w:rPr>
          <w:rFonts w:ascii="Times New Roman" w:eastAsia="Calibri" w:hAnsi="Times New Roman" w:cs="Times New Roman"/>
          <w:sz w:val="24"/>
        </w:rPr>
        <w:t>.</w:t>
      </w:r>
    </w:p>
    <w:p w14:paraId="74381EA3" w14:textId="77777777" w:rsidR="00681F19" w:rsidRPr="00807815" w:rsidRDefault="00681F19" w:rsidP="00681F19">
      <w:pPr>
        <w:keepNext/>
        <w:widowControl w:val="0"/>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eastAsia="Times New Roman" w:hAnsi="Times New Roman" w:cs="Times New Roman"/>
          <w:b/>
          <w:caps/>
          <w:sz w:val="24"/>
          <w:szCs w:val="20"/>
        </w:rPr>
      </w:pPr>
      <w:r>
        <w:rPr>
          <w:rFonts w:ascii="Times New Roman" w:eastAsia="Times New Roman" w:hAnsi="Times New Roman" w:cs="Times New Roman"/>
          <w:b/>
          <w:caps/>
          <w:sz w:val="24"/>
          <w:szCs w:val="20"/>
        </w:rPr>
        <w:lastRenderedPageBreak/>
        <w:t>FINANCIAL UPDATE</w:t>
      </w:r>
    </w:p>
    <w:p w14:paraId="27FC4123" w14:textId="77777777" w:rsidR="00681F19" w:rsidRPr="00334FE3" w:rsidRDefault="00681F19" w:rsidP="00681F19">
      <w:pPr>
        <w:widowControl w:val="0"/>
        <w:spacing w:after="120" w:line="240" w:lineRule="auto"/>
        <w:jc w:val="both"/>
        <w:rPr>
          <w:rFonts w:ascii="Times New Roman" w:eastAsia="Times New Roman" w:hAnsi="Times New Roman" w:cs="Times New Roman"/>
          <w:snapToGrid w:val="0"/>
          <w:sz w:val="24"/>
          <w:szCs w:val="20"/>
        </w:rPr>
      </w:pPr>
      <w:r w:rsidRPr="00334FE3">
        <w:rPr>
          <w:rFonts w:ascii="Times New Roman" w:eastAsia="Calibri" w:hAnsi="Times New Roman" w:cs="Times New Roman"/>
          <w:sz w:val="24"/>
        </w:rPr>
        <w:t>Committee Chair Barsema</w:t>
      </w:r>
      <w:r w:rsidRPr="00334FE3">
        <w:rPr>
          <w:rFonts w:ascii="Times New Roman" w:eastAsia="Times New Roman" w:hAnsi="Times New Roman" w:cs="Times New Roman"/>
          <w:snapToGrid w:val="0"/>
          <w:sz w:val="24"/>
          <w:szCs w:val="20"/>
        </w:rPr>
        <w:t xml:space="preserve"> asked </w:t>
      </w:r>
      <w:r>
        <w:rPr>
          <w:rFonts w:ascii="Times New Roman" w:eastAsia="Times New Roman" w:hAnsi="Times New Roman" w:cs="Times New Roman"/>
          <w:snapToGrid w:val="0"/>
          <w:sz w:val="24"/>
          <w:szCs w:val="20"/>
        </w:rPr>
        <w:t xml:space="preserve">Vice President and Chief Financial Officer (VPCFO) George Middlemist </w:t>
      </w:r>
      <w:r w:rsidRPr="00334FE3">
        <w:rPr>
          <w:rFonts w:ascii="Times New Roman" w:eastAsia="Times New Roman" w:hAnsi="Times New Roman" w:cs="Times New Roman"/>
          <w:snapToGrid w:val="0"/>
          <w:sz w:val="24"/>
          <w:szCs w:val="20"/>
        </w:rPr>
        <w:t>to present the</w:t>
      </w:r>
      <w:r>
        <w:rPr>
          <w:rFonts w:ascii="Times New Roman" w:eastAsia="Times New Roman" w:hAnsi="Times New Roman" w:cs="Times New Roman"/>
          <w:snapToGrid w:val="0"/>
          <w:sz w:val="24"/>
          <w:szCs w:val="20"/>
        </w:rPr>
        <w:t xml:space="preserve"> University</w:t>
      </w:r>
      <w:r w:rsidRPr="00334FE3">
        <w:rPr>
          <w:rFonts w:ascii="Times New Roman" w:eastAsia="Times New Roman" w:hAnsi="Times New Roman" w:cs="Times New Roman"/>
          <w:snapToGrid w:val="0"/>
          <w:sz w:val="24"/>
          <w:szCs w:val="20"/>
        </w:rPr>
        <w:t xml:space="preserve"> Financial Update.</w:t>
      </w:r>
    </w:p>
    <w:p w14:paraId="135BA12D" w14:textId="77777777" w:rsidR="00681F19" w:rsidRDefault="00681F19" w:rsidP="00681F19">
      <w:pPr>
        <w:widowControl w:val="0"/>
        <w:spacing w:after="120" w:line="240" w:lineRule="auto"/>
        <w:jc w:val="both"/>
        <w:rPr>
          <w:rFonts w:ascii="Times New Roman" w:eastAsia="Times New Roman" w:hAnsi="Times New Roman" w:cs="Times New Roman"/>
          <w:b/>
          <w:bCs/>
          <w:snapToGrid w:val="0"/>
          <w:sz w:val="24"/>
          <w:szCs w:val="20"/>
        </w:rPr>
      </w:pPr>
      <w:r>
        <w:rPr>
          <w:rFonts w:ascii="Times New Roman" w:eastAsia="Times New Roman" w:hAnsi="Times New Roman" w:cs="Times New Roman"/>
          <w:b/>
          <w:bCs/>
          <w:snapToGrid w:val="0"/>
          <w:sz w:val="24"/>
          <w:szCs w:val="20"/>
        </w:rPr>
        <w:t xml:space="preserve">VPCFO Middlemist presented Agenda </w:t>
      </w:r>
      <w:r w:rsidRPr="001F13A4">
        <w:rPr>
          <w:rFonts w:ascii="Times New Roman" w:eastAsia="Times New Roman" w:hAnsi="Times New Roman" w:cs="Times New Roman"/>
          <w:b/>
          <w:bCs/>
          <w:snapToGrid w:val="0"/>
          <w:sz w:val="24"/>
          <w:szCs w:val="20"/>
        </w:rPr>
        <w:t xml:space="preserve">Item </w:t>
      </w:r>
      <w:r>
        <w:rPr>
          <w:rFonts w:ascii="Times New Roman" w:eastAsia="Times New Roman" w:hAnsi="Times New Roman" w:cs="Times New Roman"/>
          <w:b/>
          <w:bCs/>
          <w:snapToGrid w:val="0"/>
          <w:sz w:val="24"/>
          <w:szCs w:val="20"/>
        </w:rPr>
        <w:t>7</w:t>
      </w:r>
      <w:r w:rsidRPr="001F13A4">
        <w:rPr>
          <w:rFonts w:ascii="Times New Roman" w:eastAsia="Times New Roman" w:hAnsi="Times New Roman" w:cs="Times New Roman"/>
          <w:b/>
          <w:bCs/>
          <w:snapToGrid w:val="0"/>
          <w:sz w:val="24"/>
          <w:szCs w:val="20"/>
        </w:rPr>
        <w:t>.a.</w:t>
      </w:r>
      <w:r>
        <w:rPr>
          <w:rFonts w:ascii="Times New Roman" w:eastAsia="Times New Roman" w:hAnsi="Times New Roman" w:cs="Times New Roman"/>
          <w:b/>
          <w:bCs/>
          <w:snapToGrid w:val="0"/>
          <w:sz w:val="24"/>
          <w:szCs w:val="20"/>
        </w:rPr>
        <w:t xml:space="preserve"> Quarterly Financial Summary Fiscal Year 2026 Third Quarter as of March 31, 2026</w:t>
      </w:r>
    </w:p>
    <w:p w14:paraId="3D42FD6F" w14:textId="77777777" w:rsidR="00681F19" w:rsidRPr="00786A00" w:rsidRDefault="00681F19" w:rsidP="00681F19">
      <w:pPr>
        <w:widowControl w:val="0"/>
        <w:spacing w:after="120" w:line="240" w:lineRule="auto"/>
        <w:jc w:val="both"/>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Significant progress has been made. The Board thanked the fantastic work that the leadership has done, as well as all staff, as they know everyone is working very hard at balancing the budget. However, the Board reiterated the importance of reaching a balanced budget and that the expectations are clear and they will hold the university accountable. The Board urges members of the university to take deficit mitigation seriously, as the success will depend on shared accountability for responsible spending and resource utilization, across all divisions and departments, leaders, supervisors and employees. Everyone’s help is needed to close the gap and preserve the university’s cash.</w:t>
      </w:r>
    </w:p>
    <w:p w14:paraId="4E016D1B" w14:textId="77777777" w:rsidR="00681F19" w:rsidRDefault="00681F19" w:rsidP="00681F19">
      <w:pPr>
        <w:widowControl w:val="0"/>
        <w:spacing w:after="120" w:line="240" w:lineRule="auto"/>
        <w:jc w:val="both"/>
        <w:rPr>
          <w:rFonts w:ascii="Times New Roman" w:eastAsia="Times New Roman" w:hAnsi="Times New Roman" w:cs="Times New Roman"/>
          <w:b/>
          <w:bCs/>
          <w:snapToGrid w:val="0"/>
          <w:sz w:val="24"/>
          <w:szCs w:val="20"/>
        </w:rPr>
      </w:pPr>
      <w:r>
        <w:rPr>
          <w:rFonts w:ascii="Times New Roman" w:eastAsia="Calibri" w:hAnsi="Times New Roman" w:cs="Times New Roman"/>
          <w:b/>
          <w:bCs/>
          <w:sz w:val="24"/>
        </w:rPr>
        <w:t>VPCFO Middlemist presented Agenda</w:t>
      </w:r>
      <w:r w:rsidRPr="001F13A4">
        <w:rPr>
          <w:rFonts w:ascii="Times New Roman" w:eastAsia="Times New Roman" w:hAnsi="Times New Roman" w:cs="Times New Roman"/>
          <w:b/>
          <w:bCs/>
          <w:snapToGrid w:val="0"/>
          <w:sz w:val="24"/>
          <w:szCs w:val="20"/>
        </w:rPr>
        <w:t xml:space="preserve"> Item </w:t>
      </w:r>
      <w:r>
        <w:rPr>
          <w:rFonts w:ascii="Times New Roman" w:eastAsia="Times New Roman" w:hAnsi="Times New Roman" w:cs="Times New Roman"/>
          <w:b/>
          <w:bCs/>
          <w:snapToGrid w:val="0"/>
          <w:sz w:val="24"/>
          <w:szCs w:val="20"/>
        </w:rPr>
        <w:t>7</w:t>
      </w:r>
      <w:r w:rsidRPr="001F13A4">
        <w:rPr>
          <w:rFonts w:ascii="Times New Roman" w:eastAsia="Times New Roman" w:hAnsi="Times New Roman" w:cs="Times New Roman"/>
          <w:b/>
          <w:bCs/>
          <w:snapToGrid w:val="0"/>
          <w:sz w:val="24"/>
          <w:szCs w:val="20"/>
        </w:rPr>
        <w:t>.</w:t>
      </w:r>
      <w:r>
        <w:rPr>
          <w:rFonts w:ascii="Times New Roman" w:eastAsia="Times New Roman" w:hAnsi="Times New Roman" w:cs="Times New Roman"/>
          <w:b/>
          <w:bCs/>
          <w:snapToGrid w:val="0"/>
          <w:sz w:val="24"/>
          <w:szCs w:val="20"/>
        </w:rPr>
        <w:t>b. Periodic Report on Cash and Investments for Period Ending March 31, 2026</w:t>
      </w:r>
    </w:p>
    <w:p w14:paraId="27C38039" w14:textId="77777777" w:rsidR="00681F19" w:rsidRPr="00271D0A" w:rsidRDefault="00681F19" w:rsidP="00681F19">
      <w:pPr>
        <w:widowControl w:val="0"/>
        <w:spacing w:after="120" w:line="240" w:lineRule="auto"/>
        <w:jc w:val="both"/>
        <w:rPr>
          <w:rFonts w:ascii="Times New Roman" w:eastAsia="Times New Roman" w:hAnsi="Times New Roman" w:cs="Times New Roman"/>
          <w:snapToGrid w:val="0"/>
          <w:sz w:val="24"/>
          <w:szCs w:val="20"/>
        </w:rPr>
      </w:pPr>
      <w:r>
        <w:rPr>
          <w:rFonts w:ascii="Times New Roman" w:eastAsia="Calibri" w:hAnsi="Times New Roman" w:cs="Times New Roman"/>
          <w:b/>
          <w:bCs/>
          <w:sz w:val="24"/>
        </w:rPr>
        <w:t>VPCFO Middlemist presented Agenda</w:t>
      </w:r>
      <w:r w:rsidRPr="001F13A4">
        <w:rPr>
          <w:rFonts w:ascii="Times New Roman" w:eastAsia="Times New Roman" w:hAnsi="Times New Roman" w:cs="Times New Roman"/>
          <w:b/>
          <w:bCs/>
          <w:snapToGrid w:val="0"/>
          <w:sz w:val="24"/>
          <w:szCs w:val="20"/>
        </w:rPr>
        <w:t xml:space="preserve"> Item </w:t>
      </w:r>
      <w:r>
        <w:rPr>
          <w:rFonts w:ascii="Times New Roman" w:eastAsia="Times New Roman" w:hAnsi="Times New Roman" w:cs="Times New Roman"/>
          <w:b/>
          <w:bCs/>
          <w:snapToGrid w:val="0"/>
          <w:sz w:val="24"/>
          <w:szCs w:val="20"/>
        </w:rPr>
        <w:t>7</w:t>
      </w:r>
      <w:r w:rsidRPr="001F13A4">
        <w:rPr>
          <w:rFonts w:ascii="Times New Roman" w:eastAsia="Times New Roman" w:hAnsi="Times New Roman" w:cs="Times New Roman"/>
          <w:b/>
          <w:bCs/>
          <w:snapToGrid w:val="0"/>
          <w:sz w:val="24"/>
          <w:szCs w:val="20"/>
        </w:rPr>
        <w:t>.</w:t>
      </w:r>
      <w:r>
        <w:rPr>
          <w:rFonts w:ascii="Times New Roman" w:eastAsia="Times New Roman" w:hAnsi="Times New Roman" w:cs="Times New Roman"/>
          <w:b/>
          <w:bCs/>
          <w:snapToGrid w:val="0"/>
          <w:sz w:val="24"/>
          <w:szCs w:val="20"/>
        </w:rPr>
        <w:t>c. Fiscal Year 2027 University Budget Preliminary Summary</w:t>
      </w:r>
    </w:p>
    <w:p w14:paraId="121AD544" w14:textId="77777777" w:rsidR="00681F19" w:rsidRPr="00807815" w:rsidRDefault="00681F19" w:rsidP="00681F19">
      <w:pPr>
        <w:pBdr>
          <w:top w:val="single" w:sz="4" w:space="1" w:color="auto"/>
          <w:left w:val="single" w:sz="4" w:space="4" w:color="auto"/>
          <w:bottom w:val="single" w:sz="4" w:space="1" w:color="auto"/>
          <w:right w:val="single" w:sz="4" w:space="4" w:color="auto"/>
        </w:pBdr>
        <w:shd w:val="pct10" w:color="auto" w:fill="auto"/>
        <w:spacing w:before="120" w:after="120" w:line="240" w:lineRule="auto"/>
        <w:jc w:val="both"/>
        <w:rPr>
          <w:rFonts w:ascii="Times New Roman" w:eastAsia="Calibri" w:hAnsi="Times New Roman" w:cs="Times New Roman"/>
          <w:b/>
          <w:bCs/>
          <w:sz w:val="24"/>
          <w:szCs w:val="24"/>
        </w:rPr>
      </w:pPr>
      <w:r w:rsidRPr="00807815">
        <w:rPr>
          <w:rFonts w:ascii="Times New Roman" w:eastAsia="Calibri" w:hAnsi="Times New Roman" w:cs="Times New Roman"/>
          <w:b/>
          <w:bCs/>
          <w:sz w:val="24"/>
          <w:szCs w:val="24"/>
        </w:rPr>
        <w:t>UNIVERSITY RECOMM</w:t>
      </w:r>
      <w:r>
        <w:rPr>
          <w:rFonts w:ascii="Times New Roman" w:eastAsia="Calibri" w:hAnsi="Times New Roman" w:cs="Times New Roman"/>
          <w:b/>
          <w:bCs/>
          <w:sz w:val="24"/>
          <w:szCs w:val="24"/>
        </w:rPr>
        <w:t>E</w:t>
      </w:r>
      <w:r w:rsidRPr="00807815">
        <w:rPr>
          <w:rFonts w:ascii="Times New Roman" w:eastAsia="Calibri" w:hAnsi="Times New Roman" w:cs="Times New Roman"/>
          <w:b/>
          <w:bCs/>
          <w:sz w:val="24"/>
          <w:szCs w:val="24"/>
        </w:rPr>
        <w:t>NDATIONS</w:t>
      </w:r>
    </w:p>
    <w:p w14:paraId="2A743AEA" w14:textId="77777777" w:rsidR="00681F19" w:rsidRDefault="00681F19" w:rsidP="00681F19">
      <w:pPr>
        <w:spacing w:after="120" w:line="240" w:lineRule="auto"/>
        <w:jc w:val="both"/>
        <w:rPr>
          <w:rFonts w:ascii="Times New Roman" w:eastAsia="Times New Roman" w:hAnsi="Times New Roman" w:cs="Times New Roman"/>
          <w:snapToGrid w:val="0"/>
          <w:sz w:val="24"/>
          <w:szCs w:val="20"/>
        </w:rPr>
      </w:pPr>
      <w:r w:rsidRPr="005569F0">
        <w:rPr>
          <w:rFonts w:ascii="Times New Roman" w:eastAsia="Calibri" w:hAnsi="Times New Roman" w:cs="Times New Roman"/>
          <w:sz w:val="24"/>
        </w:rPr>
        <w:t xml:space="preserve">Committee Chair Barsema </w:t>
      </w:r>
      <w:r w:rsidRPr="005569F0">
        <w:rPr>
          <w:rFonts w:ascii="Times New Roman" w:eastAsia="Times New Roman" w:hAnsi="Times New Roman" w:cs="Times New Roman"/>
          <w:snapToGrid w:val="0"/>
          <w:sz w:val="24"/>
          <w:szCs w:val="20"/>
        </w:rPr>
        <w:t xml:space="preserve">asked </w:t>
      </w:r>
      <w:r>
        <w:rPr>
          <w:rFonts w:ascii="Times New Roman" w:eastAsia="Times New Roman" w:hAnsi="Times New Roman" w:cs="Times New Roman"/>
          <w:snapToGrid w:val="0"/>
          <w:sz w:val="24"/>
          <w:szCs w:val="20"/>
        </w:rPr>
        <w:t>VPCFO George Middlemist</w:t>
      </w:r>
      <w:r w:rsidRPr="005569F0">
        <w:rPr>
          <w:rFonts w:ascii="Times New Roman" w:eastAsia="Times New Roman" w:hAnsi="Times New Roman" w:cs="Times New Roman"/>
          <w:snapToGrid w:val="0"/>
          <w:sz w:val="24"/>
          <w:szCs w:val="20"/>
        </w:rPr>
        <w:t xml:space="preserve"> to present the University Recommendations.</w:t>
      </w:r>
    </w:p>
    <w:p w14:paraId="4804F91A" w14:textId="77777777" w:rsidR="00681F19" w:rsidRPr="005569F0" w:rsidRDefault="00681F19" w:rsidP="00681F19">
      <w:pPr>
        <w:spacing w:after="120" w:line="240" w:lineRule="auto"/>
        <w:jc w:val="both"/>
        <w:rPr>
          <w:rFonts w:ascii="Times New Roman" w:eastAsia="Times New Roman" w:hAnsi="Times New Roman" w:cs="Times New Roman"/>
          <w:b/>
          <w:bCs/>
          <w:snapToGrid w:val="0"/>
          <w:sz w:val="24"/>
          <w:szCs w:val="20"/>
        </w:rPr>
      </w:pPr>
      <w:r>
        <w:rPr>
          <w:rFonts w:ascii="Times New Roman" w:eastAsia="Times New Roman" w:hAnsi="Times New Roman" w:cs="Times New Roman"/>
          <w:b/>
          <w:bCs/>
          <w:snapToGrid w:val="0"/>
          <w:sz w:val="24"/>
          <w:szCs w:val="20"/>
        </w:rPr>
        <w:t xml:space="preserve">VPCFO Middlemist presented </w:t>
      </w:r>
      <w:r w:rsidRPr="005569F0">
        <w:rPr>
          <w:rFonts w:ascii="Times New Roman" w:eastAsia="Times New Roman" w:hAnsi="Times New Roman" w:cs="Times New Roman"/>
          <w:b/>
          <w:bCs/>
          <w:snapToGrid w:val="0"/>
          <w:sz w:val="24"/>
          <w:szCs w:val="20"/>
        </w:rPr>
        <w:t xml:space="preserve">Agenda Item </w:t>
      </w:r>
      <w:r>
        <w:rPr>
          <w:rFonts w:ascii="Times New Roman" w:eastAsia="Times New Roman" w:hAnsi="Times New Roman" w:cs="Times New Roman"/>
          <w:b/>
          <w:bCs/>
          <w:snapToGrid w:val="0"/>
          <w:sz w:val="24"/>
          <w:szCs w:val="20"/>
        </w:rPr>
        <w:t>8</w:t>
      </w:r>
      <w:r w:rsidRPr="005569F0">
        <w:rPr>
          <w:rFonts w:ascii="Times New Roman" w:eastAsia="Times New Roman" w:hAnsi="Times New Roman" w:cs="Times New Roman"/>
          <w:b/>
          <w:bCs/>
          <w:snapToGrid w:val="0"/>
          <w:sz w:val="24"/>
          <w:szCs w:val="20"/>
        </w:rPr>
        <w:t xml:space="preserve">.a. </w:t>
      </w:r>
      <w:r>
        <w:rPr>
          <w:rFonts w:ascii="Times New Roman" w:eastAsia="Times New Roman" w:hAnsi="Times New Roman" w:cs="Times New Roman"/>
          <w:b/>
          <w:bCs/>
          <w:snapToGrid w:val="0"/>
          <w:sz w:val="24"/>
          <w:szCs w:val="20"/>
        </w:rPr>
        <w:t>Fiscal Year 2027 NIU Foundation Professional Services Contract</w:t>
      </w:r>
    </w:p>
    <w:p w14:paraId="01D528F9" w14:textId="77777777" w:rsidR="00681F19" w:rsidRPr="005569F0" w:rsidRDefault="00681F19" w:rsidP="00681F19">
      <w:pPr>
        <w:spacing w:after="120" w:line="240" w:lineRule="auto"/>
        <w:jc w:val="both"/>
        <w:rPr>
          <w:rFonts w:ascii="Times New Roman" w:eastAsia="Calibri" w:hAnsi="Times New Roman" w:cs="Times New Roman"/>
          <w:sz w:val="24"/>
        </w:rPr>
      </w:pPr>
      <w:r w:rsidRPr="005569F0">
        <w:rPr>
          <w:rFonts w:ascii="Times New Roman" w:eastAsia="Times New Roman" w:hAnsi="Times New Roman" w:cs="Times New Roman"/>
          <w:snapToGrid w:val="0"/>
          <w:sz w:val="24"/>
          <w:szCs w:val="20"/>
        </w:rPr>
        <w:t>Committee</w:t>
      </w:r>
      <w:r w:rsidRPr="005569F0">
        <w:rPr>
          <w:rFonts w:ascii="Times New Roman" w:eastAsia="Calibri" w:hAnsi="Times New Roman" w:cs="Times New Roman"/>
          <w:sz w:val="24"/>
        </w:rPr>
        <w:t xml:space="preserve"> Chair Barsema asked for a motion to approve </w:t>
      </w:r>
      <w:r>
        <w:rPr>
          <w:rFonts w:ascii="Times New Roman" w:eastAsia="Calibri" w:hAnsi="Times New Roman" w:cs="Times New Roman"/>
          <w:sz w:val="24"/>
        </w:rPr>
        <w:t>item 8</w:t>
      </w:r>
      <w:r w:rsidRPr="005569F0">
        <w:rPr>
          <w:rFonts w:ascii="Times New Roman" w:eastAsia="Calibri" w:hAnsi="Times New Roman" w:cs="Times New Roman"/>
          <w:sz w:val="24"/>
        </w:rPr>
        <w:t xml:space="preserve">.a. </w:t>
      </w:r>
      <w:r>
        <w:rPr>
          <w:rFonts w:ascii="Times New Roman" w:eastAsia="Calibri" w:hAnsi="Times New Roman" w:cs="Times New Roman"/>
          <w:sz w:val="24"/>
        </w:rPr>
        <w:t xml:space="preserve">Committee Vice Chair </w:t>
      </w:r>
      <w:proofErr w:type="gramStart"/>
      <w:r>
        <w:rPr>
          <w:rFonts w:ascii="Times New Roman" w:eastAsia="Calibri" w:hAnsi="Times New Roman" w:cs="Times New Roman"/>
          <w:sz w:val="24"/>
        </w:rPr>
        <w:t xml:space="preserve">Strom </w:t>
      </w:r>
      <w:r w:rsidRPr="005569F0">
        <w:rPr>
          <w:rFonts w:ascii="Times New Roman" w:eastAsia="Calibri" w:hAnsi="Times New Roman" w:cs="Times New Roman"/>
          <w:sz w:val="24"/>
        </w:rPr>
        <w:t>so</w:t>
      </w:r>
      <w:proofErr w:type="gramEnd"/>
      <w:r w:rsidRPr="005569F0">
        <w:rPr>
          <w:rFonts w:ascii="Times New Roman" w:eastAsia="Calibri" w:hAnsi="Times New Roman" w:cs="Times New Roman"/>
          <w:sz w:val="24"/>
        </w:rPr>
        <w:t xml:space="preserve"> moved, and </w:t>
      </w:r>
      <w:r>
        <w:rPr>
          <w:rFonts w:ascii="Times New Roman" w:eastAsia="Calibri" w:hAnsi="Times New Roman" w:cs="Times New Roman"/>
          <w:sz w:val="24"/>
        </w:rPr>
        <w:t xml:space="preserve">Trustee Wasowicz </w:t>
      </w:r>
      <w:r w:rsidRPr="005569F0">
        <w:rPr>
          <w:rFonts w:ascii="Times New Roman" w:eastAsia="Calibri" w:hAnsi="Times New Roman" w:cs="Times New Roman"/>
          <w:sz w:val="24"/>
        </w:rPr>
        <w:t>seconded.</w:t>
      </w:r>
      <w:r>
        <w:rPr>
          <w:rFonts w:ascii="Times New Roman" w:eastAsia="Calibri" w:hAnsi="Times New Roman" w:cs="Times New Roman"/>
          <w:sz w:val="24"/>
        </w:rPr>
        <w:t xml:space="preserve"> </w:t>
      </w:r>
      <w:r w:rsidRPr="005569F0">
        <w:rPr>
          <w:rFonts w:ascii="Times New Roman" w:eastAsia="Calibri" w:hAnsi="Times New Roman" w:cs="Times New Roman"/>
          <w:sz w:val="24"/>
        </w:rPr>
        <w:t>The motion was approved.</w:t>
      </w:r>
    </w:p>
    <w:p w14:paraId="699199B8" w14:textId="77777777" w:rsidR="00681F19" w:rsidRDefault="00681F19" w:rsidP="00681F19">
      <w:pPr>
        <w:keepNext/>
        <w:widowControl w:val="0"/>
        <w:pBdr>
          <w:top w:val="single" w:sz="4" w:space="1" w:color="auto"/>
          <w:left w:val="single" w:sz="4" w:space="4" w:color="auto"/>
          <w:bottom w:val="single" w:sz="4" w:space="1" w:color="auto"/>
          <w:right w:val="single" w:sz="4" w:space="4" w:color="auto"/>
        </w:pBdr>
        <w:shd w:val="pct10" w:color="000000" w:fill="FFFFFF"/>
        <w:tabs>
          <w:tab w:val="left" w:pos="1080"/>
          <w:tab w:val="left" w:pos="1440"/>
          <w:tab w:val="right" w:leader="dot" w:pos="8640"/>
          <w:tab w:val="right" w:leader="dot" w:pos="9360"/>
        </w:tabs>
        <w:spacing w:after="120" w:line="240" w:lineRule="auto"/>
        <w:jc w:val="both"/>
        <w:rPr>
          <w:rFonts w:ascii="Times New Roman" w:eastAsia="Times New Roman" w:hAnsi="Times New Roman" w:cs="Times New Roman"/>
          <w:b/>
          <w:caps/>
          <w:sz w:val="24"/>
          <w:szCs w:val="20"/>
        </w:rPr>
      </w:pPr>
      <w:r>
        <w:rPr>
          <w:rFonts w:ascii="Times New Roman" w:eastAsia="Times New Roman" w:hAnsi="Times New Roman" w:cs="Times New Roman"/>
          <w:b/>
          <w:caps/>
          <w:sz w:val="24"/>
          <w:szCs w:val="20"/>
        </w:rPr>
        <w:t>university reports</w:t>
      </w:r>
    </w:p>
    <w:p w14:paraId="11C309B5" w14:textId="77777777" w:rsidR="00681F19" w:rsidRDefault="00681F19" w:rsidP="00681F19">
      <w:pPr>
        <w:tabs>
          <w:tab w:val="left" w:pos="6955"/>
        </w:tabs>
        <w:spacing w:after="120" w:line="240" w:lineRule="auto"/>
        <w:jc w:val="both"/>
        <w:rPr>
          <w:rFonts w:ascii="Times New Roman" w:eastAsia="Times New Roman" w:hAnsi="Times New Roman" w:cs="Times New Roman"/>
          <w:snapToGrid w:val="0"/>
          <w:sz w:val="24"/>
          <w:szCs w:val="20"/>
        </w:rPr>
      </w:pPr>
      <w:r w:rsidRPr="005569F0">
        <w:rPr>
          <w:rFonts w:ascii="Times New Roman" w:eastAsia="Times New Roman" w:hAnsi="Times New Roman" w:cs="Times New Roman"/>
          <w:snapToGrid w:val="0"/>
          <w:sz w:val="24"/>
          <w:szCs w:val="20"/>
        </w:rPr>
        <w:t>Committee</w:t>
      </w:r>
      <w:r w:rsidRPr="005569F0">
        <w:rPr>
          <w:rFonts w:ascii="Times New Roman" w:eastAsia="Calibri" w:hAnsi="Times New Roman" w:cs="Times New Roman"/>
          <w:sz w:val="24"/>
        </w:rPr>
        <w:t xml:space="preserve"> Chair Barsema </w:t>
      </w:r>
      <w:r w:rsidRPr="005569F0">
        <w:rPr>
          <w:rFonts w:ascii="Times New Roman" w:eastAsia="Times New Roman" w:hAnsi="Times New Roman" w:cs="Times New Roman"/>
          <w:snapToGrid w:val="0"/>
          <w:sz w:val="24"/>
          <w:szCs w:val="20"/>
        </w:rPr>
        <w:t xml:space="preserve">asked </w:t>
      </w:r>
      <w:r>
        <w:rPr>
          <w:rFonts w:ascii="Times New Roman" w:eastAsia="Times New Roman" w:hAnsi="Times New Roman" w:cs="Times New Roman"/>
          <w:snapToGrid w:val="0"/>
          <w:sz w:val="24"/>
          <w:szCs w:val="20"/>
        </w:rPr>
        <w:t>VPCFO George Middlemist</w:t>
      </w:r>
      <w:r w:rsidRPr="005569F0">
        <w:rPr>
          <w:rFonts w:ascii="Times New Roman" w:eastAsia="Times New Roman" w:hAnsi="Times New Roman" w:cs="Times New Roman"/>
          <w:snapToGrid w:val="0"/>
          <w:sz w:val="24"/>
          <w:szCs w:val="20"/>
        </w:rPr>
        <w:t xml:space="preserve"> to present the University Reports</w:t>
      </w:r>
      <w:r>
        <w:rPr>
          <w:rFonts w:ascii="Times New Roman" w:eastAsia="Times New Roman" w:hAnsi="Times New Roman" w:cs="Times New Roman"/>
          <w:snapToGrid w:val="0"/>
          <w:sz w:val="24"/>
          <w:szCs w:val="20"/>
        </w:rPr>
        <w:t>.</w:t>
      </w:r>
    </w:p>
    <w:p w14:paraId="0258116A" w14:textId="77777777" w:rsidR="00681F19" w:rsidRDefault="00681F19" w:rsidP="00681F19">
      <w:pPr>
        <w:tabs>
          <w:tab w:val="left" w:pos="6955"/>
        </w:tabs>
        <w:spacing w:after="120" w:line="240" w:lineRule="auto"/>
        <w:jc w:val="both"/>
        <w:rPr>
          <w:rFonts w:ascii="Times New Roman" w:hAnsi="Times New Roman" w:cs="Times New Roman"/>
          <w:snapToGrid w:val="0"/>
          <w:sz w:val="24"/>
          <w:szCs w:val="24"/>
        </w:rPr>
      </w:pPr>
      <w:r>
        <w:rPr>
          <w:rFonts w:ascii="Times New Roman" w:hAnsi="Times New Roman" w:cs="Times New Roman"/>
          <w:snapToGrid w:val="0"/>
          <w:sz w:val="24"/>
          <w:szCs w:val="24"/>
        </w:rPr>
        <w:t xml:space="preserve">VPCFO Middlemist stated there was one update. </w:t>
      </w:r>
      <w:r w:rsidRPr="0094309A">
        <w:rPr>
          <w:rFonts w:ascii="Times New Roman" w:hAnsi="Times New Roman" w:cs="Times New Roman"/>
          <w:snapToGrid w:val="0"/>
          <w:sz w:val="24"/>
          <w:szCs w:val="24"/>
        </w:rPr>
        <w:t>NIU Board regulations stipulate that the university presents regular summaries of designated activities including financial and property transaction</w:t>
      </w:r>
      <w:r>
        <w:rPr>
          <w:rFonts w:ascii="Times New Roman" w:hAnsi="Times New Roman" w:cs="Times New Roman"/>
          <w:snapToGrid w:val="0"/>
          <w:sz w:val="24"/>
          <w:szCs w:val="24"/>
        </w:rPr>
        <w:t>s</w:t>
      </w:r>
      <w:r w:rsidRPr="0094309A">
        <w:rPr>
          <w:rFonts w:ascii="Times New Roman" w:hAnsi="Times New Roman" w:cs="Times New Roman"/>
          <w:snapToGrid w:val="0"/>
          <w:sz w:val="24"/>
          <w:szCs w:val="24"/>
        </w:rPr>
        <w:t xml:space="preserve">, as well as confirmation that state and federal requirements are met. The </w:t>
      </w:r>
      <w:r>
        <w:rPr>
          <w:rFonts w:ascii="Times New Roman" w:hAnsi="Times New Roman" w:cs="Times New Roman"/>
          <w:snapToGrid w:val="0"/>
          <w:sz w:val="24"/>
          <w:szCs w:val="24"/>
        </w:rPr>
        <w:t xml:space="preserve">report was </w:t>
      </w:r>
      <w:r w:rsidRPr="0094309A">
        <w:rPr>
          <w:rFonts w:ascii="Times New Roman" w:hAnsi="Times New Roman" w:cs="Times New Roman"/>
          <w:snapToGrid w:val="0"/>
          <w:sz w:val="24"/>
          <w:szCs w:val="24"/>
        </w:rPr>
        <w:t>submitted in accordance with board regulations.</w:t>
      </w:r>
    </w:p>
    <w:p w14:paraId="07A0CCE1" w14:textId="77777777" w:rsidR="00681F19" w:rsidRDefault="00681F19" w:rsidP="00681F19">
      <w:pPr>
        <w:tabs>
          <w:tab w:val="left" w:pos="6955"/>
        </w:tabs>
        <w:spacing w:after="120" w:line="240" w:lineRule="auto"/>
        <w:jc w:val="both"/>
        <w:rPr>
          <w:rFonts w:ascii="Times New Roman" w:eastAsia="Times New Roman" w:hAnsi="Times New Roman" w:cs="Times New Roman"/>
          <w:b/>
          <w:bCs/>
          <w:snapToGrid w:val="0"/>
          <w:sz w:val="24"/>
          <w:szCs w:val="20"/>
        </w:rPr>
      </w:pPr>
      <w:r w:rsidRPr="005569F0">
        <w:rPr>
          <w:rFonts w:ascii="Times New Roman" w:eastAsia="Times New Roman" w:hAnsi="Times New Roman" w:cs="Times New Roman"/>
          <w:b/>
          <w:bCs/>
          <w:sz w:val="24"/>
          <w:szCs w:val="20"/>
        </w:rPr>
        <w:t xml:space="preserve">Information Item </w:t>
      </w:r>
      <w:r>
        <w:rPr>
          <w:rFonts w:ascii="Times New Roman" w:eastAsia="Times New Roman" w:hAnsi="Times New Roman" w:cs="Times New Roman"/>
          <w:b/>
          <w:bCs/>
          <w:sz w:val="24"/>
          <w:szCs w:val="20"/>
        </w:rPr>
        <w:t>9</w:t>
      </w:r>
      <w:r w:rsidRPr="005569F0">
        <w:rPr>
          <w:rFonts w:ascii="Times New Roman" w:eastAsia="Times New Roman" w:hAnsi="Times New Roman" w:cs="Times New Roman"/>
          <w:b/>
          <w:bCs/>
          <w:sz w:val="24"/>
          <w:szCs w:val="20"/>
        </w:rPr>
        <w:t>.</w:t>
      </w:r>
      <w:r>
        <w:rPr>
          <w:rFonts w:ascii="Times New Roman" w:eastAsia="Times New Roman" w:hAnsi="Times New Roman" w:cs="Times New Roman"/>
          <w:b/>
          <w:bCs/>
          <w:sz w:val="24"/>
          <w:szCs w:val="20"/>
        </w:rPr>
        <w:t>a</w:t>
      </w:r>
      <w:r w:rsidRPr="005569F0">
        <w:rPr>
          <w:rFonts w:ascii="Times New Roman" w:eastAsia="Times New Roman" w:hAnsi="Times New Roman" w:cs="Times New Roman"/>
          <w:b/>
          <w:bCs/>
          <w:sz w:val="24"/>
          <w:szCs w:val="20"/>
        </w:rPr>
        <w:t xml:space="preserve">. – </w:t>
      </w:r>
      <w:r>
        <w:rPr>
          <w:rFonts w:ascii="Times New Roman" w:eastAsia="Times New Roman" w:hAnsi="Times New Roman" w:cs="Times New Roman"/>
          <w:b/>
          <w:bCs/>
          <w:snapToGrid w:val="0"/>
          <w:sz w:val="24"/>
          <w:szCs w:val="20"/>
        </w:rPr>
        <w:t xml:space="preserve">Quarterly Summary Report of Transactions in Excess of $250,000 for the Period January 1, </w:t>
      </w:r>
      <w:proofErr w:type="gramStart"/>
      <w:r>
        <w:rPr>
          <w:rFonts w:ascii="Times New Roman" w:eastAsia="Times New Roman" w:hAnsi="Times New Roman" w:cs="Times New Roman"/>
          <w:b/>
          <w:bCs/>
          <w:snapToGrid w:val="0"/>
          <w:sz w:val="24"/>
          <w:szCs w:val="20"/>
        </w:rPr>
        <w:t>2026</w:t>
      </w:r>
      <w:proofErr w:type="gramEnd"/>
      <w:r>
        <w:rPr>
          <w:rFonts w:ascii="Times New Roman" w:eastAsia="Times New Roman" w:hAnsi="Times New Roman" w:cs="Times New Roman"/>
          <w:b/>
          <w:bCs/>
          <w:snapToGrid w:val="0"/>
          <w:sz w:val="24"/>
          <w:szCs w:val="20"/>
        </w:rPr>
        <w:t xml:space="preserve"> to March 31, 2026</w:t>
      </w:r>
    </w:p>
    <w:p w14:paraId="3EE07E27" w14:textId="77777777" w:rsidR="00681F19" w:rsidRPr="00B033BC" w:rsidRDefault="00681F19" w:rsidP="00681F19">
      <w:pPr>
        <w:pBdr>
          <w:top w:val="single" w:sz="4" w:space="1" w:color="auto"/>
          <w:left w:val="single" w:sz="4" w:space="4" w:color="auto"/>
          <w:bottom w:val="single" w:sz="4" w:space="1" w:color="auto"/>
          <w:right w:val="single" w:sz="4" w:space="4" w:color="auto"/>
        </w:pBdr>
        <w:shd w:val="pct10" w:color="auto" w:fill="FFFFFF" w:themeFill="background1"/>
        <w:tabs>
          <w:tab w:val="left" w:pos="6955"/>
        </w:tabs>
        <w:spacing w:after="120" w:line="240" w:lineRule="auto"/>
        <w:jc w:val="both"/>
        <w:rPr>
          <w:rFonts w:ascii="Times New Roman" w:eastAsia="Times New Roman" w:hAnsi="Times New Roman" w:cs="Times New Roman"/>
          <w:b/>
          <w:caps/>
          <w:sz w:val="24"/>
          <w:szCs w:val="20"/>
        </w:rPr>
      </w:pPr>
      <w:r w:rsidRPr="00B033BC">
        <w:rPr>
          <w:rFonts w:ascii="Times New Roman" w:eastAsia="Times New Roman" w:hAnsi="Times New Roman" w:cs="Times New Roman"/>
          <w:b/>
          <w:caps/>
          <w:sz w:val="24"/>
          <w:szCs w:val="20"/>
        </w:rPr>
        <w:t>other matters</w:t>
      </w:r>
    </w:p>
    <w:p w14:paraId="4554614B" w14:textId="77777777" w:rsidR="00681F19" w:rsidRDefault="00681F19" w:rsidP="00681F19">
      <w:pPr>
        <w:spacing w:after="120" w:line="240" w:lineRule="auto"/>
        <w:jc w:val="both"/>
        <w:rPr>
          <w:rFonts w:ascii="Times New Roman" w:eastAsia="Times New Roman" w:hAnsi="Times New Roman" w:cs="Times New Roman"/>
          <w:sz w:val="24"/>
          <w:szCs w:val="20"/>
        </w:rPr>
      </w:pPr>
      <w:r w:rsidRPr="005569F0">
        <w:rPr>
          <w:rFonts w:ascii="Times New Roman" w:eastAsia="Times New Roman" w:hAnsi="Times New Roman" w:cs="Times New Roman"/>
          <w:sz w:val="24"/>
          <w:szCs w:val="20"/>
        </w:rPr>
        <w:t>There were no other matters.</w:t>
      </w:r>
    </w:p>
    <w:p w14:paraId="51256192" w14:textId="77777777" w:rsidR="00681F19" w:rsidRDefault="00681F19" w:rsidP="00681F19">
      <w:pPr>
        <w:keepNext/>
        <w:widowControl w:val="0"/>
        <w:pBdr>
          <w:top w:val="single" w:sz="4" w:space="1" w:color="auto"/>
          <w:left w:val="single" w:sz="4" w:space="4" w:color="auto"/>
          <w:bottom w:val="single" w:sz="4" w:space="1" w:color="auto"/>
          <w:right w:val="single" w:sz="4" w:space="4" w:color="auto"/>
        </w:pBdr>
        <w:shd w:val="pct10" w:color="000000" w:fill="auto"/>
        <w:tabs>
          <w:tab w:val="left" w:pos="1080"/>
          <w:tab w:val="left" w:pos="1440"/>
          <w:tab w:val="right" w:leader="dot" w:pos="8640"/>
          <w:tab w:val="right" w:leader="dot" w:pos="9360"/>
        </w:tabs>
        <w:spacing w:after="120" w:line="240" w:lineRule="auto"/>
        <w:jc w:val="both"/>
        <w:rPr>
          <w:rFonts w:ascii="Times New Roman" w:eastAsia="Times New Roman" w:hAnsi="Times New Roman" w:cs="Times New Roman"/>
          <w:b/>
          <w:caps/>
          <w:sz w:val="24"/>
          <w:szCs w:val="20"/>
        </w:rPr>
      </w:pPr>
      <w:r>
        <w:rPr>
          <w:rFonts w:ascii="Times New Roman" w:eastAsia="Times New Roman" w:hAnsi="Times New Roman" w:cs="Times New Roman"/>
          <w:b/>
          <w:caps/>
          <w:sz w:val="24"/>
          <w:szCs w:val="20"/>
        </w:rPr>
        <w:t>next meeting date</w:t>
      </w:r>
    </w:p>
    <w:p w14:paraId="221D0A63" w14:textId="77777777" w:rsidR="00681F19" w:rsidRPr="003F01A9" w:rsidRDefault="00681F19" w:rsidP="00681F19">
      <w:pPr>
        <w:spacing w:after="120" w:line="240" w:lineRule="auto"/>
        <w:jc w:val="both"/>
        <w:rPr>
          <w:rFonts w:ascii="Times New Roman" w:hAnsi="Times New Roman" w:cs="Times New Roman"/>
          <w:sz w:val="24"/>
        </w:rPr>
      </w:pPr>
      <w:r w:rsidRPr="00765CAC">
        <w:rPr>
          <w:rFonts w:ascii="Times New Roman" w:hAnsi="Times New Roman" w:cs="Times New Roman"/>
          <w:sz w:val="24"/>
        </w:rPr>
        <w:t xml:space="preserve">The next meeting of the Finance, Audit, Compliance, Facilities and Operations Committee will </w:t>
      </w:r>
      <w:proofErr w:type="gramStart"/>
      <w:r w:rsidRPr="00765CAC">
        <w:rPr>
          <w:rFonts w:ascii="Times New Roman" w:hAnsi="Times New Roman" w:cs="Times New Roman"/>
          <w:sz w:val="24"/>
        </w:rPr>
        <w:t>be</w:t>
      </w:r>
      <w:proofErr w:type="gramEnd"/>
      <w:r w:rsidRPr="00765CAC">
        <w:rPr>
          <w:rFonts w:ascii="Times New Roman" w:hAnsi="Times New Roman" w:cs="Times New Roman"/>
          <w:sz w:val="24"/>
        </w:rPr>
        <w:t xml:space="preserve"> </w:t>
      </w:r>
      <w:r>
        <w:rPr>
          <w:rFonts w:ascii="Times New Roman" w:hAnsi="Times New Roman" w:cs="Times New Roman"/>
          <w:sz w:val="24"/>
        </w:rPr>
        <w:t>August 27, 2026.</w:t>
      </w:r>
    </w:p>
    <w:p w14:paraId="4F244477" w14:textId="77777777" w:rsidR="00681F19" w:rsidRPr="00765CAC" w:rsidRDefault="00681F19" w:rsidP="00681F19">
      <w:pPr>
        <w:keepNext/>
        <w:widowControl w:val="0"/>
        <w:pBdr>
          <w:top w:val="single" w:sz="4" w:space="1" w:color="auto"/>
          <w:left w:val="single" w:sz="4" w:space="4" w:color="auto"/>
          <w:bottom w:val="single" w:sz="4" w:space="1" w:color="auto"/>
          <w:right w:val="single" w:sz="4" w:space="4" w:color="auto"/>
        </w:pBdr>
        <w:shd w:val="pct10" w:color="000000" w:fill="FFFFFF"/>
        <w:tabs>
          <w:tab w:val="left" w:pos="1080"/>
          <w:tab w:val="left" w:pos="1440"/>
          <w:tab w:val="right" w:leader="dot" w:pos="8640"/>
          <w:tab w:val="right" w:leader="dot" w:pos="9360"/>
        </w:tabs>
        <w:spacing w:after="120" w:line="240" w:lineRule="auto"/>
        <w:jc w:val="both"/>
        <w:rPr>
          <w:rFonts w:ascii="Times New Roman" w:eastAsia="Times New Roman" w:hAnsi="Times New Roman" w:cs="Times New Roman"/>
          <w:b/>
          <w:sz w:val="24"/>
          <w:szCs w:val="20"/>
        </w:rPr>
      </w:pPr>
      <w:r w:rsidRPr="00765CAC">
        <w:rPr>
          <w:rFonts w:ascii="Times New Roman" w:eastAsia="Times New Roman" w:hAnsi="Times New Roman" w:cs="Times New Roman"/>
          <w:b/>
          <w:caps/>
          <w:sz w:val="24"/>
          <w:szCs w:val="20"/>
        </w:rPr>
        <w:t>adjournment</w:t>
      </w:r>
    </w:p>
    <w:p w14:paraId="3D637487" w14:textId="77777777" w:rsidR="00681F19" w:rsidRPr="005569F0" w:rsidRDefault="00681F19" w:rsidP="00681F19">
      <w:pPr>
        <w:spacing w:after="120" w:line="240" w:lineRule="auto"/>
        <w:jc w:val="both"/>
        <w:rPr>
          <w:rFonts w:ascii="Times New Roman" w:eastAsia="Calibri" w:hAnsi="Times New Roman" w:cs="Times New Roman"/>
          <w:sz w:val="24"/>
        </w:rPr>
      </w:pPr>
      <w:r w:rsidRPr="005569F0">
        <w:rPr>
          <w:rFonts w:ascii="Times New Roman" w:eastAsia="Times New Roman" w:hAnsi="Times New Roman" w:cs="Times New Roman"/>
          <w:snapToGrid w:val="0"/>
          <w:sz w:val="24"/>
          <w:szCs w:val="20"/>
        </w:rPr>
        <w:t>Committee</w:t>
      </w:r>
      <w:r w:rsidRPr="005569F0">
        <w:rPr>
          <w:rFonts w:ascii="Times New Roman" w:eastAsia="Calibri" w:hAnsi="Times New Roman" w:cs="Times New Roman"/>
          <w:sz w:val="24"/>
        </w:rPr>
        <w:t xml:space="preserve"> Chair Barsema asked for a motion to adjourn. </w:t>
      </w:r>
      <w:r>
        <w:rPr>
          <w:rFonts w:ascii="Times New Roman" w:eastAsia="Calibri" w:hAnsi="Times New Roman" w:cs="Times New Roman"/>
          <w:sz w:val="24"/>
        </w:rPr>
        <w:t xml:space="preserve">Committee Vice Chair Strom </w:t>
      </w:r>
      <w:r w:rsidRPr="005569F0">
        <w:rPr>
          <w:rFonts w:ascii="Times New Roman" w:eastAsia="Calibri" w:hAnsi="Times New Roman" w:cs="Times New Roman"/>
          <w:sz w:val="24"/>
        </w:rPr>
        <w:t xml:space="preserve">so moved, and </w:t>
      </w:r>
      <w:r>
        <w:rPr>
          <w:rFonts w:ascii="Times New Roman" w:eastAsia="Calibri" w:hAnsi="Times New Roman" w:cs="Times New Roman"/>
          <w:sz w:val="24"/>
        </w:rPr>
        <w:t xml:space="preserve">Board Chair Gayles </w:t>
      </w:r>
      <w:r w:rsidRPr="005569F0">
        <w:rPr>
          <w:rFonts w:ascii="Times New Roman" w:eastAsia="Calibri" w:hAnsi="Times New Roman" w:cs="Times New Roman"/>
          <w:sz w:val="24"/>
        </w:rPr>
        <w:t>seconded.</w:t>
      </w:r>
    </w:p>
    <w:p w14:paraId="2B7A3D14" w14:textId="77777777" w:rsidR="00681F19" w:rsidRPr="005569F0" w:rsidRDefault="00681F19" w:rsidP="00681F19">
      <w:pPr>
        <w:spacing w:after="120" w:line="240" w:lineRule="auto"/>
        <w:jc w:val="both"/>
        <w:rPr>
          <w:rFonts w:ascii="Times New Roman" w:eastAsia="Calibri" w:hAnsi="Times New Roman" w:cs="Times New Roman"/>
          <w:sz w:val="24"/>
        </w:rPr>
      </w:pPr>
      <w:r w:rsidRPr="005569F0">
        <w:rPr>
          <w:rFonts w:ascii="Times New Roman" w:eastAsia="Times New Roman" w:hAnsi="Times New Roman" w:cs="Times New Roman"/>
          <w:snapToGrid w:val="0"/>
          <w:sz w:val="24"/>
          <w:szCs w:val="20"/>
        </w:rPr>
        <w:t>Committee</w:t>
      </w:r>
      <w:r w:rsidRPr="005569F0">
        <w:rPr>
          <w:rFonts w:ascii="Times New Roman" w:eastAsia="Calibri" w:hAnsi="Times New Roman" w:cs="Times New Roman"/>
          <w:sz w:val="24"/>
        </w:rPr>
        <w:t xml:space="preserve"> Chair Barsema asked Ms. </w:t>
      </w:r>
      <w:r>
        <w:rPr>
          <w:rFonts w:ascii="Times New Roman" w:eastAsia="Calibri" w:hAnsi="Times New Roman" w:cs="Times New Roman"/>
          <w:sz w:val="24"/>
        </w:rPr>
        <w:t>Doe</w:t>
      </w:r>
      <w:r w:rsidRPr="005569F0">
        <w:rPr>
          <w:rFonts w:ascii="Times New Roman" w:eastAsia="Calibri" w:hAnsi="Times New Roman" w:cs="Times New Roman"/>
          <w:sz w:val="24"/>
        </w:rPr>
        <w:t xml:space="preserve"> to conduct a roll call vote.</w:t>
      </w:r>
    </w:p>
    <w:p w14:paraId="0B860089" w14:textId="77777777" w:rsidR="00681F19" w:rsidRPr="005569F0" w:rsidRDefault="00681F19" w:rsidP="00681F19">
      <w:pPr>
        <w:spacing w:after="120" w:line="240" w:lineRule="auto"/>
        <w:jc w:val="both"/>
        <w:rPr>
          <w:rFonts w:ascii="Times New Roman" w:eastAsia="Calibri" w:hAnsi="Times New Roman" w:cs="Times New Roman"/>
          <w:sz w:val="24"/>
        </w:rPr>
      </w:pPr>
      <w:r w:rsidRPr="005569F0">
        <w:rPr>
          <w:rFonts w:ascii="Times New Roman" w:eastAsia="Calibri" w:hAnsi="Times New Roman" w:cs="Times New Roman"/>
          <w:sz w:val="24"/>
        </w:rPr>
        <w:t xml:space="preserve">Trustee Rita Athas: </w:t>
      </w:r>
      <w:proofErr w:type="gramStart"/>
      <w:r>
        <w:rPr>
          <w:rFonts w:ascii="Times New Roman" w:eastAsia="Calibri" w:hAnsi="Times New Roman" w:cs="Times New Roman"/>
          <w:sz w:val="24"/>
        </w:rPr>
        <w:t>Yes</w:t>
      </w:r>
      <w:proofErr w:type="gramEnd"/>
      <w:r w:rsidRPr="005569F0">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t>Trustee Veronica Herrero: Absent</w:t>
      </w:r>
      <w:r w:rsidRPr="005569F0">
        <w:rPr>
          <w:rFonts w:ascii="Times New Roman" w:eastAsia="Calibri" w:hAnsi="Times New Roman" w:cs="Times New Roman"/>
          <w:sz w:val="24"/>
        </w:rPr>
        <w:tab/>
      </w:r>
      <w:r>
        <w:rPr>
          <w:rFonts w:ascii="Times New Roman" w:eastAsia="Calibri" w:hAnsi="Times New Roman" w:cs="Times New Roman"/>
          <w:sz w:val="24"/>
        </w:rPr>
        <w:tab/>
      </w:r>
    </w:p>
    <w:p w14:paraId="2ECF3A33" w14:textId="77777777" w:rsidR="00681F19" w:rsidRPr="00360774" w:rsidRDefault="00681F19" w:rsidP="00681F19">
      <w:pPr>
        <w:spacing w:after="120" w:line="240" w:lineRule="auto"/>
        <w:rPr>
          <w:rFonts w:ascii="Times New Roman" w:eastAsia="Calibri" w:hAnsi="Times New Roman" w:cs="Times New Roman"/>
          <w:sz w:val="24"/>
        </w:rPr>
      </w:pPr>
      <w:r>
        <w:rPr>
          <w:rFonts w:ascii="Times New Roman" w:eastAsia="Calibri" w:hAnsi="Times New Roman" w:cs="Times New Roman"/>
          <w:sz w:val="24"/>
        </w:rPr>
        <w:lastRenderedPageBreak/>
        <w:t>Trustee John Butler</w:t>
      </w:r>
      <w:r w:rsidRPr="005569F0">
        <w:rPr>
          <w:rFonts w:ascii="Times New Roman" w:eastAsia="Calibri" w:hAnsi="Times New Roman" w:cs="Times New Roman"/>
          <w:sz w:val="24"/>
        </w:rPr>
        <w:t xml:space="preserve">: </w:t>
      </w:r>
      <w:proofErr w:type="gramStart"/>
      <w:r>
        <w:rPr>
          <w:rFonts w:ascii="Times New Roman" w:eastAsia="Calibri" w:hAnsi="Times New Roman" w:cs="Times New Roman"/>
          <w:sz w:val="24"/>
        </w:rPr>
        <w:t>Yes</w:t>
      </w:r>
      <w:proofErr w:type="gramEnd"/>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sidRPr="00360774">
        <w:rPr>
          <w:rFonts w:ascii="Times New Roman" w:eastAsia="Calibri" w:hAnsi="Times New Roman" w:cs="Times New Roman"/>
          <w:sz w:val="24"/>
        </w:rPr>
        <w:t xml:space="preserve">Trustee </w:t>
      </w:r>
      <w:r>
        <w:rPr>
          <w:rFonts w:ascii="Times New Roman" w:eastAsia="Calibri" w:hAnsi="Times New Roman" w:cs="Times New Roman"/>
          <w:sz w:val="24"/>
        </w:rPr>
        <w:t>Eric Wasowicz</w:t>
      </w:r>
      <w:r w:rsidRPr="00360774">
        <w:rPr>
          <w:rFonts w:ascii="Times New Roman" w:eastAsia="Calibri" w:hAnsi="Times New Roman" w:cs="Times New Roman"/>
          <w:sz w:val="24"/>
        </w:rPr>
        <w:t xml:space="preserve">: </w:t>
      </w:r>
      <w:r>
        <w:rPr>
          <w:rFonts w:ascii="Times New Roman" w:eastAsia="Calibri" w:hAnsi="Times New Roman" w:cs="Times New Roman"/>
          <w:sz w:val="24"/>
        </w:rPr>
        <w:t>Yes</w:t>
      </w:r>
    </w:p>
    <w:p w14:paraId="5EF8735E" w14:textId="77777777" w:rsidR="00681F19" w:rsidRPr="005569F0" w:rsidRDefault="00681F19" w:rsidP="00681F19">
      <w:pPr>
        <w:spacing w:after="120" w:line="240" w:lineRule="auto"/>
        <w:jc w:val="both"/>
        <w:rPr>
          <w:rFonts w:ascii="Times New Roman" w:eastAsia="Calibri" w:hAnsi="Times New Roman" w:cs="Times New Roman"/>
          <w:sz w:val="24"/>
        </w:rPr>
      </w:pPr>
      <w:r w:rsidRPr="005569F0">
        <w:rPr>
          <w:rFonts w:ascii="Times New Roman" w:eastAsia="Calibri" w:hAnsi="Times New Roman" w:cs="Times New Roman"/>
          <w:sz w:val="24"/>
        </w:rPr>
        <w:t xml:space="preserve">Trustee </w:t>
      </w:r>
      <w:r>
        <w:rPr>
          <w:rFonts w:ascii="Times New Roman" w:eastAsia="Calibri" w:hAnsi="Times New Roman" w:cs="Times New Roman"/>
          <w:sz w:val="24"/>
        </w:rPr>
        <w:t>James Innis</w:t>
      </w:r>
      <w:r w:rsidRPr="005569F0">
        <w:rPr>
          <w:rFonts w:ascii="Times New Roman" w:eastAsia="Calibri" w:hAnsi="Times New Roman" w:cs="Times New Roman"/>
          <w:sz w:val="24"/>
        </w:rPr>
        <w:t xml:space="preserve">: </w:t>
      </w:r>
      <w:proofErr w:type="gramStart"/>
      <w:r>
        <w:rPr>
          <w:rFonts w:ascii="Times New Roman" w:eastAsia="Calibri" w:hAnsi="Times New Roman" w:cs="Times New Roman"/>
          <w:sz w:val="24"/>
        </w:rPr>
        <w:t>Yes</w:t>
      </w:r>
      <w:proofErr w:type="gramEnd"/>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t xml:space="preserve">Board Chair </w:t>
      </w:r>
      <w:r w:rsidRPr="00360774">
        <w:rPr>
          <w:rFonts w:ascii="Times New Roman" w:eastAsia="Calibri" w:hAnsi="Times New Roman" w:cs="Times New Roman"/>
          <w:sz w:val="24"/>
        </w:rPr>
        <w:t xml:space="preserve">Montel Gayles: </w:t>
      </w:r>
      <w:r>
        <w:rPr>
          <w:rFonts w:ascii="Times New Roman" w:eastAsia="Calibri" w:hAnsi="Times New Roman" w:cs="Times New Roman"/>
          <w:sz w:val="24"/>
        </w:rPr>
        <w:t>Yes</w:t>
      </w:r>
    </w:p>
    <w:p w14:paraId="7C6EC9DE" w14:textId="77777777" w:rsidR="00681F19" w:rsidRPr="005569F0" w:rsidRDefault="00681F19" w:rsidP="00681F19">
      <w:pPr>
        <w:spacing w:after="120" w:line="240" w:lineRule="auto"/>
        <w:jc w:val="both"/>
        <w:rPr>
          <w:rFonts w:ascii="Times New Roman" w:eastAsia="Calibri" w:hAnsi="Times New Roman" w:cs="Times New Roman"/>
          <w:sz w:val="24"/>
        </w:rPr>
      </w:pPr>
      <w:r>
        <w:rPr>
          <w:rFonts w:ascii="Times New Roman" w:eastAsia="Calibri" w:hAnsi="Times New Roman" w:cs="Times New Roman"/>
          <w:sz w:val="24"/>
        </w:rPr>
        <w:t xml:space="preserve">Committee Vice Chair Leland Strom: </w:t>
      </w:r>
      <w:proofErr w:type="gramStart"/>
      <w:r>
        <w:rPr>
          <w:rFonts w:ascii="Times New Roman" w:eastAsia="Calibri" w:hAnsi="Times New Roman" w:cs="Times New Roman"/>
          <w:sz w:val="24"/>
        </w:rPr>
        <w:t>Yes</w:t>
      </w:r>
      <w:proofErr w:type="gramEnd"/>
      <w:r>
        <w:rPr>
          <w:rFonts w:ascii="Times New Roman" w:eastAsia="Calibri" w:hAnsi="Times New Roman" w:cs="Times New Roman"/>
          <w:sz w:val="24"/>
        </w:rPr>
        <w:tab/>
      </w:r>
      <w:r>
        <w:rPr>
          <w:rFonts w:ascii="Times New Roman" w:eastAsia="Calibri" w:hAnsi="Times New Roman" w:cs="Times New Roman"/>
          <w:sz w:val="24"/>
        </w:rPr>
        <w:tab/>
      </w:r>
      <w:r w:rsidRPr="005569F0">
        <w:rPr>
          <w:rFonts w:ascii="Times New Roman" w:eastAsia="Calibri" w:hAnsi="Times New Roman" w:cs="Times New Roman"/>
          <w:sz w:val="24"/>
        </w:rPr>
        <w:t xml:space="preserve">Committee Chair Dennis Barsema: </w:t>
      </w:r>
      <w:r>
        <w:rPr>
          <w:rFonts w:ascii="Times New Roman" w:eastAsia="Calibri" w:hAnsi="Times New Roman" w:cs="Times New Roman"/>
          <w:sz w:val="24"/>
        </w:rPr>
        <w:t>Yes</w:t>
      </w:r>
      <w:r>
        <w:rPr>
          <w:rFonts w:ascii="Times New Roman" w:eastAsia="Calibri" w:hAnsi="Times New Roman" w:cs="Times New Roman"/>
          <w:sz w:val="24"/>
        </w:rPr>
        <w:tab/>
      </w:r>
      <w:r>
        <w:rPr>
          <w:rFonts w:ascii="Times New Roman" w:eastAsia="Calibri" w:hAnsi="Times New Roman" w:cs="Times New Roman"/>
          <w:sz w:val="24"/>
        </w:rPr>
        <w:tab/>
      </w:r>
      <w:r>
        <w:rPr>
          <w:rFonts w:ascii="Times New Roman" w:eastAsia="Calibri" w:hAnsi="Times New Roman" w:cs="Times New Roman"/>
          <w:sz w:val="24"/>
        </w:rPr>
        <w:tab/>
      </w:r>
    </w:p>
    <w:p w14:paraId="414338FE" w14:textId="77777777" w:rsidR="00681F19" w:rsidRPr="005569F0" w:rsidRDefault="00681F19" w:rsidP="00681F19">
      <w:pPr>
        <w:tabs>
          <w:tab w:val="left" w:pos="3050"/>
        </w:tabs>
        <w:spacing w:after="120" w:line="240" w:lineRule="auto"/>
        <w:jc w:val="both"/>
        <w:rPr>
          <w:rFonts w:ascii="Times New Roman" w:eastAsia="Calibri" w:hAnsi="Times New Roman" w:cs="Times New Roman"/>
          <w:sz w:val="24"/>
        </w:rPr>
      </w:pPr>
      <w:r w:rsidRPr="005569F0">
        <w:rPr>
          <w:rFonts w:ascii="Times New Roman" w:eastAsia="Calibri" w:hAnsi="Times New Roman" w:cs="Times New Roman"/>
          <w:sz w:val="24"/>
        </w:rPr>
        <w:t>The motion was approved.</w:t>
      </w:r>
      <w:r>
        <w:rPr>
          <w:rFonts w:ascii="Times New Roman" w:eastAsia="Calibri" w:hAnsi="Times New Roman" w:cs="Times New Roman"/>
          <w:sz w:val="24"/>
        </w:rPr>
        <w:tab/>
      </w:r>
    </w:p>
    <w:p w14:paraId="4AEE3F1D" w14:textId="77777777" w:rsidR="00681F19" w:rsidRPr="00F67E44" w:rsidRDefault="00681F19" w:rsidP="00681F19">
      <w:pPr>
        <w:spacing w:after="120" w:line="240" w:lineRule="auto"/>
        <w:rPr>
          <w:rFonts w:ascii="Times New Roman" w:eastAsia="Times New Roman" w:hAnsi="Times New Roman" w:cs="Times New Roman"/>
          <w:sz w:val="24"/>
          <w:szCs w:val="20"/>
        </w:rPr>
      </w:pPr>
      <w:r w:rsidRPr="00765CAC">
        <w:rPr>
          <w:rFonts w:ascii="Times New Roman" w:eastAsia="Times New Roman" w:hAnsi="Times New Roman" w:cs="Times New Roman"/>
          <w:sz w:val="24"/>
          <w:szCs w:val="20"/>
        </w:rPr>
        <w:t xml:space="preserve">The meeting adjourned at </w:t>
      </w:r>
      <w:r>
        <w:rPr>
          <w:rFonts w:ascii="Times New Roman" w:eastAsia="Times New Roman" w:hAnsi="Times New Roman" w:cs="Times New Roman"/>
          <w:sz w:val="24"/>
          <w:szCs w:val="20"/>
        </w:rPr>
        <w:t>12:29 p</w:t>
      </w:r>
      <w:r w:rsidRPr="00765CAC">
        <w:rPr>
          <w:rFonts w:ascii="Times New Roman" w:eastAsia="Times New Roman" w:hAnsi="Times New Roman" w:cs="Times New Roman"/>
          <w:sz w:val="24"/>
          <w:szCs w:val="20"/>
        </w:rPr>
        <w:t>.m.</w:t>
      </w:r>
    </w:p>
    <w:p w14:paraId="30F82962" w14:textId="77777777" w:rsidR="00681F19" w:rsidRPr="003E280D" w:rsidRDefault="00681F19" w:rsidP="00681F19">
      <w:pPr>
        <w:widowControl w:val="0"/>
        <w:spacing w:after="120" w:line="240" w:lineRule="auto"/>
        <w:jc w:val="both"/>
        <w:rPr>
          <w:rFonts w:ascii="Times New Roman" w:eastAsia="Times New Roman" w:hAnsi="Times New Roman" w:cs="Times New Roman"/>
          <w:snapToGrid w:val="0"/>
          <w:sz w:val="24"/>
          <w:szCs w:val="24"/>
        </w:rPr>
      </w:pPr>
      <w:r w:rsidRPr="003E280D">
        <w:rPr>
          <w:rFonts w:ascii="Times New Roman" w:eastAsia="Times New Roman" w:hAnsi="Times New Roman" w:cs="Times New Roman"/>
          <w:snapToGrid w:val="0"/>
          <w:sz w:val="24"/>
          <w:szCs w:val="24"/>
        </w:rPr>
        <w:t>Respectfully submitted,</w:t>
      </w:r>
    </w:p>
    <w:p w14:paraId="3B585304" w14:textId="77777777" w:rsidR="00681F19" w:rsidRPr="003E280D" w:rsidRDefault="00681F19" w:rsidP="00681F19">
      <w:pPr>
        <w:spacing w:after="120" w:line="240" w:lineRule="auto"/>
        <w:jc w:val="both"/>
        <w:rPr>
          <w:rFonts w:ascii="Times New Roman" w:eastAsia="Calibri" w:hAnsi="Times New Roman" w:cs="Times New Roman"/>
          <w:sz w:val="24"/>
          <w:szCs w:val="24"/>
        </w:rPr>
      </w:pPr>
    </w:p>
    <w:p w14:paraId="4675A60E" w14:textId="77777777" w:rsidR="00681F19" w:rsidRPr="003E280D" w:rsidRDefault="00681F19" w:rsidP="00681F19">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Christina Doe</w:t>
      </w:r>
    </w:p>
    <w:p w14:paraId="2A704C9E" w14:textId="77777777" w:rsidR="00681F19" w:rsidRPr="003E280D" w:rsidRDefault="00681F19" w:rsidP="00681F19">
      <w:pPr>
        <w:spacing w:after="120" w:line="240" w:lineRule="auto"/>
        <w:jc w:val="both"/>
        <w:rPr>
          <w:rFonts w:ascii="Times New Roman" w:eastAsia="Calibri" w:hAnsi="Times New Roman" w:cs="Times New Roman"/>
          <w:sz w:val="24"/>
          <w:szCs w:val="24"/>
        </w:rPr>
      </w:pPr>
      <w:r w:rsidRPr="003E280D">
        <w:rPr>
          <w:rFonts w:ascii="Times New Roman" w:eastAsia="Calibri" w:hAnsi="Times New Roman" w:cs="Times New Roman"/>
          <w:sz w:val="24"/>
          <w:szCs w:val="24"/>
        </w:rPr>
        <w:t>Recording Secretary</w:t>
      </w:r>
    </w:p>
    <w:p w14:paraId="31380199" w14:textId="77777777" w:rsidR="00681F19" w:rsidRPr="003E280D" w:rsidRDefault="00681F19" w:rsidP="00681F19">
      <w:pPr>
        <w:widowControl w:val="0"/>
        <w:spacing w:after="120" w:line="240" w:lineRule="auto"/>
        <w:jc w:val="both"/>
        <w:rPr>
          <w:rFonts w:ascii="Times New Roman" w:eastAsia="Times New Roman" w:hAnsi="Times New Roman" w:cs="Times New Roman"/>
          <w:sz w:val="24"/>
          <w:szCs w:val="24"/>
        </w:rPr>
      </w:pPr>
    </w:p>
    <w:p w14:paraId="4CA206E6" w14:textId="77777777" w:rsidR="00681F19" w:rsidRPr="000D621F" w:rsidRDefault="00681F19" w:rsidP="00681F19">
      <w:pPr>
        <w:widowControl w:val="0"/>
        <w:spacing w:after="120" w:line="240" w:lineRule="auto"/>
        <w:ind w:left="360" w:right="360"/>
        <w:jc w:val="both"/>
        <w:rPr>
          <w:rFonts w:ascii="Times New Roman" w:eastAsia="Times New Roman" w:hAnsi="Times New Roman" w:cs="Times New Roman"/>
          <w:sz w:val="24"/>
          <w:szCs w:val="24"/>
        </w:rPr>
      </w:pPr>
      <w:r w:rsidRPr="003E280D">
        <w:rPr>
          <w:rFonts w:ascii="Times New Roman" w:eastAsia="Times New Roman" w:hAnsi="Times New Roman" w:cs="Times New Roman"/>
          <w:i/>
          <w:iCs/>
          <w:snapToGrid w:val="0"/>
          <w:sz w:val="20"/>
          <w:szCs w:val="24"/>
        </w:rPr>
        <w:t>In compliance with Illinois Open Meetings Act 5 ILCS 120/1, et seq, a verbatim record of all Northern Illinois University Board of Trustees meetings is maintained by the Board Recording Secretary and is available for review upon request.  The minutes contained herein represent a true and accurate summary of the Board proceedings.</w:t>
      </w:r>
    </w:p>
    <w:p w14:paraId="7B131E97" w14:textId="4475B21F" w:rsidR="00693F15" w:rsidRPr="00E24070" w:rsidRDefault="00681F19" w:rsidP="00E245FB">
      <w:pPr>
        <w:tabs>
          <w:tab w:val="left" w:pos="8640"/>
        </w:tabs>
        <w:rPr>
          <w:rFonts w:ascii="Times New Roman" w:hAnsi="Times New Roman" w:cs="Times New Roman"/>
          <w:sz w:val="24"/>
          <w:szCs w:val="24"/>
        </w:rPr>
      </w:pPr>
      <w:r>
        <w:rPr>
          <w:rFonts w:ascii="Times New Roman" w:eastAsia="Times New Roman" w:hAnsi="Times New Roman" w:cs="Times New Roman"/>
          <w:sz w:val="24"/>
          <w:szCs w:val="20"/>
        </w:rPr>
        <w:tab/>
      </w:r>
    </w:p>
    <w:sectPr w:rsidR="00693F15" w:rsidRPr="00E24070" w:rsidSect="00E245FB">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56B6" w14:textId="77777777" w:rsidR="0028071F" w:rsidRDefault="0028071F" w:rsidP="009E5789">
      <w:pPr>
        <w:spacing w:after="0" w:line="240" w:lineRule="auto"/>
      </w:pPr>
      <w:r>
        <w:separator/>
      </w:r>
    </w:p>
  </w:endnote>
  <w:endnote w:type="continuationSeparator" w:id="0">
    <w:p w14:paraId="1E5A77E7" w14:textId="77777777" w:rsidR="0028071F" w:rsidRDefault="0028071F" w:rsidP="009E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5DC7" w14:textId="77777777" w:rsidR="00681F19" w:rsidRPr="00D31C7C" w:rsidRDefault="00681F19" w:rsidP="00D31C7C">
    <w:pPr>
      <w:pStyle w:val="Footer"/>
      <w:rPr>
        <w:rFonts w:ascii="Times New Roman" w:hAnsi="Times New Roman" w:cs="Times New Roman"/>
        <w:sz w:val="14"/>
        <w:szCs w:val="14"/>
      </w:rPr>
    </w:pPr>
    <w:r w:rsidRPr="00770546">
      <w:rPr>
        <w:rFonts w:ascii="Times New Roman" w:hAnsi="Times New Roman" w:cs="Times New Roman"/>
        <w:noProof/>
        <w:sz w:val="14"/>
        <w:szCs w:val="14"/>
      </w:rPr>
      <mc:AlternateContent>
        <mc:Choice Requires="wps">
          <w:drawing>
            <wp:anchor distT="0" distB="0" distL="114300" distR="114300" simplePos="0" relativeHeight="251658752" behindDoc="0" locked="0" layoutInCell="1" allowOverlap="1" wp14:anchorId="584D2347" wp14:editId="224F4784">
              <wp:simplePos x="0" y="0"/>
              <wp:positionH relativeFrom="margin">
                <wp:posOffset>-66675</wp:posOffset>
              </wp:positionH>
              <wp:positionV relativeFrom="paragraph">
                <wp:posOffset>-66675</wp:posOffset>
              </wp:positionV>
              <wp:extent cx="6057900" cy="0"/>
              <wp:effectExtent l="0" t="0" r="19050" b="19050"/>
              <wp:wrapNone/>
              <wp:docPr id="16651838" name="Straight Connector 16651838"/>
              <wp:cNvGraphicFramePr/>
              <a:graphic xmlns:a="http://schemas.openxmlformats.org/drawingml/2006/main">
                <a:graphicData uri="http://schemas.microsoft.com/office/word/2010/wordprocessingShape">
                  <wps:wsp>
                    <wps:cNvCnPr/>
                    <wps:spPr>
                      <a:xfrm>
                        <a:off x="0" y="0"/>
                        <a:ext cx="6057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1E8E5A" id="Straight Connector 16651838" o:spid="_x0000_s1026"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25pt,-5.25pt" to="471.7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" strokecolor="windowText">
              <w10:wrap anchorx="margin"/>
            </v:line>
          </w:pict>
        </mc:Fallback>
      </mc:AlternateContent>
    </w:r>
    <w:r>
      <w:rPr>
        <w:rFonts w:ascii="Times New Roman" w:hAnsi="Times New Roman" w:cs="Times New Roman"/>
        <w:sz w:val="14"/>
        <w:szCs w:val="14"/>
      </w:rPr>
      <w:t>Finance, Audit, Compliance, Facilities and Operations Committee</w:t>
    </w:r>
    <w:r w:rsidRPr="00770546">
      <w:rPr>
        <w:rFonts w:ascii="Times New Roman" w:hAnsi="Times New Roman" w:cs="Times New Roman"/>
        <w:sz w:val="14"/>
        <w:szCs w:val="14"/>
      </w:rPr>
      <w:ptab w:relativeTo="margin" w:alignment="center" w:leader="none"/>
    </w:r>
    <w:r w:rsidRPr="00770546">
      <w:rPr>
        <w:rFonts w:ascii="Times New Roman" w:hAnsi="Times New Roman" w:cs="Times New Roman"/>
        <w:sz w:val="14"/>
        <w:szCs w:val="14"/>
      </w:rPr>
      <w:t>-</w:t>
    </w:r>
    <w:r w:rsidRPr="00770546">
      <w:rPr>
        <w:rFonts w:ascii="Times New Roman" w:hAnsi="Times New Roman" w:cs="Times New Roman"/>
        <w:sz w:val="14"/>
        <w:szCs w:val="14"/>
      </w:rPr>
      <w:fldChar w:fldCharType="begin"/>
    </w:r>
    <w:r w:rsidRPr="00770546">
      <w:rPr>
        <w:rFonts w:ascii="Times New Roman" w:hAnsi="Times New Roman" w:cs="Times New Roman"/>
        <w:sz w:val="14"/>
        <w:szCs w:val="14"/>
      </w:rPr>
      <w:instrText xml:space="preserve"> PAGE   \* MERGEFORMAT </w:instrText>
    </w:r>
    <w:r w:rsidRPr="00770546">
      <w:rPr>
        <w:rFonts w:ascii="Times New Roman" w:hAnsi="Times New Roman" w:cs="Times New Roman"/>
        <w:sz w:val="14"/>
        <w:szCs w:val="14"/>
      </w:rPr>
      <w:fldChar w:fldCharType="separate"/>
    </w:r>
    <w:r>
      <w:rPr>
        <w:rFonts w:ascii="Times New Roman" w:hAnsi="Times New Roman" w:cs="Times New Roman"/>
        <w:sz w:val="14"/>
        <w:szCs w:val="14"/>
      </w:rPr>
      <w:t>8</w:t>
    </w:r>
    <w:r w:rsidRPr="00770546">
      <w:rPr>
        <w:rFonts w:ascii="Times New Roman" w:hAnsi="Times New Roman" w:cs="Times New Roman"/>
        <w:noProof/>
        <w:sz w:val="14"/>
        <w:szCs w:val="14"/>
      </w:rPr>
      <w:fldChar w:fldCharType="end"/>
    </w:r>
    <w:r w:rsidRPr="00770546">
      <w:rPr>
        <w:rFonts w:ascii="Times New Roman" w:hAnsi="Times New Roman" w:cs="Times New Roman"/>
        <w:noProof/>
        <w:sz w:val="14"/>
        <w:szCs w:val="14"/>
      </w:rPr>
      <w:t>-</w:t>
    </w:r>
    <w:r w:rsidRPr="00770546">
      <w:rPr>
        <w:rFonts w:ascii="Times New Roman" w:hAnsi="Times New Roman" w:cs="Times New Roman"/>
        <w:sz w:val="14"/>
        <w:szCs w:val="14"/>
      </w:rPr>
      <w:ptab w:relativeTo="margin" w:alignment="right" w:leader="none"/>
    </w:r>
    <w:r>
      <w:rPr>
        <w:rFonts w:ascii="Times New Roman" w:hAnsi="Times New Roman" w:cs="Times New Roman"/>
        <w:sz w:val="14"/>
        <w:szCs w:val="14"/>
      </w:rPr>
      <w:t>August 27, 2026</w:t>
    </w:r>
  </w:p>
  <w:p w14:paraId="5AFE6432" w14:textId="77777777" w:rsidR="00681F19" w:rsidRDefault="00681F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529CD" w14:textId="77777777" w:rsidR="0028071F" w:rsidRDefault="0028071F" w:rsidP="009E5789">
      <w:pPr>
        <w:spacing w:after="0" w:line="240" w:lineRule="auto"/>
      </w:pPr>
      <w:r>
        <w:separator/>
      </w:r>
    </w:p>
  </w:footnote>
  <w:footnote w:type="continuationSeparator" w:id="0">
    <w:p w14:paraId="3F8046F2" w14:textId="77777777" w:rsidR="0028071F" w:rsidRDefault="0028071F" w:rsidP="009E5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3630"/>
    <w:multiLevelType w:val="hybridMultilevel"/>
    <w:tmpl w:val="9E76AD38"/>
    <w:lvl w:ilvl="0" w:tplc="CF14B00C">
      <w:start w:val="1"/>
      <w:numFmt w:val="decimal"/>
      <w:lvlText w:val="%1."/>
      <w:lvlJc w:val="left"/>
      <w:pPr>
        <w:ind w:left="720" w:hanging="360"/>
      </w:pPr>
      <w:rPr>
        <w:rFonts w:ascii="Times New Roman" w:hAnsi="Times New Roman" w:cs="Times New Roman" w:hint="default"/>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3284D"/>
    <w:multiLevelType w:val="hybridMultilevel"/>
    <w:tmpl w:val="77462084"/>
    <w:lvl w:ilvl="0" w:tplc="BFA817C0">
      <w:start w:val="1"/>
      <w:numFmt w:val="decimal"/>
      <w:lvlText w:val="%1."/>
      <w:lvlJc w:val="left"/>
      <w:pPr>
        <w:ind w:left="460" w:hanging="360"/>
      </w:pPr>
      <w:rPr>
        <w:rFonts w:hint="default"/>
        <w:b/>
        <w:bCs/>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08293BAA"/>
    <w:multiLevelType w:val="hybridMultilevel"/>
    <w:tmpl w:val="6F4C4BF2"/>
    <w:lvl w:ilvl="0" w:tplc="931C29F8">
      <w:start w:val="1"/>
      <w:numFmt w:val="decimal"/>
      <w:lvlText w:val="%1."/>
      <w:lvlJc w:val="left"/>
      <w:pPr>
        <w:ind w:left="720" w:hanging="360"/>
      </w:pPr>
      <w:rPr>
        <w:b w:val="0"/>
      </w:rPr>
    </w:lvl>
    <w:lvl w:ilvl="1" w:tplc="1918FC42">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C46D0F"/>
    <w:multiLevelType w:val="hybridMultilevel"/>
    <w:tmpl w:val="A4225A90"/>
    <w:lvl w:ilvl="0" w:tplc="50B0D018">
      <w:numFmt w:val="bullet"/>
      <w:lvlText w:val="-"/>
      <w:lvlJc w:val="left"/>
      <w:pPr>
        <w:ind w:left="1440" w:hanging="360"/>
      </w:pPr>
      <w:rPr>
        <w:rFonts w:ascii="Tahoma" w:eastAsia="Times New Roman" w:hAnsi="Tahoma" w:cs="Tahoma"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7D308B"/>
    <w:multiLevelType w:val="hybridMultilevel"/>
    <w:tmpl w:val="386A8894"/>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0D7E42E6"/>
    <w:multiLevelType w:val="hybridMultilevel"/>
    <w:tmpl w:val="7F2A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CF4F2D"/>
    <w:multiLevelType w:val="hybridMultilevel"/>
    <w:tmpl w:val="48E01912"/>
    <w:lvl w:ilvl="0" w:tplc="3E7A441C">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6D3849"/>
    <w:multiLevelType w:val="hybridMultilevel"/>
    <w:tmpl w:val="F9D04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6E4963"/>
    <w:multiLevelType w:val="hybridMultilevel"/>
    <w:tmpl w:val="3E0EEC0E"/>
    <w:lvl w:ilvl="0" w:tplc="4E4AEE22">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2A1400"/>
    <w:multiLevelType w:val="hybridMultilevel"/>
    <w:tmpl w:val="C6D6880C"/>
    <w:lvl w:ilvl="0" w:tplc="F12CEDEA">
      <w:start w:val="269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38E5C18"/>
    <w:multiLevelType w:val="hybridMultilevel"/>
    <w:tmpl w:val="789EC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4022B4"/>
    <w:multiLevelType w:val="hybridMultilevel"/>
    <w:tmpl w:val="33F49E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4D701B"/>
    <w:multiLevelType w:val="hybridMultilevel"/>
    <w:tmpl w:val="04A0D4F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A23775D"/>
    <w:multiLevelType w:val="hybridMultilevel"/>
    <w:tmpl w:val="EAE4DCC8"/>
    <w:lvl w:ilvl="0" w:tplc="88D01954">
      <w:start w:val="1"/>
      <w:numFmt w:val="decimal"/>
      <w:lvlText w:val="%1."/>
      <w:lvlJc w:val="left"/>
      <w:pPr>
        <w:ind w:left="540" w:hanging="360"/>
      </w:pPr>
      <w:rPr>
        <w:rFonts w:ascii="Times New Roman" w:hAnsi="Times New Roman" w:cs="Times New Roman" w:hint="default"/>
        <w:b/>
        <w:bCs/>
        <w:color w:val="auto"/>
        <w:sz w:val="24"/>
        <w:szCs w:val="24"/>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1C407767"/>
    <w:multiLevelType w:val="hybridMultilevel"/>
    <w:tmpl w:val="8F320C58"/>
    <w:lvl w:ilvl="0" w:tplc="F960A2E6">
      <w:start w:val="1"/>
      <w:numFmt w:val="decimal"/>
      <w:lvlText w:val="%1."/>
      <w:lvlJc w:val="left"/>
      <w:pPr>
        <w:ind w:left="720" w:hanging="360"/>
      </w:pPr>
      <w:rPr>
        <w:rFonts w:ascii="Times New Roman" w:hAnsi="Times New Roman" w:cs="Times New Roman" w:hint="default"/>
        <w:b/>
        <w:bCs/>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9E26AD"/>
    <w:multiLevelType w:val="hybridMultilevel"/>
    <w:tmpl w:val="E9DC5B86"/>
    <w:lvl w:ilvl="0" w:tplc="04090001">
      <w:start w:val="1"/>
      <w:numFmt w:val="bullet"/>
      <w:lvlText w:val=""/>
      <w:lvlJc w:val="left"/>
      <w:pPr>
        <w:ind w:left="2226" w:hanging="360"/>
      </w:pPr>
      <w:rPr>
        <w:rFonts w:ascii="Symbol" w:hAnsi="Symbol" w:hint="default"/>
      </w:rPr>
    </w:lvl>
    <w:lvl w:ilvl="1" w:tplc="04090003" w:tentative="1">
      <w:start w:val="1"/>
      <w:numFmt w:val="bullet"/>
      <w:lvlText w:val="o"/>
      <w:lvlJc w:val="left"/>
      <w:pPr>
        <w:ind w:left="2946" w:hanging="360"/>
      </w:pPr>
      <w:rPr>
        <w:rFonts w:ascii="Courier New" w:hAnsi="Courier New" w:cs="Courier New" w:hint="default"/>
      </w:rPr>
    </w:lvl>
    <w:lvl w:ilvl="2" w:tplc="04090005" w:tentative="1">
      <w:start w:val="1"/>
      <w:numFmt w:val="bullet"/>
      <w:lvlText w:val=""/>
      <w:lvlJc w:val="left"/>
      <w:pPr>
        <w:ind w:left="3666" w:hanging="360"/>
      </w:pPr>
      <w:rPr>
        <w:rFonts w:ascii="Wingdings" w:hAnsi="Wingdings" w:hint="default"/>
      </w:rPr>
    </w:lvl>
    <w:lvl w:ilvl="3" w:tplc="04090001" w:tentative="1">
      <w:start w:val="1"/>
      <w:numFmt w:val="bullet"/>
      <w:lvlText w:val=""/>
      <w:lvlJc w:val="left"/>
      <w:pPr>
        <w:ind w:left="4386" w:hanging="360"/>
      </w:pPr>
      <w:rPr>
        <w:rFonts w:ascii="Symbol" w:hAnsi="Symbol" w:hint="default"/>
      </w:rPr>
    </w:lvl>
    <w:lvl w:ilvl="4" w:tplc="04090003" w:tentative="1">
      <w:start w:val="1"/>
      <w:numFmt w:val="bullet"/>
      <w:lvlText w:val="o"/>
      <w:lvlJc w:val="left"/>
      <w:pPr>
        <w:ind w:left="5106" w:hanging="360"/>
      </w:pPr>
      <w:rPr>
        <w:rFonts w:ascii="Courier New" w:hAnsi="Courier New" w:cs="Courier New" w:hint="default"/>
      </w:rPr>
    </w:lvl>
    <w:lvl w:ilvl="5" w:tplc="04090005" w:tentative="1">
      <w:start w:val="1"/>
      <w:numFmt w:val="bullet"/>
      <w:lvlText w:val=""/>
      <w:lvlJc w:val="left"/>
      <w:pPr>
        <w:ind w:left="5826" w:hanging="360"/>
      </w:pPr>
      <w:rPr>
        <w:rFonts w:ascii="Wingdings" w:hAnsi="Wingdings" w:hint="default"/>
      </w:rPr>
    </w:lvl>
    <w:lvl w:ilvl="6" w:tplc="04090001" w:tentative="1">
      <w:start w:val="1"/>
      <w:numFmt w:val="bullet"/>
      <w:lvlText w:val=""/>
      <w:lvlJc w:val="left"/>
      <w:pPr>
        <w:ind w:left="6546" w:hanging="360"/>
      </w:pPr>
      <w:rPr>
        <w:rFonts w:ascii="Symbol" w:hAnsi="Symbol" w:hint="default"/>
      </w:rPr>
    </w:lvl>
    <w:lvl w:ilvl="7" w:tplc="04090003" w:tentative="1">
      <w:start w:val="1"/>
      <w:numFmt w:val="bullet"/>
      <w:lvlText w:val="o"/>
      <w:lvlJc w:val="left"/>
      <w:pPr>
        <w:ind w:left="7266" w:hanging="360"/>
      </w:pPr>
      <w:rPr>
        <w:rFonts w:ascii="Courier New" w:hAnsi="Courier New" w:cs="Courier New" w:hint="default"/>
      </w:rPr>
    </w:lvl>
    <w:lvl w:ilvl="8" w:tplc="04090005" w:tentative="1">
      <w:start w:val="1"/>
      <w:numFmt w:val="bullet"/>
      <w:lvlText w:val=""/>
      <w:lvlJc w:val="left"/>
      <w:pPr>
        <w:ind w:left="7986" w:hanging="360"/>
      </w:pPr>
      <w:rPr>
        <w:rFonts w:ascii="Wingdings" w:hAnsi="Wingdings" w:hint="default"/>
      </w:rPr>
    </w:lvl>
  </w:abstractNum>
  <w:abstractNum w:abstractNumId="16" w15:restartNumberingAfterBreak="0">
    <w:nsid w:val="205D3A9C"/>
    <w:multiLevelType w:val="hybridMultilevel"/>
    <w:tmpl w:val="44EE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54E30"/>
    <w:multiLevelType w:val="hybridMultilevel"/>
    <w:tmpl w:val="BB624814"/>
    <w:lvl w:ilvl="0" w:tplc="7F3EE4FA">
      <w:start w:val="1"/>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7F204F"/>
    <w:multiLevelType w:val="hybridMultilevel"/>
    <w:tmpl w:val="8F0EA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CB3461"/>
    <w:multiLevelType w:val="hybridMultilevel"/>
    <w:tmpl w:val="3878BF38"/>
    <w:lvl w:ilvl="0" w:tplc="A9A821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684196"/>
    <w:multiLevelType w:val="hybridMultilevel"/>
    <w:tmpl w:val="C5CA902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1" w15:restartNumberingAfterBreak="0">
    <w:nsid w:val="332B3558"/>
    <w:multiLevelType w:val="hybridMultilevel"/>
    <w:tmpl w:val="B8482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063C60"/>
    <w:multiLevelType w:val="hybridMultilevel"/>
    <w:tmpl w:val="F6C803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83D48A8"/>
    <w:multiLevelType w:val="hybridMultilevel"/>
    <w:tmpl w:val="5628BA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D6778F"/>
    <w:multiLevelType w:val="hybridMultilevel"/>
    <w:tmpl w:val="D846B732"/>
    <w:lvl w:ilvl="0" w:tplc="6E7606F2">
      <w:start w:val="5"/>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A92C51"/>
    <w:multiLevelType w:val="hybridMultilevel"/>
    <w:tmpl w:val="0A50ECBC"/>
    <w:lvl w:ilvl="0" w:tplc="501A88F0">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737158"/>
    <w:multiLevelType w:val="hybridMultilevel"/>
    <w:tmpl w:val="59D82DE6"/>
    <w:lvl w:ilvl="0" w:tplc="50CE5604">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815F61"/>
    <w:multiLevelType w:val="hybridMultilevel"/>
    <w:tmpl w:val="6648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91C32"/>
    <w:multiLevelType w:val="hybridMultilevel"/>
    <w:tmpl w:val="5EC06626"/>
    <w:lvl w:ilvl="0" w:tplc="4FA02204">
      <w:start w:val="1"/>
      <w:numFmt w:val="decimal"/>
      <w:lvlText w:val="%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CE110E"/>
    <w:multiLevelType w:val="multilevel"/>
    <w:tmpl w:val="E8BE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7207B8"/>
    <w:multiLevelType w:val="hybridMultilevel"/>
    <w:tmpl w:val="BADC04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4CF63A4D"/>
    <w:multiLevelType w:val="hybridMultilevel"/>
    <w:tmpl w:val="B8B8F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D22D98"/>
    <w:multiLevelType w:val="multilevel"/>
    <w:tmpl w:val="24E01FE4"/>
    <w:lvl w:ilvl="0">
      <w:start w:val="1"/>
      <w:numFmt w:val="decimal"/>
      <w:lvlText w:val="%1)"/>
      <w:lvlJc w:val="left"/>
      <w:pPr>
        <w:tabs>
          <w:tab w:val="num" w:pos="720"/>
        </w:tabs>
        <w:ind w:left="720" w:hanging="360"/>
      </w:pPr>
      <w:rPr>
        <w:rFonts w:hint="default"/>
      </w:rPr>
    </w:lvl>
    <w:lvl w:ilvl="1">
      <w:start w:val="1"/>
      <w:numFmt w:val="lowerLetter"/>
      <w:pStyle w:val="AgendaOutlineNumberingLevel2"/>
      <w:lvlText w:val="%2."/>
      <w:lvlJc w:val="left"/>
      <w:pPr>
        <w:tabs>
          <w:tab w:val="num" w:pos="720"/>
        </w:tabs>
        <w:ind w:left="720" w:hanging="360"/>
      </w:pPr>
      <w:rPr>
        <w:rFonts w:ascii="Arial" w:hAnsi="Arial" w:hint="default"/>
        <w:b w:val="0"/>
        <w:i w:val="0"/>
        <w:sz w:val="20"/>
        <w:szCs w:val="20"/>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3" w15:restartNumberingAfterBreak="0">
    <w:nsid w:val="65B23931"/>
    <w:multiLevelType w:val="hybridMultilevel"/>
    <w:tmpl w:val="79B2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171801"/>
    <w:multiLevelType w:val="hybridMultilevel"/>
    <w:tmpl w:val="FA2E3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DA30D8"/>
    <w:multiLevelType w:val="multilevel"/>
    <w:tmpl w:val="29E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836D89"/>
    <w:multiLevelType w:val="hybridMultilevel"/>
    <w:tmpl w:val="3808F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076615"/>
    <w:multiLevelType w:val="hybridMultilevel"/>
    <w:tmpl w:val="F8628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08772F"/>
    <w:multiLevelType w:val="hybridMultilevel"/>
    <w:tmpl w:val="0F4E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E651B5"/>
    <w:multiLevelType w:val="hybridMultilevel"/>
    <w:tmpl w:val="7AAA36FE"/>
    <w:lvl w:ilvl="0" w:tplc="64E894EA">
      <w:start w:val="1"/>
      <w:numFmt w:val="decimal"/>
      <w:lvlText w:val="%1."/>
      <w:lvlJc w:val="left"/>
      <w:pPr>
        <w:ind w:left="1700" w:hanging="360"/>
      </w:pPr>
      <w:rPr>
        <w:rFonts w:hint="default"/>
        <w:b/>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0" w15:restartNumberingAfterBreak="0">
    <w:nsid w:val="7B30258A"/>
    <w:multiLevelType w:val="hybridMultilevel"/>
    <w:tmpl w:val="9E94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36540"/>
    <w:multiLevelType w:val="hybridMultilevel"/>
    <w:tmpl w:val="534AD136"/>
    <w:lvl w:ilvl="0" w:tplc="8F1837C8">
      <w:start w:val="1"/>
      <w:numFmt w:val="upperRoman"/>
      <w:lvlText w:val="%1."/>
      <w:lvlJc w:val="left"/>
      <w:pPr>
        <w:ind w:left="1710" w:hanging="720"/>
      </w:pPr>
      <w:rPr>
        <w:rFonts w:hint="default"/>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7ECC39B5"/>
    <w:multiLevelType w:val="hybridMultilevel"/>
    <w:tmpl w:val="FE6866EA"/>
    <w:lvl w:ilvl="0" w:tplc="81C84548">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3162419">
    <w:abstractNumId w:val="32"/>
  </w:num>
  <w:num w:numId="2" w16cid:durableId="248778455">
    <w:abstractNumId w:val="2"/>
  </w:num>
  <w:num w:numId="3" w16cid:durableId="219561765">
    <w:abstractNumId w:val="26"/>
  </w:num>
  <w:num w:numId="4" w16cid:durableId="2067415018">
    <w:abstractNumId w:val="12"/>
  </w:num>
  <w:num w:numId="5" w16cid:durableId="719287830">
    <w:abstractNumId w:val="5"/>
  </w:num>
  <w:num w:numId="6" w16cid:durableId="1630623128">
    <w:abstractNumId w:val="8"/>
  </w:num>
  <w:num w:numId="7" w16cid:durableId="1768305294">
    <w:abstractNumId w:val="25"/>
  </w:num>
  <w:num w:numId="8" w16cid:durableId="651368187">
    <w:abstractNumId w:val="33"/>
  </w:num>
  <w:num w:numId="9" w16cid:durableId="1307079750">
    <w:abstractNumId w:val="30"/>
  </w:num>
  <w:num w:numId="10" w16cid:durableId="1647663843">
    <w:abstractNumId w:val="10"/>
  </w:num>
  <w:num w:numId="11" w16cid:durableId="815337044">
    <w:abstractNumId w:val="37"/>
  </w:num>
  <w:num w:numId="12" w16cid:durableId="1554585761">
    <w:abstractNumId w:val="38"/>
  </w:num>
  <w:num w:numId="13" w16cid:durableId="407843318">
    <w:abstractNumId w:val="31"/>
  </w:num>
  <w:num w:numId="14" w16cid:durableId="1314263559">
    <w:abstractNumId w:val="0"/>
  </w:num>
  <w:num w:numId="15" w16cid:durableId="232934270">
    <w:abstractNumId w:val="6"/>
  </w:num>
  <w:num w:numId="16" w16cid:durableId="2066679474">
    <w:abstractNumId w:val="28"/>
  </w:num>
  <w:num w:numId="17" w16cid:durableId="1726220250">
    <w:abstractNumId w:val="17"/>
  </w:num>
  <w:num w:numId="18" w16cid:durableId="1990591553">
    <w:abstractNumId w:val="13"/>
  </w:num>
  <w:num w:numId="19" w16cid:durableId="1923372672">
    <w:abstractNumId w:val="24"/>
  </w:num>
  <w:num w:numId="20" w16cid:durableId="1920598232">
    <w:abstractNumId w:val="14"/>
  </w:num>
  <w:num w:numId="21" w16cid:durableId="1852834550">
    <w:abstractNumId w:val="27"/>
  </w:num>
  <w:num w:numId="22" w16cid:durableId="1641571545">
    <w:abstractNumId w:val="3"/>
  </w:num>
  <w:num w:numId="23" w16cid:durableId="1400447117">
    <w:abstractNumId w:val="34"/>
  </w:num>
  <w:num w:numId="24" w16cid:durableId="2067491124">
    <w:abstractNumId w:val="36"/>
  </w:num>
  <w:num w:numId="25" w16cid:durableId="785466602">
    <w:abstractNumId w:val="7"/>
  </w:num>
  <w:num w:numId="26" w16cid:durableId="1104806562">
    <w:abstractNumId w:val="18"/>
  </w:num>
  <w:num w:numId="27" w16cid:durableId="108163564">
    <w:abstractNumId w:val="22"/>
  </w:num>
  <w:num w:numId="28" w16cid:durableId="498890462">
    <w:abstractNumId w:val="35"/>
  </w:num>
  <w:num w:numId="29" w16cid:durableId="1409500510">
    <w:abstractNumId w:val="40"/>
  </w:num>
  <w:num w:numId="30" w16cid:durableId="927542511">
    <w:abstractNumId w:val="19"/>
  </w:num>
  <w:num w:numId="31" w16cid:durableId="475076652">
    <w:abstractNumId w:val="41"/>
  </w:num>
  <w:num w:numId="32" w16cid:durableId="739208978">
    <w:abstractNumId w:val="11"/>
  </w:num>
  <w:num w:numId="33" w16cid:durableId="1617516601">
    <w:abstractNumId w:val="4"/>
  </w:num>
  <w:num w:numId="34" w16cid:durableId="573705442">
    <w:abstractNumId w:val="15"/>
  </w:num>
  <w:num w:numId="35" w16cid:durableId="1696224919">
    <w:abstractNumId w:val="20"/>
  </w:num>
  <w:num w:numId="36" w16cid:durableId="467280794">
    <w:abstractNumId w:val="42"/>
  </w:num>
  <w:num w:numId="37" w16cid:durableId="897278679">
    <w:abstractNumId w:val="16"/>
  </w:num>
  <w:num w:numId="38" w16cid:durableId="2021228460">
    <w:abstractNumId w:val="29"/>
  </w:num>
  <w:num w:numId="39" w16cid:durableId="1977484671">
    <w:abstractNumId w:val="9"/>
  </w:num>
  <w:num w:numId="40" w16cid:durableId="1195386793">
    <w:abstractNumId w:val="39"/>
  </w:num>
  <w:num w:numId="41" w16cid:durableId="627780947">
    <w:abstractNumId w:val="1"/>
  </w:num>
  <w:num w:numId="42" w16cid:durableId="464589165">
    <w:abstractNumId w:val="23"/>
  </w:num>
  <w:num w:numId="43" w16cid:durableId="1460686804">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C4E"/>
    <w:rsid w:val="0000564F"/>
    <w:rsid w:val="000070A1"/>
    <w:rsid w:val="00007729"/>
    <w:rsid w:val="00010561"/>
    <w:rsid w:val="000115EA"/>
    <w:rsid w:val="00011D17"/>
    <w:rsid w:val="000126A6"/>
    <w:rsid w:val="00012DD2"/>
    <w:rsid w:val="00013C26"/>
    <w:rsid w:val="00013C7B"/>
    <w:rsid w:val="0001583E"/>
    <w:rsid w:val="00021E6C"/>
    <w:rsid w:val="00025C8B"/>
    <w:rsid w:val="000300F6"/>
    <w:rsid w:val="00030FD3"/>
    <w:rsid w:val="00040064"/>
    <w:rsid w:val="00040A98"/>
    <w:rsid w:val="0004284C"/>
    <w:rsid w:val="00046063"/>
    <w:rsid w:val="000464A4"/>
    <w:rsid w:val="000503AB"/>
    <w:rsid w:val="00053BBE"/>
    <w:rsid w:val="00054BF4"/>
    <w:rsid w:val="00057A09"/>
    <w:rsid w:val="00061714"/>
    <w:rsid w:val="00061E93"/>
    <w:rsid w:val="00063408"/>
    <w:rsid w:val="00065574"/>
    <w:rsid w:val="00066209"/>
    <w:rsid w:val="00083DAF"/>
    <w:rsid w:val="00084FE8"/>
    <w:rsid w:val="00085242"/>
    <w:rsid w:val="00091663"/>
    <w:rsid w:val="00094414"/>
    <w:rsid w:val="000961AB"/>
    <w:rsid w:val="000A10F7"/>
    <w:rsid w:val="000A220F"/>
    <w:rsid w:val="000A3D64"/>
    <w:rsid w:val="000A7095"/>
    <w:rsid w:val="000B6563"/>
    <w:rsid w:val="000C1BD3"/>
    <w:rsid w:val="000C5BCC"/>
    <w:rsid w:val="000C72B9"/>
    <w:rsid w:val="000D0AA9"/>
    <w:rsid w:val="000D3F43"/>
    <w:rsid w:val="000D6745"/>
    <w:rsid w:val="000D7F0B"/>
    <w:rsid w:val="000E0FBD"/>
    <w:rsid w:val="000F0160"/>
    <w:rsid w:val="000F2A77"/>
    <w:rsid w:val="000F2B82"/>
    <w:rsid w:val="000F37D2"/>
    <w:rsid w:val="000F4625"/>
    <w:rsid w:val="000F7758"/>
    <w:rsid w:val="00102632"/>
    <w:rsid w:val="00102977"/>
    <w:rsid w:val="0010581D"/>
    <w:rsid w:val="00106587"/>
    <w:rsid w:val="00110DE8"/>
    <w:rsid w:val="00111DCE"/>
    <w:rsid w:val="0011201C"/>
    <w:rsid w:val="0011238F"/>
    <w:rsid w:val="00115A65"/>
    <w:rsid w:val="00117132"/>
    <w:rsid w:val="00124CED"/>
    <w:rsid w:val="00135277"/>
    <w:rsid w:val="00137BB6"/>
    <w:rsid w:val="001404F5"/>
    <w:rsid w:val="00150D46"/>
    <w:rsid w:val="001518BD"/>
    <w:rsid w:val="0015321D"/>
    <w:rsid w:val="00154F3C"/>
    <w:rsid w:val="00160A13"/>
    <w:rsid w:val="00166856"/>
    <w:rsid w:val="0017135B"/>
    <w:rsid w:val="00173D46"/>
    <w:rsid w:val="001741F5"/>
    <w:rsid w:val="001776B6"/>
    <w:rsid w:val="00181612"/>
    <w:rsid w:val="00185921"/>
    <w:rsid w:val="00185BFD"/>
    <w:rsid w:val="001861DC"/>
    <w:rsid w:val="001932DB"/>
    <w:rsid w:val="001953E2"/>
    <w:rsid w:val="00197C3A"/>
    <w:rsid w:val="001A031A"/>
    <w:rsid w:val="001A1786"/>
    <w:rsid w:val="001B3125"/>
    <w:rsid w:val="001B5893"/>
    <w:rsid w:val="001C1ADA"/>
    <w:rsid w:val="001C43EB"/>
    <w:rsid w:val="001C58C0"/>
    <w:rsid w:val="001D1228"/>
    <w:rsid w:val="001E18F1"/>
    <w:rsid w:val="001E1E18"/>
    <w:rsid w:val="001E2DD1"/>
    <w:rsid w:val="001E7044"/>
    <w:rsid w:val="001F1291"/>
    <w:rsid w:val="001F22D0"/>
    <w:rsid w:val="001F257B"/>
    <w:rsid w:val="001F488F"/>
    <w:rsid w:val="001F57DE"/>
    <w:rsid w:val="001F6768"/>
    <w:rsid w:val="00203267"/>
    <w:rsid w:val="00207B87"/>
    <w:rsid w:val="00207CC0"/>
    <w:rsid w:val="00210091"/>
    <w:rsid w:val="00210B85"/>
    <w:rsid w:val="0021535B"/>
    <w:rsid w:val="002153EB"/>
    <w:rsid w:val="00215C6D"/>
    <w:rsid w:val="002165A8"/>
    <w:rsid w:val="00224435"/>
    <w:rsid w:val="00224634"/>
    <w:rsid w:val="00224BE3"/>
    <w:rsid w:val="0022762C"/>
    <w:rsid w:val="00231547"/>
    <w:rsid w:val="00231644"/>
    <w:rsid w:val="00232C01"/>
    <w:rsid w:val="00233023"/>
    <w:rsid w:val="00236D16"/>
    <w:rsid w:val="00237E55"/>
    <w:rsid w:val="002424D6"/>
    <w:rsid w:val="002462E9"/>
    <w:rsid w:val="00246F5C"/>
    <w:rsid w:val="00250592"/>
    <w:rsid w:val="00255BE5"/>
    <w:rsid w:val="00257190"/>
    <w:rsid w:val="00266155"/>
    <w:rsid w:val="0026651D"/>
    <w:rsid w:val="00266930"/>
    <w:rsid w:val="00272244"/>
    <w:rsid w:val="002730D8"/>
    <w:rsid w:val="0027732E"/>
    <w:rsid w:val="002775C7"/>
    <w:rsid w:val="0028071F"/>
    <w:rsid w:val="002825B4"/>
    <w:rsid w:val="00286139"/>
    <w:rsid w:val="00287A95"/>
    <w:rsid w:val="0029152F"/>
    <w:rsid w:val="00294E3E"/>
    <w:rsid w:val="002A08A7"/>
    <w:rsid w:val="002A3991"/>
    <w:rsid w:val="002A7D70"/>
    <w:rsid w:val="002B4EF9"/>
    <w:rsid w:val="002B5FEC"/>
    <w:rsid w:val="002C1720"/>
    <w:rsid w:val="002C2D89"/>
    <w:rsid w:val="002C5377"/>
    <w:rsid w:val="002C6DCF"/>
    <w:rsid w:val="002E17F6"/>
    <w:rsid w:val="002E2E49"/>
    <w:rsid w:val="002F0B02"/>
    <w:rsid w:val="002F25EC"/>
    <w:rsid w:val="002F28C7"/>
    <w:rsid w:val="002F2C29"/>
    <w:rsid w:val="002F6A5B"/>
    <w:rsid w:val="00304B99"/>
    <w:rsid w:val="00305980"/>
    <w:rsid w:val="00311A7C"/>
    <w:rsid w:val="00311F4E"/>
    <w:rsid w:val="003169E6"/>
    <w:rsid w:val="00317775"/>
    <w:rsid w:val="00317CC6"/>
    <w:rsid w:val="0032032F"/>
    <w:rsid w:val="00320EF9"/>
    <w:rsid w:val="003216B6"/>
    <w:rsid w:val="00325520"/>
    <w:rsid w:val="003259A3"/>
    <w:rsid w:val="0032672C"/>
    <w:rsid w:val="00330538"/>
    <w:rsid w:val="0033234D"/>
    <w:rsid w:val="00334584"/>
    <w:rsid w:val="00344C85"/>
    <w:rsid w:val="003500E7"/>
    <w:rsid w:val="003510D4"/>
    <w:rsid w:val="00351F7F"/>
    <w:rsid w:val="00361C08"/>
    <w:rsid w:val="00386F7D"/>
    <w:rsid w:val="00391FE3"/>
    <w:rsid w:val="003A0777"/>
    <w:rsid w:val="003A27D2"/>
    <w:rsid w:val="003A7C1B"/>
    <w:rsid w:val="003B7137"/>
    <w:rsid w:val="003C2947"/>
    <w:rsid w:val="003C6B89"/>
    <w:rsid w:val="003C7B78"/>
    <w:rsid w:val="003D5274"/>
    <w:rsid w:val="003D56A8"/>
    <w:rsid w:val="003E385D"/>
    <w:rsid w:val="003E3D28"/>
    <w:rsid w:val="003E6784"/>
    <w:rsid w:val="003E7338"/>
    <w:rsid w:val="003F01A9"/>
    <w:rsid w:val="003F297D"/>
    <w:rsid w:val="00403A15"/>
    <w:rsid w:val="00404D18"/>
    <w:rsid w:val="00407386"/>
    <w:rsid w:val="004215B7"/>
    <w:rsid w:val="004217D1"/>
    <w:rsid w:val="0042684A"/>
    <w:rsid w:val="00427C18"/>
    <w:rsid w:val="0043336E"/>
    <w:rsid w:val="00443395"/>
    <w:rsid w:val="00444C84"/>
    <w:rsid w:val="00446EB7"/>
    <w:rsid w:val="00447F18"/>
    <w:rsid w:val="00450F93"/>
    <w:rsid w:val="0045318B"/>
    <w:rsid w:val="00453CFD"/>
    <w:rsid w:val="00454C06"/>
    <w:rsid w:val="0045532B"/>
    <w:rsid w:val="00457E99"/>
    <w:rsid w:val="004629E4"/>
    <w:rsid w:val="00464321"/>
    <w:rsid w:val="00466477"/>
    <w:rsid w:val="004714B5"/>
    <w:rsid w:val="00472407"/>
    <w:rsid w:val="00474013"/>
    <w:rsid w:val="004757DA"/>
    <w:rsid w:val="00477ECC"/>
    <w:rsid w:val="0048093B"/>
    <w:rsid w:val="00482AEB"/>
    <w:rsid w:val="00484224"/>
    <w:rsid w:val="004844BD"/>
    <w:rsid w:val="00486597"/>
    <w:rsid w:val="00493B2B"/>
    <w:rsid w:val="00495C38"/>
    <w:rsid w:val="004A2CD2"/>
    <w:rsid w:val="004A3183"/>
    <w:rsid w:val="004A38F8"/>
    <w:rsid w:val="004A4C30"/>
    <w:rsid w:val="004A5F95"/>
    <w:rsid w:val="004B097F"/>
    <w:rsid w:val="004B3358"/>
    <w:rsid w:val="004B40BC"/>
    <w:rsid w:val="004B5F68"/>
    <w:rsid w:val="004C2674"/>
    <w:rsid w:val="004C3035"/>
    <w:rsid w:val="004C70BA"/>
    <w:rsid w:val="004D3695"/>
    <w:rsid w:val="004D7BCB"/>
    <w:rsid w:val="004E3F42"/>
    <w:rsid w:val="004E5009"/>
    <w:rsid w:val="004F673A"/>
    <w:rsid w:val="005016DB"/>
    <w:rsid w:val="0050300C"/>
    <w:rsid w:val="005061B9"/>
    <w:rsid w:val="00507E24"/>
    <w:rsid w:val="00511253"/>
    <w:rsid w:val="005152A5"/>
    <w:rsid w:val="0051705B"/>
    <w:rsid w:val="00520148"/>
    <w:rsid w:val="00521101"/>
    <w:rsid w:val="0052312C"/>
    <w:rsid w:val="00523B39"/>
    <w:rsid w:val="005251F9"/>
    <w:rsid w:val="005257D6"/>
    <w:rsid w:val="00527B2C"/>
    <w:rsid w:val="00532F96"/>
    <w:rsid w:val="00533F91"/>
    <w:rsid w:val="00535ADB"/>
    <w:rsid w:val="00542802"/>
    <w:rsid w:val="005441B2"/>
    <w:rsid w:val="00544C0A"/>
    <w:rsid w:val="00544E73"/>
    <w:rsid w:val="00551FB1"/>
    <w:rsid w:val="005549F0"/>
    <w:rsid w:val="00554D74"/>
    <w:rsid w:val="005561CD"/>
    <w:rsid w:val="005563EF"/>
    <w:rsid w:val="0056116D"/>
    <w:rsid w:val="005661E1"/>
    <w:rsid w:val="005679B4"/>
    <w:rsid w:val="00571375"/>
    <w:rsid w:val="00572D5D"/>
    <w:rsid w:val="00575700"/>
    <w:rsid w:val="00575B84"/>
    <w:rsid w:val="0057648F"/>
    <w:rsid w:val="00576701"/>
    <w:rsid w:val="0057720F"/>
    <w:rsid w:val="00580F4E"/>
    <w:rsid w:val="0058411E"/>
    <w:rsid w:val="00586055"/>
    <w:rsid w:val="005864F0"/>
    <w:rsid w:val="00592422"/>
    <w:rsid w:val="00594A6D"/>
    <w:rsid w:val="00596103"/>
    <w:rsid w:val="005966D5"/>
    <w:rsid w:val="0059778A"/>
    <w:rsid w:val="005A1B99"/>
    <w:rsid w:val="005A2769"/>
    <w:rsid w:val="005A6E0C"/>
    <w:rsid w:val="005A758A"/>
    <w:rsid w:val="005B11B3"/>
    <w:rsid w:val="005B3256"/>
    <w:rsid w:val="005B6BCB"/>
    <w:rsid w:val="005B6FA2"/>
    <w:rsid w:val="005C226F"/>
    <w:rsid w:val="005C41B3"/>
    <w:rsid w:val="005D07CD"/>
    <w:rsid w:val="005D126A"/>
    <w:rsid w:val="005D60F1"/>
    <w:rsid w:val="005D671E"/>
    <w:rsid w:val="005E33A3"/>
    <w:rsid w:val="005E4D0F"/>
    <w:rsid w:val="005E7251"/>
    <w:rsid w:val="005E7865"/>
    <w:rsid w:val="005E7DF0"/>
    <w:rsid w:val="005F2C39"/>
    <w:rsid w:val="005F53F7"/>
    <w:rsid w:val="006016E3"/>
    <w:rsid w:val="00611334"/>
    <w:rsid w:val="006120DC"/>
    <w:rsid w:val="00615FEB"/>
    <w:rsid w:val="00625E92"/>
    <w:rsid w:val="00627A1C"/>
    <w:rsid w:val="00630791"/>
    <w:rsid w:val="00630D3E"/>
    <w:rsid w:val="00642F9C"/>
    <w:rsid w:val="006430DC"/>
    <w:rsid w:val="00643B84"/>
    <w:rsid w:val="00643DE7"/>
    <w:rsid w:val="006513B2"/>
    <w:rsid w:val="006526DF"/>
    <w:rsid w:val="00652D53"/>
    <w:rsid w:val="0066109F"/>
    <w:rsid w:val="00661841"/>
    <w:rsid w:val="00661F1B"/>
    <w:rsid w:val="006624F1"/>
    <w:rsid w:val="00675A49"/>
    <w:rsid w:val="00677AB9"/>
    <w:rsid w:val="00680EA1"/>
    <w:rsid w:val="00681F19"/>
    <w:rsid w:val="0068313D"/>
    <w:rsid w:val="006841F0"/>
    <w:rsid w:val="00685A4C"/>
    <w:rsid w:val="00690E3C"/>
    <w:rsid w:val="00693F15"/>
    <w:rsid w:val="006A3837"/>
    <w:rsid w:val="006A6FBA"/>
    <w:rsid w:val="006B3295"/>
    <w:rsid w:val="006B3D83"/>
    <w:rsid w:val="006B50A6"/>
    <w:rsid w:val="006C307F"/>
    <w:rsid w:val="006C3FF2"/>
    <w:rsid w:val="006C45C4"/>
    <w:rsid w:val="006C7764"/>
    <w:rsid w:val="006D07C9"/>
    <w:rsid w:val="006D30BA"/>
    <w:rsid w:val="006D5DD2"/>
    <w:rsid w:val="006E3967"/>
    <w:rsid w:val="006E39B3"/>
    <w:rsid w:val="006E4D6A"/>
    <w:rsid w:val="006E5DE8"/>
    <w:rsid w:val="006E789F"/>
    <w:rsid w:val="006F08AF"/>
    <w:rsid w:val="006F0F53"/>
    <w:rsid w:val="006F498E"/>
    <w:rsid w:val="00711E8D"/>
    <w:rsid w:val="0071292F"/>
    <w:rsid w:val="00713862"/>
    <w:rsid w:val="00715757"/>
    <w:rsid w:val="00717D5E"/>
    <w:rsid w:val="00720246"/>
    <w:rsid w:val="00721AC8"/>
    <w:rsid w:val="007249C9"/>
    <w:rsid w:val="00725948"/>
    <w:rsid w:val="00726832"/>
    <w:rsid w:val="007447A2"/>
    <w:rsid w:val="007470BD"/>
    <w:rsid w:val="00751B6B"/>
    <w:rsid w:val="00753B68"/>
    <w:rsid w:val="00760EDC"/>
    <w:rsid w:val="007659BF"/>
    <w:rsid w:val="00766F62"/>
    <w:rsid w:val="00770546"/>
    <w:rsid w:val="0077237A"/>
    <w:rsid w:val="0077720A"/>
    <w:rsid w:val="007772A1"/>
    <w:rsid w:val="00781538"/>
    <w:rsid w:val="00785738"/>
    <w:rsid w:val="00786734"/>
    <w:rsid w:val="00792108"/>
    <w:rsid w:val="007A142E"/>
    <w:rsid w:val="007A1879"/>
    <w:rsid w:val="007A4109"/>
    <w:rsid w:val="007A565E"/>
    <w:rsid w:val="007A712A"/>
    <w:rsid w:val="007B01A6"/>
    <w:rsid w:val="007B1086"/>
    <w:rsid w:val="007B1EDF"/>
    <w:rsid w:val="007B22E1"/>
    <w:rsid w:val="007B45E8"/>
    <w:rsid w:val="007B71F8"/>
    <w:rsid w:val="007C4430"/>
    <w:rsid w:val="007C5DB7"/>
    <w:rsid w:val="007C5FC6"/>
    <w:rsid w:val="007D44F3"/>
    <w:rsid w:val="007D47A1"/>
    <w:rsid w:val="007E265F"/>
    <w:rsid w:val="007E430E"/>
    <w:rsid w:val="007E7C9A"/>
    <w:rsid w:val="007F093A"/>
    <w:rsid w:val="007F3F1A"/>
    <w:rsid w:val="007F4F5F"/>
    <w:rsid w:val="007F7DE2"/>
    <w:rsid w:val="00802F12"/>
    <w:rsid w:val="008034AE"/>
    <w:rsid w:val="00816512"/>
    <w:rsid w:val="00817217"/>
    <w:rsid w:val="00823090"/>
    <w:rsid w:val="0082546E"/>
    <w:rsid w:val="008312F0"/>
    <w:rsid w:val="00831356"/>
    <w:rsid w:val="00843C1C"/>
    <w:rsid w:val="008454C9"/>
    <w:rsid w:val="00846C94"/>
    <w:rsid w:val="008504F5"/>
    <w:rsid w:val="0085276F"/>
    <w:rsid w:val="00856681"/>
    <w:rsid w:val="0085777F"/>
    <w:rsid w:val="00873E84"/>
    <w:rsid w:val="0088097E"/>
    <w:rsid w:val="00884CE7"/>
    <w:rsid w:val="00890427"/>
    <w:rsid w:val="00891716"/>
    <w:rsid w:val="00896D53"/>
    <w:rsid w:val="00897DDB"/>
    <w:rsid w:val="008A2B5B"/>
    <w:rsid w:val="008A3132"/>
    <w:rsid w:val="008A4091"/>
    <w:rsid w:val="008A5C8A"/>
    <w:rsid w:val="008B068A"/>
    <w:rsid w:val="008B51CD"/>
    <w:rsid w:val="008B72A3"/>
    <w:rsid w:val="008C0C94"/>
    <w:rsid w:val="008C43A4"/>
    <w:rsid w:val="008C5A94"/>
    <w:rsid w:val="008D06C0"/>
    <w:rsid w:val="008D474F"/>
    <w:rsid w:val="008D4B45"/>
    <w:rsid w:val="008E0BA7"/>
    <w:rsid w:val="008E4A79"/>
    <w:rsid w:val="008E5080"/>
    <w:rsid w:val="008F0014"/>
    <w:rsid w:val="008F1080"/>
    <w:rsid w:val="008F162D"/>
    <w:rsid w:val="008F3EBE"/>
    <w:rsid w:val="008F5C06"/>
    <w:rsid w:val="008F63C8"/>
    <w:rsid w:val="008F78E9"/>
    <w:rsid w:val="00900300"/>
    <w:rsid w:val="00906884"/>
    <w:rsid w:val="0091152C"/>
    <w:rsid w:val="00914F89"/>
    <w:rsid w:val="009209B9"/>
    <w:rsid w:val="00923470"/>
    <w:rsid w:val="00923928"/>
    <w:rsid w:val="0093113A"/>
    <w:rsid w:val="00931292"/>
    <w:rsid w:val="009324AA"/>
    <w:rsid w:val="00933696"/>
    <w:rsid w:val="009413B4"/>
    <w:rsid w:val="00943719"/>
    <w:rsid w:val="00946243"/>
    <w:rsid w:val="00953B88"/>
    <w:rsid w:val="009561EE"/>
    <w:rsid w:val="00956D3C"/>
    <w:rsid w:val="00960EE6"/>
    <w:rsid w:val="00960FB5"/>
    <w:rsid w:val="00962E55"/>
    <w:rsid w:val="00963E0C"/>
    <w:rsid w:val="0096658A"/>
    <w:rsid w:val="00971CC2"/>
    <w:rsid w:val="0098366C"/>
    <w:rsid w:val="00983777"/>
    <w:rsid w:val="009848D3"/>
    <w:rsid w:val="00984A01"/>
    <w:rsid w:val="00984D57"/>
    <w:rsid w:val="00996FCA"/>
    <w:rsid w:val="009A23F5"/>
    <w:rsid w:val="009A24F3"/>
    <w:rsid w:val="009A3C15"/>
    <w:rsid w:val="009A49D7"/>
    <w:rsid w:val="009A4F3D"/>
    <w:rsid w:val="009B1456"/>
    <w:rsid w:val="009B26DE"/>
    <w:rsid w:val="009B53C0"/>
    <w:rsid w:val="009C00FC"/>
    <w:rsid w:val="009C09ED"/>
    <w:rsid w:val="009C33F5"/>
    <w:rsid w:val="009C5A8D"/>
    <w:rsid w:val="009C670E"/>
    <w:rsid w:val="009C76F3"/>
    <w:rsid w:val="009D5DBB"/>
    <w:rsid w:val="009D7C7A"/>
    <w:rsid w:val="009D7F99"/>
    <w:rsid w:val="009E005E"/>
    <w:rsid w:val="009E4964"/>
    <w:rsid w:val="009E5789"/>
    <w:rsid w:val="009F112F"/>
    <w:rsid w:val="009F1B05"/>
    <w:rsid w:val="009F4937"/>
    <w:rsid w:val="009F494C"/>
    <w:rsid w:val="009F5992"/>
    <w:rsid w:val="00A00198"/>
    <w:rsid w:val="00A05FF6"/>
    <w:rsid w:val="00A13DE2"/>
    <w:rsid w:val="00A21E49"/>
    <w:rsid w:val="00A22FF0"/>
    <w:rsid w:val="00A269FC"/>
    <w:rsid w:val="00A26D87"/>
    <w:rsid w:val="00A3238F"/>
    <w:rsid w:val="00A4141F"/>
    <w:rsid w:val="00A44D5D"/>
    <w:rsid w:val="00A55909"/>
    <w:rsid w:val="00A63A70"/>
    <w:rsid w:val="00A64DFE"/>
    <w:rsid w:val="00A679E6"/>
    <w:rsid w:val="00A7311A"/>
    <w:rsid w:val="00A74066"/>
    <w:rsid w:val="00A75DF4"/>
    <w:rsid w:val="00A767F6"/>
    <w:rsid w:val="00A868F9"/>
    <w:rsid w:val="00A8764B"/>
    <w:rsid w:val="00A87A26"/>
    <w:rsid w:val="00A91A9B"/>
    <w:rsid w:val="00A957AB"/>
    <w:rsid w:val="00A96E1C"/>
    <w:rsid w:val="00AA2B00"/>
    <w:rsid w:val="00AB2AA1"/>
    <w:rsid w:val="00AB3E4E"/>
    <w:rsid w:val="00AB485F"/>
    <w:rsid w:val="00AC02F2"/>
    <w:rsid w:val="00AC1E36"/>
    <w:rsid w:val="00AC2EDD"/>
    <w:rsid w:val="00AC5284"/>
    <w:rsid w:val="00AC6B2B"/>
    <w:rsid w:val="00AD421B"/>
    <w:rsid w:val="00AD57B7"/>
    <w:rsid w:val="00AE2C8F"/>
    <w:rsid w:val="00AF40E9"/>
    <w:rsid w:val="00AF42BB"/>
    <w:rsid w:val="00AF47E4"/>
    <w:rsid w:val="00AF4DD2"/>
    <w:rsid w:val="00B03D5B"/>
    <w:rsid w:val="00B0581D"/>
    <w:rsid w:val="00B07F3F"/>
    <w:rsid w:val="00B10AD0"/>
    <w:rsid w:val="00B16B3B"/>
    <w:rsid w:val="00B235A3"/>
    <w:rsid w:val="00B25ADE"/>
    <w:rsid w:val="00B263BE"/>
    <w:rsid w:val="00B27530"/>
    <w:rsid w:val="00B276C9"/>
    <w:rsid w:val="00B27A84"/>
    <w:rsid w:val="00B306E0"/>
    <w:rsid w:val="00B322D8"/>
    <w:rsid w:val="00B32C3B"/>
    <w:rsid w:val="00B3303B"/>
    <w:rsid w:val="00B33C1D"/>
    <w:rsid w:val="00B34A5E"/>
    <w:rsid w:val="00B3538B"/>
    <w:rsid w:val="00B35AD1"/>
    <w:rsid w:val="00B374D6"/>
    <w:rsid w:val="00B41F09"/>
    <w:rsid w:val="00B44BF1"/>
    <w:rsid w:val="00B4683C"/>
    <w:rsid w:val="00B52806"/>
    <w:rsid w:val="00B52D1B"/>
    <w:rsid w:val="00B52F28"/>
    <w:rsid w:val="00B53243"/>
    <w:rsid w:val="00B606A7"/>
    <w:rsid w:val="00B62044"/>
    <w:rsid w:val="00B664B2"/>
    <w:rsid w:val="00B6709D"/>
    <w:rsid w:val="00B67DA6"/>
    <w:rsid w:val="00B70F61"/>
    <w:rsid w:val="00B719E5"/>
    <w:rsid w:val="00B721F3"/>
    <w:rsid w:val="00B737A3"/>
    <w:rsid w:val="00B84125"/>
    <w:rsid w:val="00B85042"/>
    <w:rsid w:val="00B874B6"/>
    <w:rsid w:val="00B876BC"/>
    <w:rsid w:val="00B90895"/>
    <w:rsid w:val="00B964EF"/>
    <w:rsid w:val="00BA203B"/>
    <w:rsid w:val="00BA5F86"/>
    <w:rsid w:val="00BA6F74"/>
    <w:rsid w:val="00BB1096"/>
    <w:rsid w:val="00BB3649"/>
    <w:rsid w:val="00BB44AC"/>
    <w:rsid w:val="00BB5336"/>
    <w:rsid w:val="00BB7C5C"/>
    <w:rsid w:val="00BC4262"/>
    <w:rsid w:val="00BD26E2"/>
    <w:rsid w:val="00BE2A62"/>
    <w:rsid w:val="00BF2CA4"/>
    <w:rsid w:val="00BF46D2"/>
    <w:rsid w:val="00BF5420"/>
    <w:rsid w:val="00C00FEB"/>
    <w:rsid w:val="00C01F5A"/>
    <w:rsid w:val="00C02150"/>
    <w:rsid w:val="00C0612E"/>
    <w:rsid w:val="00C13035"/>
    <w:rsid w:val="00C1433F"/>
    <w:rsid w:val="00C15BB2"/>
    <w:rsid w:val="00C235F9"/>
    <w:rsid w:val="00C23FA1"/>
    <w:rsid w:val="00C276A8"/>
    <w:rsid w:val="00C338E2"/>
    <w:rsid w:val="00C35B5B"/>
    <w:rsid w:val="00C36E5D"/>
    <w:rsid w:val="00C45146"/>
    <w:rsid w:val="00C45F27"/>
    <w:rsid w:val="00C508F3"/>
    <w:rsid w:val="00C534E2"/>
    <w:rsid w:val="00C57286"/>
    <w:rsid w:val="00C61103"/>
    <w:rsid w:val="00C61E9E"/>
    <w:rsid w:val="00C64828"/>
    <w:rsid w:val="00C655A8"/>
    <w:rsid w:val="00C66CC9"/>
    <w:rsid w:val="00C76241"/>
    <w:rsid w:val="00C817FA"/>
    <w:rsid w:val="00C8515C"/>
    <w:rsid w:val="00C86691"/>
    <w:rsid w:val="00C90D6A"/>
    <w:rsid w:val="00C9392D"/>
    <w:rsid w:val="00C9407B"/>
    <w:rsid w:val="00C95327"/>
    <w:rsid w:val="00C9712C"/>
    <w:rsid w:val="00C97A19"/>
    <w:rsid w:val="00CA731F"/>
    <w:rsid w:val="00CB0AB1"/>
    <w:rsid w:val="00CB3027"/>
    <w:rsid w:val="00CB3530"/>
    <w:rsid w:val="00CB3A49"/>
    <w:rsid w:val="00CB4FAF"/>
    <w:rsid w:val="00CC1E13"/>
    <w:rsid w:val="00CC3DE8"/>
    <w:rsid w:val="00CC5D5F"/>
    <w:rsid w:val="00CC7CF0"/>
    <w:rsid w:val="00CC7EB1"/>
    <w:rsid w:val="00CD01B7"/>
    <w:rsid w:val="00CD2479"/>
    <w:rsid w:val="00CD4EDD"/>
    <w:rsid w:val="00CD68C8"/>
    <w:rsid w:val="00CE4EBD"/>
    <w:rsid w:val="00CE501F"/>
    <w:rsid w:val="00CE7F29"/>
    <w:rsid w:val="00CF39CE"/>
    <w:rsid w:val="00CF43D1"/>
    <w:rsid w:val="00CF7C2A"/>
    <w:rsid w:val="00D0463F"/>
    <w:rsid w:val="00D04C4E"/>
    <w:rsid w:val="00D0588D"/>
    <w:rsid w:val="00D05FFA"/>
    <w:rsid w:val="00D06FB1"/>
    <w:rsid w:val="00D12FFD"/>
    <w:rsid w:val="00D13976"/>
    <w:rsid w:val="00D15AD6"/>
    <w:rsid w:val="00D161CA"/>
    <w:rsid w:val="00D200CB"/>
    <w:rsid w:val="00D22392"/>
    <w:rsid w:val="00D26154"/>
    <w:rsid w:val="00D31231"/>
    <w:rsid w:val="00D3163E"/>
    <w:rsid w:val="00D35B02"/>
    <w:rsid w:val="00D373DC"/>
    <w:rsid w:val="00D41177"/>
    <w:rsid w:val="00D4344B"/>
    <w:rsid w:val="00D5444C"/>
    <w:rsid w:val="00D600E9"/>
    <w:rsid w:val="00D62762"/>
    <w:rsid w:val="00D63999"/>
    <w:rsid w:val="00D63B59"/>
    <w:rsid w:val="00D63E89"/>
    <w:rsid w:val="00D64890"/>
    <w:rsid w:val="00D6608F"/>
    <w:rsid w:val="00D6721F"/>
    <w:rsid w:val="00D719AA"/>
    <w:rsid w:val="00D72B8A"/>
    <w:rsid w:val="00D73FAC"/>
    <w:rsid w:val="00D80C11"/>
    <w:rsid w:val="00D86543"/>
    <w:rsid w:val="00D97889"/>
    <w:rsid w:val="00D97F43"/>
    <w:rsid w:val="00DA0A62"/>
    <w:rsid w:val="00DA1DFA"/>
    <w:rsid w:val="00DA3F04"/>
    <w:rsid w:val="00DA55F6"/>
    <w:rsid w:val="00DA7D0A"/>
    <w:rsid w:val="00DB0AEC"/>
    <w:rsid w:val="00DC37A8"/>
    <w:rsid w:val="00DC37BA"/>
    <w:rsid w:val="00DC40FD"/>
    <w:rsid w:val="00DC6915"/>
    <w:rsid w:val="00DD1237"/>
    <w:rsid w:val="00DE7BB4"/>
    <w:rsid w:val="00DF5C4E"/>
    <w:rsid w:val="00E02A6C"/>
    <w:rsid w:val="00E03452"/>
    <w:rsid w:val="00E06DC4"/>
    <w:rsid w:val="00E11A24"/>
    <w:rsid w:val="00E140DD"/>
    <w:rsid w:val="00E14565"/>
    <w:rsid w:val="00E21CBB"/>
    <w:rsid w:val="00E24070"/>
    <w:rsid w:val="00E245FB"/>
    <w:rsid w:val="00E2477F"/>
    <w:rsid w:val="00E257D6"/>
    <w:rsid w:val="00E35FA3"/>
    <w:rsid w:val="00E37E36"/>
    <w:rsid w:val="00E41402"/>
    <w:rsid w:val="00E43829"/>
    <w:rsid w:val="00E45DCF"/>
    <w:rsid w:val="00E47E11"/>
    <w:rsid w:val="00E534C1"/>
    <w:rsid w:val="00E565D9"/>
    <w:rsid w:val="00E56A58"/>
    <w:rsid w:val="00E634AF"/>
    <w:rsid w:val="00E656A5"/>
    <w:rsid w:val="00E65CCB"/>
    <w:rsid w:val="00E73CE3"/>
    <w:rsid w:val="00E77B72"/>
    <w:rsid w:val="00E8437E"/>
    <w:rsid w:val="00E92DEC"/>
    <w:rsid w:val="00E94732"/>
    <w:rsid w:val="00E94892"/>
    <w:rsid w:val="00E950A3"/>
    <w:rsid w:val="00E96146"/>
    <w:rsid w:val="00E96315"/>
    <w:rsid w:val="00EA0A6D"/>
    <w:rsid w:val="00EA4028"/>
    <w:rsid w:val="00EB29F3"/>
    <w:rsid w:val="00EB645A"/>
    <w:rsid w:val="00EC4494"/>
    <w:rsid w:val="00ED733C"/>
    <w:rsid w:val="00ED7F3F"/>
    <w:rsid w:val="00EE3118"/>
    <w:rsid w:val="00EF2673"/>
    <w:rsid w:val="00EF2C6A"/>
    <w:rsid w:val="00EF7BD7"/>
    <w:rsid w:val="00F0548B"/>
    <w:rsid w:val="00F22210"/>
    <w:rsid w:val="00F26996"/>
    <w:rsid w:val="00F3279D"/>
    <w:rsid w:val="00F33477"/>
    <w:rsid w:val="00F41B91"/>
    <w:rsid w:val="00F4468D"/>
    <w:rsid w:val="00F45138"/>
    <w:rsid w:val="00F52518"/>
    <w:rsid w:val="00F525D9"/>
    <w:rsid w:val="00F52DBE"/>
    <w:rsid w:val="00F53D88"/>
    <w:rsid w:val="00F54C09"/>
    <w:rsid w:val="00F56776"/>
    <w:rsid w:val="00F6022C"/>
    <w:rsid w:val="00F63BE1"/>
    <w:rsid w:val="00F64607"/>
    <w:rsid w:val="00F64EA6"/>
    <w:rsid w:val="00F736DC"/>
    <w:rsid w:val="00F8027C"/>
    <w:rsid w:val="00F81E17"/>
    <w:rsid w:val="00F82BC8"/>
    <w:rsid w:val="00F853B9"/>
    <w:rsid w:val="00F9135D"/>
    <w:rsid w:val="00F91A10"/>
    <w:rsid w:val="00F91ABE"/>
    <w:rsid w:val="00F94533"/>
    <w:rsid w:val="00F974E3"/>
    <w:rsid w:val="00F9766D"/>
    <w:rsid w:val="00FA24E2"/>
    <w:rsid w:val="00FA7953"/>
    <w:rsid w:val="00FB09DD"/>
    <w:rsid w:val="00FB1A91"/>
    <w:rsid w:val="00FB790E"/>
    <w:rsid w:val="00FC42BB"/>
    <w:rsid w:val="00FC4AA6"/>
    <w:rsid w:val="00FC6226"/>
    <w:rsid w:val="00FC6CE0"/>
    <w:rsid w:val="00FD3937"/>
    <w:rsid w:val="00FD462E"/>
    <w:rsid w:val="00FE4706"/>
    <w:rsid w:val="00FE6DBC"/>
    <w:rsid w:val="00FE75AE"/>
    <w:rsid w:val="00FF239F"/>
    <w:rsid w:val="00FF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8EE5E"/>
  <w15:docId w15:val="{5C529968-457B-4E9C-B0CD-D3EACBCB0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253"/>
  </w:style>
  <w:style w:type="paragraph" w:styleId="Heading1">
    <w:name w:val="heading 1"/>
    <w:basedOn w:val="Normal"/>
    <w:next w:val="Normal"/>
    <w:link w:val="Heading1Char"/>
    <w:uiPriority w:val="1"/>
    <w:qFormat/>
    <w:rsid w:val="008E0BA7"/>
    <w:pPr>
      <w:keepNext/>
      <w:widowControl w:val="0"/>
      <w:spacing w:before="240" w:after="60" w:line="240" w:lineRule="auto"/>
      <w:outlineLvl w:val="0"/>
    </w:pPr>
    <w:rPr>
      <w:rFonts w:ascii="Arial" w:eastAsia="Times New Roman" w:hAnsi="Arial" w:cs="Times New Roman"/>
      <w:b/>
      <w:snapToGrid w:val="0"/>
      <w:kern w:val="28"/>
      <w:sz w:val="28"/>
      <w:szCs w:val="20"/>
    </w:rPr>
  </w:style>
  <w:style w:type="paragraph" w:styleId="Heading2">
    <w:name w:val="heading 2"/>
    <w:basedOn w:val="Normal"/>
    <w:link w:val="Heading2Char"/>
    <w:uiPriority w:val="1"/>
    <w:qFormat/>
    <w:rsid w:val="00A26D87"/>
    <w:pPr>
      <w:widowControl w:val="0"/>
      <w:spacing w:before="69" w:after="0" w:line="240" w:lineRule="auto"/>
      <w:ind w:left="104"/>
      <w:outlineLvl w:val="1"/>
    </w:pPr>
    <w:rPr>
      <w:rFonts w:ascii="Tahoma" w:eastAsia="Tahoma" w:hAnsi="Tahoma"/>
      <w:b/>
      <w:bCs/>
      <w:sz w:val="23"/>
      <w:szCs w:val="23"/>
      <w:u w:val="single"/>
    </w:rPr>
  </w:style>
  <w:style w:type="paragraph" w:styleId="Heading3">
    <w:name w:val="heading 3"/>
    <w:basedOn w:val="Normal"/>
    <w:link w:val="Heading3Char"/>
    <w:uiPriority w:val="1"/>
    <w:qFormat/>
    <w:rsid w:val="00A26D87"/>
    <w:pPr>
      <w:widowControl w:val="0"/>
      <w:spacing w:after="0" w:line="240" w:lineRule="auto"/>
      <w:outlineLvl w:val="2"/>
    </w:pPr>
    <w:rPr>
      <w:rFonts w:ascii="Tahoma" w:eastAsia="Tahoma" w:hAnsi="Tahoma"/>
      <w:b/>
      <w:bCs/>
    </w:rPr>
  </w:style>
  <w:style w:type="paragraph" w:styleId="Heading4">
    <w:name w:val="heading 4"/>
    <w:basedOn w:val="Normal"/>
    <w:link w:val="Heading4Char"/>
    <w:uiPriority w:val="1"/>
    <w:qFormat/>
    <w:rsid w:val="00A26D87"/>
    <w:pPr>
      <w:widowControl w:val="0"/>
      <w:spacing w:after="0" w:line="240" w:lineRule="auto"/>
      <w:outlineLvl w:val="3"/>
    </w:pPr>
    <w:rPr>
      <w:rFonts w:ascii="Calibri" w:eastAsia="Calibri" w:hAnsi="Calibri"/>
    </w:rPr>
  </w:style>
  <w:style w:type="paragraph" w:styleId="Heading5">
    <w:name w:val="heading 5"/>
    <w:basedOn w:val="Normal"/>
    <w:next w:val="Normal"/>
    <w:link w:val="Heading5Char"/>
    <w:uiPriority w:val="1"/>
    <w:unhideWhenUsed/>
    <w:qFormat/>
    <w:rsid w:val="009C33F5"/>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5251F9"/>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C4E"/>
    <w:rPr>
      <w:rFonts w:ascii="Tahoma" w:hAnsi="Tahoma" w:cs="Tahoma"/>
      <w:sz w:val="16"/>
      <w:szCs w:val="16"/>
    </w:rPr>
  </w:style>
  <w:style w:type="paragraph" w:styleId="Header">
    <w:name w:val="header"/>
    <w:basedOn w:val="Normal"/>
    <w:link w:val="HeaderChar"/>
    <w:uiPriority w:val="99"/>
    <w:unhideWhenUsed/>
    <w:rsid w:val="009E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789"/>
  </w:style>
  <w:style w:type="paragraph" w:styleId="Footer">
    <w:name w:val="footer"/>
    <w:basedOn w:val="Normal"/>
    <w:link w:val="FooterChar"/>
    <w:uiPriority w:val="99"/>
    <w:unhideWhenUsed/>
    <w:rsid w:val="009E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789"/>
  </w:style>
  <w:style w:type="paragraph" w:styleId="ListParagraph">
    <w:name w:val="List Paragraph"/>
    <w:basedOn w:val="Normal"/>
    <w:uiPriority w:val="34"/>
    <w:qFormat/>
    <w:rsid w:val="00523B39"/>
    <w:pPr>
      <w:ind w:left="720"/>
      <w:contextualSpacing/>
    </w:pPr>
  </w:style>
  <w:style w:type="character" w:styleId="CommentReference">
    <w:name w:val="annotation reference"/>
    <w:basedOn w:val="DefaultParagraphFont"/>
    <w:uiPriority w:val="99"/>
    <w:semiHidden/>
    <w:unhideWhenUsed/>
    <w:rsid w:val="00061E93"/>
    <w:rPr>
      <w:sz w:val="16"/>
      <w:szCs w:val="16"/>
    </w:rPr>
  </w:style>
  <w:style w:type="paragraph" w:styleId="CommentText">
    <w:name w:val="annotation text"/>
    <w:basedOn w:val="Normal"/>
    <w:link w:val="CommentTextChar"/>
    <w:unhideWhenUsed/>
    <w:rsid w:val="00061E93"/>
    <w:pPr>
      <w:spacing w:line="240" w:lineRule="auto"/>
    </w:pPr>
    <w:rPr>
      <w:sz w:val="20"/>
      <w:szCs w:val="20"/>
    </w:rPr>
  </w:style>
  <w:style w:type="character" w:customStyle="1" w:styleId="CommentTextChar">
    <w:name w:val="Comment Text Char"/>
    <w:basedOn w:val="DefaultParagraphFont"/>
    <w:link w:val="CommentText"/>
    <w:rsid w:val="00061E93"/>
    <w:rPr>
      <w:sz w:val="20"/>
      <w:szCs w:val="20"/>
    </w:rPr>
  </w:style>
  <w:style w:type="paragraph" w:styleId="CommentSubject">
    <w:name w:val="annotation subject"/>
    <w:basedOn w:val="CommentText"/>
    <w:next w:val="CommentText"/>
    <w:link w:val="CommentSubjectChar"/>
    <w:uiPriority w:val="99"/>
    <w:semiHidden/>
    <w:unhideWhenUsed/>
    <w:rsid w:val="00061E93"/>
    <w:rPr>
      <w:b/>
      <w:bCs/>
    </w:rPr>
  </w:style>
  <w:style w:type="character" w:customStyle="1" w:styleId="CommentSubjectChar">
    <w:name w:val="Comment Subject Char"/>
    <w:basedOn w:val="CommentTextChar"/>
    <w:link w:val="CommentSubject"/>
    <w:uiPriority w:val="99"/>
    <w:semiHidden/>
    <w:rsid w:val="00061E93"/>
    <w:rPr>
      <w:b/>
      <w:bCs/>
      <w:sz w:val="20"/>
      <w:szCs w:val="20"/>
    </w:rPr>
  </w:style>
  <w:style w:type="character" w:styleId="Hyperlink">
    <w:name w:val="Hyperlink"/>
    <w:basedOn w:val="DefaultParagraphFont"/>
    <w:uiPriority w:val="99"/>
    <w:unhideWhenUsed/>
    <w:rsid w:val="00404D18"/>
    <w:rPr>
      <w:color w:val="0563C1"/>
      <w:u w:val="single"/>
    </w:rPr>
  </w:style>
  <w:style w:type="paragraph" w:customStyle="1" w:styleId="AgendaOutlineNumberingLevel2">
    <w:name w:val="Agenda Outline Numbering (Level 2)"/>
    <w:basedOn w:val="Normal"/>
    <w:qFormat/>
    <w:rsid w:val="00246F5C"/>
    <w:pPr>
      <w:numPr>
        <w:ilvl w:val="1"/>
        <w:numId w:val="1"/>
      </w:numPr>
      <w:tabs>
        <w:tab w:val="left" w:pos="1080"/>
        <w:tab w:val="left" w:pos="1440"/>
        <w:tab w:val="right" w:leader="dot" w:pos="8640"/>
        <w:tab w:val="right" w:leader="dot" w:pos="9360"/>
      </w:tabs>
      <w:spacing w:after="0" w:line="360" w:lineRule="auto"/>
      <w:jc w:val="both"/>
    </w:pPr>
    <w:rPr>
      <w:rFonts w:ascii="Tahoma" w:eastAsia="Times New Roman" w:hAnsi="Tahoma" w:cs="Times New Roman"/>
      <w:snapToGrid w:val="0"/>
      <w:sz w:val="20"/>
      <w:szCs w:val="20"/>
    </w:rPr>
  </w:style>
  <w:style w:type="paragraph" w:customStyle="1" w:styleId="AgendaItemBodyText">
    <w:name w:val="Agenda Item Body Text"/>
    <w:basedOn w:val="Normal"/>
    <w:link w:val="AgendaItemBodyTextChar"/>
    <w:uiPriority w:val="99"/>
    <w:qFormat/>
    <w:rsid w:val="00DD1237"/>
    <w:pPr>
      <w:tabs>
        <w:tab w:val="right" w:pos="9360"/>
      </w:tabs>
      <w:spacing w:after="0" w:line="240" w:lineRule="auto"/>
      <w:jc w:val="both"/>
    </w:pPr>
    <w:rPr>
      <w:rFonts w:ascii="Arial" w:eastAsia="Times New Roman" w:hAnsi="Arial" w:cs="Times New Roman"/>
      <w:snapToGrid w:val="0"/>
      <w:sz w:val="20"/>
      <w:szCs w:val="20"/>
    </w:rPr>
  </w:style>
  <w:style w:type="character" w:customStyle="1" w:styleId="AgendaItemBodyTextChar">
    <w:name w:val="Agenda Item Body Text Char"/>
    <w:link w:val="AgendaItemBodyText"/>
    <w:uiPriority w:val="99"/>
    <w:rsid w:val="00DD1237"/>
    <w:rPr>
      <w:rFonts w:ascii="Arial" w:eastAsia="Times New Roman" w:hAnsi="Arial" w:cs="Times New Roman"/>
      <w:snapToGrid w:val="0"/>
      <w:sz w:val="20"/>
      <w:szCs w:val="20"/>
    </w:rPr>
  </w:style>
  <w:style w:type="paragraph" w:customStyle="1" w:styleId="AgendaItemDate">
    <w:name w:val="Agenda Item Date"/>
    <w:basedOn w:val="Normal"/>
    <w:next w:val="Normal"/>
    <w:qFormat/>
    <w:rsid w:val="000F37D2"/>
    <w:pPr>
      <w:widowControl w:val="0"/>
      <w:spacing w:after="480" w:line="240" w:lineRule="auto"/>
      <w:jc w:val="both"/>
    </w:pPr>
    <w:rPr>
      <w:rFonts w:ascii="Tahoma" w:eastAsia="Times New Roman" w:hAnsi="Tahoma" w:cs="Times New Roman"/>
      <w:b/>
      <w:snapToGrid w:val="0"/>
      <w:szCs w:val="20"/>
    </w:rPr>
  </w:style>
  <w:style w:type="paragraph" w:styleId="BodyText">
    <w:name w:val="Body Text"/>
    <w:basedOn w:val="Normal"/>
    <w:link w:val="BodyTextChar"/>
    <w:uiPriority w:val="1"/>
    <w:qFormat/>
    <w:rsid w:val="00457E99"/>
    <w:pPr>
      <w:widowControl w:val="0"/>
      <w:spacing w:after="0" w:line="240" w:lineRule="auto"/>
      <w:ind w:left="100"/>
    </w:pPr>
    <w:rPr>
      <w:rFonts w:ascii="Tahoma" w:eastAsia="Tahoma" w:hAnsi="Tahoma"/>
      <w:sz w:val="20"/>
      <w:szCs w:val="20"/>
    </w:rPr>
  </w:style>
  <w:style w:type="character" w:customStyle="1" w:styleId="BodyTextChar">
    <w:name w:val="Body Text Char"/>
    <w:basedOn w:val="DefaultParagraphFont"/>
    <w:link w:val="BodyText"/>
    <w:uiPriority w:val="1"/>
    <w:rsid w:val="00457E99"/>
    <w:rPr>
      <w:rFonts w:ascii="Tahoma" w:eastAsia="Tahoma" w:hAnsi="Tahoma"/>
      <w:sz w:val="20"/>
      <w:szCs w:val="20"/>
    </w:rPr>
  </w:style>
  <w:style w:type="character" w:customStyle="1" w:styleId="normaltextrun">
    <w:name w:val="normaltextrun"/>
    <w:basedOn w:val="DefaultParagraphFont"/>
    <w:rsid w:val="00457E99"/>
  </w:style>
  <w:style w:type="table" w:styleId="TableGrid">
    <w:name w:val="Table Grid"/>
    <w:basedOn w:val="TableNormal"/>
    <w:uiPriority w:val="59"/>
    <w:rsid w:val="00A64D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5C8B"/>
    <w:pPr>
      <w:spacing w:after="0" w:line="240" w:lineRule="auto"/>
    </w:pPr>
  </w:style>
  <w:style w:type="paragraph" w:styleId="NoSpacing">
    <w:name w:val="No Spacing"/>
    <w:link w:val="NoSpacingChar"/>
    <w:uiPriority w:val="1"/>
    <w:qFormat/>
    <w:rsid w:val="000464A4"/>
    <w:pPr>
      <w:spacing w:after="0" w:line="240" w:lineRule="auto"/>
    </w:pPr>
  </w:style>
  <w:style w:type="character" w:customStyle="1" w:styleId="NoSpacingChar">
    <w:name w:val="No Spacing Char"/>
    <w:basedOn w:val="DefaultParagraphFont"/>
    <w:link w:val="NoSpacing"/>
    <w:uiPriority w:val="1"/>
    <w:rsid w:val="000464A4"/>
  </w:style>
  <w:style w:type="character" w:customStyle="1" w:styleId="Heading1Char">
    <w:name w:val="Heading 1 Char"/>
    <w:basedOn w:val="DefaultParagraphFont"/>
    <w:link w:val="Heading1"/>
    <w:uiPriority w:val="1"/>
    <w:rsid w:val="008E0BA7"/>
    <w:rPr>
      <w:rFonts w:ascii="Arial" w:eastAsia="Times New Roman" w:hAnsi="Arial" w:cs="Times New Roman"/>
      <w:b/>
      <w:snapToGrid w:val="0"/>
      <w:kern w:val="28"/>
      <w:sz w:val="28"/>
      <w:szCs w:val="20"/>
    </w:rPr>
  </w:style>
  <w:style w:type="character" w:styleId="UnresolvedMention">
    <w:name w:val="Unresolved Mention"/>
    <w:basedOn w:val="DefaultParagraphFont"/>
    <w:uiPriority w:val="99"/>
    <w:unhideWhenUsed/>
    <w:rsid w:val="008E0BA7"/>
    <w:rPr>
      <w:color w:val="605E5C"/>
      <w:shd w:val="clear" w:color="auto" w:fill="E1DFDD"/>
    </w:rPr>
  </w:style>
  <w:style w:type="character" w:styleId="FollowedHyperlink">
    <w:name w:val="FollowedHyperlink"/>
    <w:basedOn w:val="DefaultParagraphFont"/>
    <w:uiPriority w:val="99"/>
    <w:semiHidden/>
    <w:unhideWhenUsed/>
    <w:rsid w:val="008E0BA7"/>
    <w:rPr>
      <w:color w:val="800080" w:themeColor="followedHyperlink"/>
      <w:u w:val="single"/>
    </w:rPr>
  </w:style>
  <w:style w:type="character" w:customStyle="1" w:styleId="Heading5Char">
    <w:name w:val="Heading 5 Char"/>
    <w:basedOn w:val="DefaultParagraphFont"/>
    <w:link w:val="Heading5"/>
    <w:uiPriority w:val="1"/>
    <w:rsid w:val="009C33F5"/>
    <w:rPr>
      <w:rFonts w:asciiTheme="majorHAnsi" w:eastAsiaTheme="majorEastAsia" w:hAnsiTheme="majorHAnsi" w:cstheme="majorBidi"/>
      <w:color w:val="365F91" w:themeColor="accent1" w:themeShade="BF"/>
    </w:rPr>
  </w:style>
  <w:style w:type="paragraph" w:styleId="FootnoteText">
    <w:name w:val="footnote text"/>
    <w:basedOn w:val="Normal"/>
    <w:link w:val="FootnoteTextChar"/>
    <w:unhideWhenUsed/>
    <w:rsid w:val="009C33F5"/>
    <w:pPr>
      <w:spacing w:after="0" w:line="240" w:lineRule="auto"/>
    </w:pPr>
    <w:rPr>
      <w:sz w:val="20"/>
      <w:szCs w:val="20"/>
    </w:rPr>
  </w:style>
  <w:style w:type="character" w:customStyle="1" w:styleId="FootnoteTextChar">
    <w:name w:val="Footnote Text Char"/>
    <w:basedOn w:val="DefaultParagraphFont"/>
    <w:link w:val="FootnoteText"/>
    <w:rsid w:val="009C33F5"/>
    <w:rPr>
      <w:sz w:val="20"/>
      <w:szCs w:val="20"/>
    </w:rPr>
  </w:style>
  <w:style w:type="character" w:styleId="FootnoteReference">
    <w:name w:val="footnote reference"/>
    <w:basedOn w:val="DefaultParagraphFont"/>
    <w:unhideWhenUsed/>
    <w:rsid w:val="009C33F5"/>
    <w:rPr>
      <w:vertAlign w:val="superscript"/>
    </w:rPr>
  </w:style>
  <w:style w:type="paragraph" w:styleId="Caption">
    <w:name w:val="caption"/>
    <w:basedOn w:val="Normal"/>
    <w:next w:val="Normal"/>
    <w:unhideWhenUsed/>
    <w:qFormat/>
    <w:rsid w:val="005441B2"/>
    <w:pPr>
      <w:widowControl w:val="0"/>
      <w:spacing w:after="0" w:line="240" w:lineRule="auto"/>
    </w:pPr>
    <w:rPr>
      <w:rFonts w:ascii="Arial" w:eastAsia="Times New Roman" w:hAnsi="Arial" w:cs="Times New Roman"/>
      <w:b/>
      <w:bCs/>
      <w:snapToGrid w:val="0"/>
      <w:sz w:val="20"/>
      <w:szCs w:val="20"/>
    </w:rPr>
  </w:style>
  <w:style w:type="paragraph" w:styleId="NormalWeb">
    <w:name w:val="Normal (Web)"/>
    <w:basedOn w:val="Normal"/>
    <w:uiPriority w:val="99"/>
    <w:unhideWhenUsed/>
    <w:rsid w:val="005441B2"/>
    <w:pPr>
      <w:spacing w:before="100" w:beforeAutospacing="1" w:after="100" w:afterAutospacing="1" w:line="240" w:lineRule="auto"/>
    </w:pPr>
    <w:rPr>
      <w:rFonts w:ascii="Times New Roman" w:eastAsiaTheme="minorEastAsia" w:hAnsi="Times New Roman" w:cs="Times New Roman"/>
      <w:sz w:val="24"/>
      <w:szCs w:val="24"/>
    </w:rPr>
  </w:style>
  <w:style w:type="numbering" w:customStyle="1" w:styleId="NoList1">
    <w:name w:val="No List1"/>
    <w:next w:val="NoList"/>
    <w:uiPriority w:val="99"/>
    <w:semiHidden/>
    <w:unhideWhenUsed/>
    <w:rsid w:val="005441B2"/>
  </w:style>
  <w:style w:type="paragraph" w:customStyle="1" w:styleId="msonormal0">
    <w:name w:val="msonormal"/>
    <w:basedOn w:val="Normal"/>
    <w:rsid w:val="005441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5441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441B2"/>
  </w:style>
  <w:style w:type="character" w:customStyle="1" w:styleId="textrun">
    <w:name w:val="textrun"/>
    <w:basedOn w:val="DefaultParagraphFont"/>
    <w:rsid w:val="005441B2"/>
  </w:style>
  <w:style w:type="paragraph" w:customStyle="1" w:styleId="outlineelement">
    <w:name w:val="outlineelement"/>
    <w:basedOn w:val="Normal"/>
    <w:rsid w:val="005441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abrun">
    <w:name w:val="tabrun"/>
    <w:basedOn w:val="DefaultParagraphFont"/>
    <w:rsid w:val="005441B2"/>
  </w:style>
  <w:style w:type="character" w:customStyle="1" w:styleId="tabchar">
    <w:name w:val="tabchar"/>
    <w:basedOn w:val="DefaultParagraphFont"/>
    <w:rsid w:val="005441B2"/>
  </w:style>
  <w:style w:type="character" w:customStyle="1" w:styleId="tableaderchars">
    <w:name w:val="tableaderchars"/>
    <w:basedOn w:val="DefaultParagraphFont"/>
    <w:rsid w:val="005441B2"/>
  </w:style>
  <w:style w:type="character" w:customStyle="1" w:styleId="trackchangetextdeletionmarker">
    <w:name w:val="trackchangetextdeletionmarker"/>
    <w:basedOn w:val="DefaultParagraphFont"/>
    <w:rsid w:val="005441B2"/>
  </w:style>
  <w:style w:type="character" w:customStyle="1" w:styleId="trackchangetextinsertion">
    <w:name w:val="trackchangetextinsertion"/>
    <w:basedOn w:val="DefaultParagraphFont"/>
    <w:rsid w:val="005441B2"/>
  </w:style>
  <w:style w:type="character" w:customStyle="1" w:styleId="Heading2Char">
    <w:name w:val="Heading 2 Char"/>
    <w:basedOn w:val="DefaultParagraphFont"/>
    <w:link w:val="Heading2"/>
    <w:uiPriority w:val="1"/>
    <w:rsid w:val="00A26D87"/>
    <w:rPr>
      <w:rFonts w:ascii="Tahoma" w:eastAsia="Tahoma" w:hAnsi="Tahoma"/>
      <w:b/>
      <w:bCs/>
      <w:sz w:val="23"/>
      <w:szCs w:val="23"/>
      <w:u w:val="single"/>
    </w:rPr>
  </w:style>
  <w:style w:type="character" w:customStyle="1" w:styleId="Heading3Char">
    <w:name w:val="Heading 3 Char"/>
    <w:basedOn w:val="DefaultParagraphFont"/>
    <w:link w:val="Heading3"/>
    <w:uiPriority w:val="1"/>
    <w:rsid w:val="00A26D87"/>
    <w:rPr>
      <w:rFonts w:ascii="Tahoma" w:eastAsia="Tahoma" w:hAnsi="Tahoma"/>
      <w:b/>
      <w:bCs/>
    </w:rPr>
  </w:style>
  <w:style w:type="character" w:customStyle="1" w:styleId="Heading4Char">
    <w:name w:val="Heading 4 Char"/>
    <w:basedOn w:val="DefaultParagraphFont"/>
    <w:link w:val="Heading4"/>
    <w:uiPriority w:val="1"/>
    <w:rsid w:val="00A26D87"/>
    <w:rPr>
      <w:rFonts w:ascii="Calibri" w:eastAsia="Calibri" w:hAnsi="Calibri"/>
    </w:rPr>
  </w:style>
  <w:style w:type="paragraph" w:customStyle="1" w:styleId="TableParagraph">
    <w:name w:val="Table Paragraph"/>
    <w:basedOn w:val="Normal"/>
    <w:uiPriority w:val="1"/>
    <w:qFormat/>
    <w:rsid w:val="00A26D87"/>
    <w:pPr>
      <w:widowControl w:val="0"/>
      <w:spacing w:after="0" w:line="240" w:lineRule="auto"/>
    </w:pPr>
  </w:style>
  <w:style w:type="paragraph" w:customStyle="1" w:styleId="Default">
    <w:name w:val="Default"/>
    <w:rsid w:val="00A26D87"/>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A26D8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6D87"/>
    <w:rPr>
      <w:sz w:val="20"/>
      <w:szCs w:val="20"/>
    </w:rPr>
  </w:style>
  <w:style w:type="character" w:styleId="EndnoteReference">
    <w:name w:val="endnote reference"/>
    <w:basedOn w:val="DefaultParagraphFont"/>
    <w:uiPriority w:val="99"/>
    <w:semiHidden/>
    <w:unhideWhenUsed/>
    <w:rsid w:val="00A26D87"/>
    <w:rPr>
      <w:vertAlign w:val="superscript"/>
    </w:rPr>
  </w:style>
  <w:style w:type="character" w:customStyle="1" w:styleId="ui-provider">
    <w:name w:val="ui-provider"/>
    <w:basedOn w:val="DefaultParagraphFont"/>
    <w:rsid w:val="005E7865"/>
  </w:style>
  <w:style w:type="paragraph" w:customStyle="1" w:styleId="p2">
    <w:name w:val="p2"/>
    <w:basedOn w:val="Normal"/>
    <w:rsid w:val="00580F4E"/>
    <w:pPr>
      <w:spacing w:after="0" w:line="240" w:lineRule="auto"/>
    </w:pPr>
    <w:rPr>
      <w:rFonts w:ascii="Calibri" w:hAnsi="Calibri" w:cs="Calibri"/>
      <w:sz w:val="17"/>
      <w:szCs w:val="17"/>
    </w:rPr>
  </w:style>
  <w:style w:type="character" w:customStyle="1" w:styleId="apple-converted-space">
    <w:name w:val="apple-converted-space"/>
    <w:basedOn w:val="DefaultParagraphFont"/>
    <w:rsid w:val="00580F4E"/>
  </w:style>
  <w:style w:type="character" w:styleId="Mention">
    <w:name w:val="Mention"/>
    <w:basedOn w:val="DefaultParagraphFont"/>
    <w:uiPriority w:val="99"/>
    <w:unhideWhenUsed/>
    <w:rsid w:val="00580F4E"/>
    <w:rPr>
      <w:color w:val="2B579A"/>
      <w:shd w:val="clear" w:color="auto" w:fill="E1DFDD"/>
    </w:rPr>
  </w:style>
  <w:style w:type="paragraph" w:customStyle="1" w:styleId="TOCTitle">
    <w:name w:val="TOC Title"/>
    <w:basedOn w:val="Normal"/>
    <w:qFormat/>
    <w:rsid w:val="00580F4E"/>
    <w:pPr>
      <w:spacing w:after="240" w:line="240" w:lineRule="auto"/>
      <w:jc w:val="center"/>
    </w:pPr>
    <w:rPr>
      <w:rFonts w:asciiTheme="majorHAnsi" w:eastAsia="Times New Roman" w:hAnsiTheme="majorHAnsi" w:cs="Times New Roman"/>
      <w:b/>
      <w:sz w:val="24"/>
      <w:szCs w:val="24"/>
    </w:rPr>
  </w:style>
  <w:style w:type="paragraph" w:customStyle="1" w:styleId="Level1">
    <w:name w:val="Level 1"/>
    <w:basedOn w:val="TOC1"/>
    <w:link w:val="Level1Char"/>
    <w:qFormat/>
    <w:rsid w:val="00580F4E"/>
    <w:pPr>
      <w:tabs>
        <w:tab w:val="right" w:leader="dot" w:pos="8630"/>
      </w:tabs>
      <w:spacing w:before="120" w:after="120" w:line="240" w:lineRule="auto"/>
    </w:pPr>
    <w:rPr>
      <w:rFonts w:asciiTheme="majorHAnsi" w:eastAsia="Times New Roman" w:hAnsiTheme="majorHAnsi" w:cs="Times New Roman"/>
      <w:b/>
      <w:bCs/>
      <w:caps/>
      <w:sz w:val="20"/>
      <w:szCs w:val="20"/>
    </w:rPr>
  </w:style>
  <w:style w:type="character" w:customStyle="1" w:styleId="Level1Char">
    <w:name w:val="Level 1 Char"/>
    <w:basedOn w:val="DefaultParagraphFont"/>
    <w:link w:val="Level1"/>
    <w:rsid w:val="00580F4E"/>
    <w:rPr>
      <w:rFonts w:asciiTheme="majorHAnsi" w:eastAsia="Times New Roman" w:hAnsiTheme="majorHAnsi" w:cs="Times New Roman"/>
      <w:b/>
      <w:bCs/>
      <w:caps/>
      <w:sz w:val="20"/>
      <w:szCs w:val="20"/>
    </w:rPr>
  </w:style>
  <w:style w:type="paragraph" w:styleId="TOC1">
    <w:name w:val="toc 1"/>
    <w:basedOn w:val="Normal"/>
    <w:next w:val="Normal"/>
    <w:autoRedefine/>
    <w:uiPriority w:val="39"/>
    <w:semiHidden/>
    <w:unhideWhenUsed/>
    <w:rsid w:val="00580F4E"/>
    <w:pPr>
      <w:spacing w:after="100"/>
    </w:pPr>
  </w:style>
  <w:style w:type="character" w:customStyle="1" w:styleId="cf01">
    <w:name w:val="cf01"/>
    <w:basedOn w:val="DefaultParagraphFont"/>
    <w:rsid w:val="00E634AF"/>
    <w:rPr>
      <w:rFonts w:ascii="Segoe UI" w:hAnsi="Segoe UI" w:cs="Segoe UI" w:hint="default"/>
    </w:rPr>
  </w:style>
  <w:style w:type="character" w:styleId="PageNumber">
    <w:name w:val="page number"/>
    <w:basedOn w:val="DefaultParagraphFont"/>
    <w:rsid w:val="00F8027C"/>
  </w:style>
  <w:style w:type="paragraph" w:styleId="BodyTextIndent">
    <w:name w:val="Body Text Indent"/>
    <w:basedOn w:val="Normal"/>
    <w:link w:val="BodyTextIndentChar"/>
    <w:rsid w:val="00F8027C"/>
    <w:pPr>
      <w:spacing w:after="0" w:line="240" w:lineRule="auto"/>
      <w:ind w:left="540"/>
      <w:jc w:val="both"/>
    </w:pPr>
    <w:rPr>
      <w:rFonts w:ascii="Arial" w:eastAsia="Times New Roman" w:hAnsi="Arial" w:cs="Times New Roman"/>
      <w:snapToGrid w:val="0"/>
      <w:sz w:val="20"/>
      <w:szCs w:val="20"/>
    </w:rPr>
  </w:style>
  <w:style w:type="character" w:customStyle="1" w:styleId="BodyTextIndentChar">
    <w:name w:val="Body Text Indent Char"/>
    <w:basedOn w:val="DefaultParagraphFont"/>
    <w:link w:val="BodyTextIndent"/>
    <w:rsid w:val="00F8027C"/>
    <w:rPr>
      <w:rFonts w:ascii="Arial" w:eastAsia="Times New Roman" w:hAnsi="Arial" w:cs="Times New Roman"/>
      <w:snapToGrid w:val="0"/>
      <w:sz w:val="20"/>
      <w:szCs w:val="20"/>
    </w:rPr>
  </w:style>
  <w:style w:type="character" w:customStyle="1" w:styleId="Heading7Char">
    <w:name w:val="Heading 7 Char"/>
    <w:basedOn w:val="DefaultParagraphFont"/>
    <w:link w:val="Heading7"/>
    <w:uiPriority w:val="9"/>
    <w:semiHidden/>
    <w:rsid w:val="005251F9"/>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96755">
      <w:bodyDiv w:val="1"/>
      <w:marLeft w:val="0"/>
      <w:marRight w:val="0"/>
      <w:marTop w:val="0"/>
      <w:marBottom w:val="0"/>
      <w:divBdr>
        <w:top w:val="none" w:sz="0" w:space="0" w:color="auto"/>
        <w:left w:val="none" w:sz="0" w:space="0" w:color="auto"/>
        <w:bottom w:val="none" w:sz="0" w:space="0" w:color="auto"/>
        <w:right w:val="none" w:sz="0" w:space="0" w:color="auto"/>
      </w:divBdr>
    </w:div>
    <w:div w:id="711272685">
      <w:bodyDiv w:val="1"/>
      <w:marLeft w:val="0"/>
      <w:marRight w:val="0"/>
      <w:marTop w:val="0"/>
      <w:marBottom w:val="0"/>
      <w:divBdr>
        <w:top w:val="none" w:sz="0" w:space="0" w:color="auto"/>
        <w:left w:val="none" w:sz="0" w:space="0" w:color="auto"/>
        <w:bottom w:val="none" w:sz="0" w:space="0" w:color="auto"/>
        <w:right w:val="none" w:sz="0" w:space="0" w:color="auto"/>
      </w:divBdr>
    </w:div>
    <w:div w:id="817962157">
      <w:bodyDiv w:val="1"/>
      <w:marLeft w:val="0"/>
      <w:marRight w:val="0"/>
      <w:marTop w:val="0"/>
      <w:marBottom w:val="0"/>
      <w:divBdr>
        <w:top w:val="none" w:sz="0" w:space="0" w:color="auto"/>
        <w:left w:val="none" w:sz="0" w:space="0" w:color="auto"/>
        <w:bottom w:val="none" w:sz="0" w:space="0" w:color="auto"/>
        <w:right w:val="none" w:sz="0" w:space="0" w:color="auto"/>
      </w:divBdr>
    </w:div>
    <w:div w:id="178993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6660E-8932-4E73-BA1D-5B29EFFD5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Chelsea Duis</dc:creator>
  <cp:lastModifiedBy>Chris Doe</cp:lastModifiedBy>
  <cp:revision>2</cp:revision>
  <cp:lastPrinted>2018-04-27T16:20:00Z</cp:lastPrinted>
  <dcterms:created xsi:type="dcterms:W3CDTF">2026-08-27T16:46:00Z</dcterms:created>
  <dcterms:modified xsi:type="dcterms:W3CDTF">2026-08-27T16:46:00Z</dcterms:modified>
</cp:coreProperties>
</file>