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729D8" w14:textId="77777777" w:rsidR="00680302" w:rsidRDefault="00680302">
      <w:pPr>
        <w:pStyle w:val="BodyText"/>
        <w:rPr>
          <w:b/>
          <w:i/>
          <w:sz w:val="24"/>
        </w:rPr>
      </w:pPr>
    </w:p>
    <w:p w14:paraId="470729D9" w14:textId="77777777" w:rsidR="00680302" w:rsidRDefault="00A55F27">
      <w:pPr>
        <w:pStyle w:val="Heading1"/>
        <w:ind w:left="2463" w:right="2461"/>
        <w:jc w:val="center"/>
      </w:pPr>
      <w:r>
        <w:t>61</w:t>
      </w:r>
      <w:r>
        <w:rPr>
          <w:vertAlign w:val="superscript"/>
        </w:rPr>
        <w:t>st</w:t>
      </w:r>
      <w:r>
        <w:rPr>
          <w:spacing w:val="-14"/>
        </w:rPr>
        <w:t xml:space="preserve"> </w:t>
      </w:r>
      <w:r>
        <w:t>Allerton</w:t>
      </w:r>
      <w:r>
        <w:rPr>
          <w:spacing w:val="-13"/>
        </w:rPr>
        <w:t xml:space="preserve"> </w:t>
      </w:r>
      <w:r>
        <w:t>English</w:t>
      </w:r>
      <w:r>
        <w:rPr>
          <w:spacing w:val="-13"/>
        </w:rPr>
        <w:t xml:space="preserve"> </w:t>
      </w:r>
      <w:r>
        <w:t>Articulation</w:t>
      </w:r>
      <w:r>
        <w:rPr>
          <w:spacing w:val="-13"/>
        </w:rPr>
        <w:t xml:space="preserve"> </w:t>
      </w:r>
      <w:r>
        <w:t>Conference April 16-17, 2026</w:t>
      </w:r>
    </w:p>
    <w:p w14:paraId="613B44BE" w14:textId="77777777" w:rsidR="000168DB" w:rsidRDefault="000168DB">
      <w:pPr>
        <w:pStyle w:val="Heading1"/>
        <w:ind w:left="2463" w:right="2461"/>
        <w:jc w:val="center"/>
      </w:pPr>
    </w:p>
    <w:p w14:paraId="470729DD" w14:textId="77777777" w:rsidR="00680302" w:rsidRDefault="00680302">
      <w:pPr>
        <w:pStyle w:val="BodyText"/>
        <w:rPr>
          <w:sz w:val="24"/>
        </w:rPr>
      </w:pPr>
    </w:p>
    <w:p w14:paraId="546048FA" w14:textId="77777777" w:rsidR="00005DDD" w:rsidRPr="00005DDD" w:rsidRDefault="00EA66BB">
      <w:pPr>
        <w:tabs>
          <w:tab w:val="left" w:pos="2259"/>
        </w:tabs>
        <w:ind w:left="100"/>
        <w:rPr>
          <w:i/>
          <w:iCs/>
          <w:sz w:val="24"/>
        </w:rPr>
      </w:pPr>
      <w:r w:rsidRPr="00005DDD">
        <w:rPr>
          <w:i/>
          <w:iCs/>
          <w:sz w:val="24"/>
        </w:rPr>
        <w:t>Encouraging Voices: Cultivating Community and Renewal through Critical Thinking, Reading and Writing</w:t>
      </w:r>
    </w:p>
    <w:p w14:paraId="03FBFB51" w14:textId="77777777" w:rsidR="00005DDD" w:rsidRDefault="00005DDD">
      <w:pPr>
        <w:tabs>
          <w:tab w:val="left" w:pos="2259"/>
        </w:tabs>
        <w:ind w:left="100"/>
        <w:rPr>
          <w:sz w:val="24"/>
        </w:rPr>
      </w:pPr>
    </w:p>
    <w:p w14:paraId="470729DE" w14:textId="29FBBA7E" w:rsidR="00680302" w:rsidRDefault="00A55F27">
      <w:pPr>
        <w:tabs>
          <w:tab w:val="left" w:pos="2259"/>
        </w:tabs>
        <w:ind w:left="100"/>
        <w:rPr>
          <w:b/>
          <w:sz w:val="24"/>
        </w:rPr>
      </w:pPr>
      <w:r>
        <w:rPr>
          <w:sz w:val="24"/>
        </w:rPr>
        <w:t>9-10</w:t>
      </w:r>
      <w:r w:rsidR="00150533">
        <w:rPr>
          <w:sz w:val="24"/>
        </w:rPr>
        <w:t xml:space="preserve"> a.</w:t>
      </w:r>
      <w:r>
        <w:rPr>
          <w:spacing w:val="-5"/>
          <w:sz w:val="24"/>
        </w:rPr>
        <w:t>m</w:t>
      </w:r>
      <w:r w:rsidR="00150533">
        <w:rPr>
          <w:spacing w:val="-5"/>
          <w:sz w:val="24"/>
        </w:rPr>
        <w:t>.</w:t>
      </w:r>
      <w:r w:rsidR="0084796F">
        <w:rPr>
          <w:sz w:val="24"/>
        </w:rPr>
        <w:t xml:space="preserve">  </w:t>
      </w:r>
      <w:r>
        <w:rPr>
          <w:b/>
          <w:sz w:val="24"/>
        </w:rPr>
        <w:t>SESSION</w:t>
      </w:r>
      <w:r>
        <w:rPr>
          <w:b/>
          <w:spacing w:val="-2"/>
          <w:sz w:val="24"/>
        </w:rPr>
        <w:t xml:space="preserve"> </w:t>
      </w:r>
      <w:r>
        <w:rPr>
          <w:b/>
          <w:spacing w:val="-10"/>
          <w:sz w:val="24"/>
        </w:rPr>
        <w:t>A</w:t>
      </w:r>
    </w:p>
    <w:p w14:paraId="470729DF" w14:textId="77777777" w:rsidR="00680302" w:rsidRDefault="00680302">
      <w:pPr>
        <w:pStyle w:val="BodyText"/>
        <w:rPr>
          <w:b/>
          <w:sz w:val="24"/>
        </w:rPr>
      </w:pPr>
    </w:p>
    <w:p w14:paraId="470729E0" w14:textId="77777777" w:rsidR="00680302" w:rsidRDefault="00A55F27">
      <w:pPr>
        <w:ind w:left="100"/>
        <w:rPr>
          <w:i/>
          <w:sz w:val="24"/>
        </w:rPr>
      </w:pPr>
      <w:r>
        <w:rPr>
          <w:i/>
          <w:spacing w:val="-2"/>
          <w:sz w:val="24"/>
        </w:rPr>
        <w:t>Butternut</w:t>
      </w:r>
    </w:p>
    <w:p w14:paraId="470729E1" w14:textId="77777777" w:rsidR="00680302" w:rsidRDefault="00A55F27">
      <w:pPr>
        <w:pStyle w:val="Heading1"/>
      </w:pPr>
      <w:r>
        <w:t xml:space="preserve">Brainstorming </w:t>
      </w:r>
      <w:r>
        <w:rPr>
          <w:spacing w:val="-2"/>
        </w:rPr>
        <w:t>Breakthroughs</w:t>
      </w:r>
    </w:p>
    <w:p w14:paraId="470729E2" w14:textId="77777777" w:rsidR="00680302" w:rsidRDefault="00A55F27">
      <w:pPr>
        <w:pStyle w:val="Heading2"/>
      </w:pPr>
      <w:r>
        <w:t>Tara</w:t>
      </w:r>
      <w:r>
        <w:rPr>
          <w:spacing w:val="-4"/>
        </w:rPr>
        <w:t xml:space="preserve"> </w:t>
      </w:r>
      <w:r>
        <w:t>Rosenzweig,</w:t>
      </w:r>
      <w:r>
        <w:rPr>
          <w:spacing w:val="-3"/>
        </w:rPr>
        <w:t xml:space="preserve"> </w:t>
      </w:r>
      <w:r>
        <w:t>Elmwood</w:t>
      </w:r>
      <w:r>
        <w:rPr>
          <w:spacing w:val="-4"/>
        </w:rPr>
        <w:t xml:space="preserve"> </w:t>
      </w:r>
      <w:r>
        <w:t>Park</w:t>
      </w:r>
      <w:r>
        <w:rPr>
          <w:spacing w:val="-3"/>
        </w:rPr>
        <w:t xml:space="preserve"> </w:t>
      </w:r>
      <w:r>
        <w:t>High</w:t>
      </w:r>
      <w:r>
        <w:rPr>
          <w:spacing w:val="-3"/>
        </w:rPr>
        <w:t xml:space="preserve"> </w:t>
      </w:r>
      <w:r>
        <w:rPr>
          <w:spacing w:val="-2"/>
        </w:rPr>
        <w:t>School</w:t>
      </w:r>
    </w:p>
    <w:p w14:paraId="470729E3" w14:textId="77777777" w:rsidR="00680302" w:rsidRDefault="00680302">
      <w:pPr>
        <w:pStyle w:val="BodyText"/>
        <w:spacing w:before="10"/>
        <w:rPr>
          <w:sz w:val="20"/>
        </w:rPr>
      </w:pPr>
    </w:p>
    <w:p w14:paraId="470729E4" w14:textId="77777777" w:rsidR="00680302" w:rsidRDefault="00A55F27">
      <w:pPr>
        <w:pStyle w:val="BodyText"/>
        <w:ind w:left="100" w:right="150"/>
      </w:pPr>
      <w:r>
        <w:t>Are your students struggling with the dreaded blank-page syndrome? Are you tired of fighting procrastination? In this session, I will present some brainstorming strategies that I’ve used to spark student</w:t>
      </w:r>
      <w:r>
        <w:rPr>
          <w:spacing w:val="-4"/>
        </w:rPr>
        <w:t xml:space="preserve"> </w:t>
      </w:r>
      <w:r>
        <w:t>interest</w:t>
      </w:r>
      <w:r>
        <w:rPr>
          <w:spacing w:val="-4"/>
        </w:rPr>
        <w:t xml:space="preserve"> </w:t>
      </w:r>
      <w:r>
        <w:t>in</w:t>
      </w:r>
      <w:r>
        <w:rPr>
          <w:spacing w:val="-4"/>
        </w:rPr>
        <w:t xml:space="preserve"> </w:t>
      </w:r>
      <w:r>
        <w:t>their</w:t>
      </w:r>
      <w:r>
        <w:rPr>
          <w:spacing w:val="-4"/>
        </w:rPr>
        <w:t xml:space="preserve"> </w:t>
      </w:r>
      <w:r>
        <w:t>writing</w:t>
      </w:r>
      <w:r>
        <w:rPr>
          <w:spacing w:val="-4"/>
        </w:rPr>
        <w:t xml:space="preserve"> </w:t>
      </w:r>
      <w:r>
        <w:t>topics</w:t>
      </w:r>
      <w:r>
        <w:rPr>
          <w:spacing w:val="-4"/>
        </w:rPr>
        <w:t xml:space="preserve"> </w:t>
      </w:r>
      <w:r>
        <w:t>and</w:t>
      </w:r>
      <w:r>
        <w:rPr>
          <w:spacing w:val="-4"/>
        </w:rPr>
        <w:t xml:space="preserve"> </w:t>
      </w:r>
      <w:r>
        <w:t>encourage</w:t>
      </w:r>
      <w:r>
        <w:rPr>
          <w:spacing w:val="-4"/>
        </w:rPr>
        <w:t xml:space="preserve"> </w:t>
      </w:r>
      <w:r>
        <w:t>connections</w:t>
      </w:r>
      <w:r>
        <w:rPr>
          <w:spacing w:val="-4"/>
        </w:rPr>
        <w:t xml:space="preserve"> </w:t>
      </w:r>
      <w:r>
        <w:t>between</w:t>
      </w:r>
      <w:r>
        <w:rPr>
          <w:spacing w:val="-4"/>
        </w:rPr>
        <w:t xml:space="preserve"> </w:t>
      </w:r>
      <w:r>
        <w:t>ideas.</w:t>
      </w:r>
      <w:r>
        <w:rPr>
          <w:spacing w:val="-4"/>
        </w:rPr>
        <w:t xml:space="preserve"> </w:t>
      </w:r>
      <w:r>
        <w:t>These</w:t>
      </w:r>
      <w:r>
        <w:rPr>
          <w:spacing w:val="-4"/>
        </w:rPr>
        <w:t xml:space="preserve"> </w:t>
      </w:r>
      <w:r>
        <w:t>activities</w:t>
      </w:r>
      <w:r>
        <w:rPr>
          <w:spacing w:val="-4"/>
        </w:rPr>
        <w:t xml:space="preserve"> </w:t>
      </w:r>
      <w:r>
        <w:t>are</w:t>
      </w:r>
      <w:r>
        <w:rPr>
          <w:spacing w:val="-4"/>
        </w:rPr>
        <w:t xml:space="preserve"> </w:t>
      </w:r>
      <w:r>
        <w:t>“out of the box” ways to shake things up and dive below surface level. Students will spend more time in the brainstorming phase and less time trying to force a hastily-chosen topic. We’ll end the session with a discussion, so feel free to share your own experiences!</w:t>
      </w:r>
    </w:p>
    <w:p w14:paraId="470729E5" w14:textId="77777777" w:rsidR="00680302" w:rsidRDefault="00680302">
      <w:pPr>
        <w:pStyle w:val="BodyText"/>
        <w:spacing w:before="10"/>
        <w:rPr>
          <w:sz w:val="20"/>
        </w:rPr>
      </w:pPr>
    </w:p>
    <w:p w14:paraId="470729E6" w14:textId="77777777" w:rsidR="00680302" w:rsidRDefault="00A55F27">
      <w:pPr>
        <w:ind w:left="100"/>
        <w:rPr>
          <w:i/>
          <w:sz w:val="24"/>
        </w:rPr>
      </w:pPr>
      <w:r>
        <w:rPr>
          <w:i/>
          <w:spacing w:val="-5"/>
          <w:sz w:val="24"/>
        </w:rPr>
        <w:t>Oak</w:t>
      </w:r>
    </w:p>
    <w:p w14:paraId="470729E7" w14:textId="77777777" w:rsidR="00680302" w:rsidRDefault="00A55F27">
      <w:pPr>
        <w:pStyle w:val="Heading1"/>
      </w:pPr>
      <w:r>
        <w:t>Where</w:t>
      </w:r>
      <w:r>
        <w:rPr>
          <w:spacing w:val="-4"/>
        </w:rPr>
        <w:t xml:space="preserve"> </w:t>
      </w:r>
      <w:r>
        <w:t>Does</w:t>
      </w:r>
      <w:r>
        <w:rPr>
          <w:spacing w:val="-4"/>
        </w:rPr>
        <w:t xml:space="preserve"> </w:t>
      </w:r>
      <w:r>
        <w:t>One</w:t>
      </w:r>
      <w:r>
        <w:rPr>
          <w:spacing w:val="-4"/>
        </w:rPr>
        <w:t xml:space="preserve"> </w:t>
      </w:r>
      <w:r>
        <w:t>(even)</w:t>
      </w:r>
      <w:r>
        <w:rPr>
          <w:spacing w:val="-4"/>
        </w:rPr>
        <w:t xml:space="preserve"> </w:t>
      </w:r>
      <w:r>
        <w:t>Go</w:t>
      </w:r>
      <w:r>
        <w:rPr>
          <w:spacing w:val="-4"/>
        </w:rPr>
        <w:t xml:space="preserve"> </w:t>
      </w:r>
      <w:r>
        <w:t>from</w:t>
      </w:r>
      <w:r>
        <w:rPr>
          <w:spacing w:val="-4"/>
        </w:rPr>
        <w:t xml:space="preserve"> </w:t>
      </w:r>
      <w:r>
        <w:t>Here?</w:t>
      </w:r>
      <w:r>
        <w:rPr>
          <w:spacing w:val="-4"/>
        </w:rPr>
        <w:t xml:space="preserve"> </w:t>
      </w:r>
      <w:r>
        <w:t>Seeking</w:t>
      </w:r>
      <w:r>
        <w:rPr>
          <w:spacing w:val="-4"/>
        </w:rPr>
        <w:t xml:space="preserve"> </w:t>
      </w:r>
      <w:r>
        <w:t>Guiding</w:t>
      </w:r>
      <w:r>
        <w:rPr>
          <w:spacing w:val="-4"/>
        </w:rPr>
        <w:t xml:space="preserve"> </w:t>
      </w:r>
      <w:r>
        <w:t>Lights</w:t>
      </w:r>
      <w:r>
        <w:rPr>
          <w:spacing w:val="-4"/>
        </w:rPr>
        <w:t xml:space="preserve"> </w:t>
      </w:r>
      <w:r>
        <w:t>and</w:t>
      </w:r>
      <w:r>
        <w:rPr>
          <w:spacing w:val="-4"/>
        </w:rPr>
        <w:t xml:space="preserve"> </w:t>
      </w:r>
      <w:r>
        <w:t>Principles</w:t>
      </w:r>
      <w:r>
        <w:rPr>
          <w:spacing w:val="-4"/>
        </w:rPr>
        <w:t xml:space="preserve"> </w:t>
      </w:r>
      <w:r>
        <w:t>on</w:t>
      </w:r>
      <w:r>
        <w:rPr>
          <w:spacing w:val="-4"/>
        </w:rPr>
        <w:t xml:space="preserve"> </w:t>
      </w:r>
      <w:r>
        <w:t>AI Assimilation in a College Writing Classroom</w:t>
      </w:r>
    </w:p>
    <w:p w14:paraId="470729E8" w14:textId="77777777" w:rsidR="00680302" w:rsidRDefault="00A55F27">
      <w:pPr>
        <w:pStyle w:val="Heading2"/>
      </w:pPr>
      <w:r>
        <w:t xml:space="preserve">Olabisi Adenekan - Oakton </w:t>
      </w:r>
      <w:r>
        <w:rPr>
          <w:spacing w:val="-2"/>
        </w:rPr>
        <w:t>College</w:t>
      </w:r>
    </w:p>
    <w:p w14:paraId="470729E9" w14:textId="77777777" w:rsidR="00680302" w:rsidRDefault="00680302">
      <w:pPr>
        <w:pStyle w:val="BodyText"/>
        <w:rPr>
          <w:sz w:val="24"/>
        </w:rPr>
      </w:pPr>
    </w:p>
    <w:p w14:paraId="470729EA" w14:textId="77777777" w:rsidR="00680302" w:rsidRDefault="00A55F27">
      <w:pPr>
        <w:pStyle w:val="BodyText"/>
        <w:ind w:left="100" w:right="150"/>
      </w:pPr>
      <w:r>
        <w:t>Needless to say, there is a large gamut of opinions about the place of Artificial intelligence in our world today.</w:t>
      </w:r>
      <w:r>
        <w:rPr>
          <w:spacing w:val="-4"/>
        </w:rPr>
        <w:t xml:space="preserve"> </w:t>
      </w:r>
      <w:r>
        <w:t>These</w:t>
      </w:r>
      <w:r>
        <w:rPr>
          <w:spacing w:val="-4"/>
        </w:rPr>
        <w:t xml:space="preserve"> </w:t>
      </w:r>
      <w:r>
        <w:t>opinions</w:t>
      </w:r>
      <w:r>
        <w:rPr>
          <w:spacing w:val="-4"/>
        </w:rPr>
        <w:t xml:space="preserve"> </w:t>
      </w:r>
      <w:r>
        <w:t>range</w:t>
      </w:r>
      <w:r>
        <w:rPr>
          <w:spacing w:val="-4"/>
        </w:rPr>
        <w:t xml:space="preserve"> </w:t>
      </w:r>
      <w:r>
        <w:t>from</w:t>
      </w:r>
      <w:r>
        <w:rPr>
          <w:spacing w:val="-4"/>
        </w:rPr>
        <w:t xml:space="preserve"> </w:t>
      </w:r>
      <w:r>
        <w:t>those</w:t>
      </w:r>
      <w:r>
        <w:rPr>
          <w:spacing w:val="-4"/>
        </w:rPr>
        <w:t xml:space="preserve"> </w:t>
      </w:r>
      <w:r>
        <w:t>who</w:t>
      </w:r>
      <w:r>
        <w:rPr>
          <w:spacing w:val="-4"/>
        </w:rPr>
        <w:t xml:space="preserve"> </w:t>
      </w:r>
      <w:r>
        <w:t>are</w:t>
      </w:r>
      <w:r>
        <w:rPr>
          <w:spacing w:val="-4"/>
        </w:rPr>
        <w:t xml:space="preserve"> </w:t>
      </w:r>
      <w:r>
        <w:t>on</w:t>
      </w:r>
      <w:r>
        <w:rPr>
          <w:spacing w:val="-4"/>
        </w:rPr>
        <w:t xml:space="preserve"> </w:t>
      </w:r>
      <w:r>
        <w:t>the</w:t>
      </w:r>
      <w:r>
        <w:rPr>
          <w:spacing w:val="-4"/>
        </w:rPr>
        <w:t xml:space="preserve"> </w:t>
      </w:r>
      <w:r>
        <w:t>side</w:t>
      </w:r>
      <w:r>
        <w:rPr>
          <w:spacing w:val="-4"/>
        </w:rPr>
        <w:t xml:space="preserve"> </w:t>
      </w:r>
      <w:r>
        <w:t>of</w:t>
      </w:r>
      <w:r>
        <w:rPr>
          <w:spacing w:val="-4"/>
        </w:rPr>
        <w:t xml:space="preserve"> </w:t>
      </w:r>
      <w:r>
        <w:t>never-never,</w:t>
      </w:r>
      <w:r>
        <w:rPr>
          <w:spacing w:val="-4"/>
        </w:rPr>
        <w:t xml:space="preserve"> </w:t>
      </w:r>
      <w:r>
        <w:t>to</w:t>
      </w:r>
      <w:r>
        <w:rPr>
          <w:spacing w:val="-4"/>
        </w:rPr>
        <w:t xml:space="preserve"> </w:t>
      </w:r>
      <w:r>
        <w:t>those</w:t>
      </w:r>
      <w:r>
        <w:rPr>
          <w:spacing w:val="-4"/>
        </w:rPr>
        <w:t xml:space="preserve"> </w:t>
      </w:r>
      <w:r>
        <w:t>who</w:t>
      </w:r>
      <w:r>
        <w:rPr>
          <w:spacing w:val="-4"/>
        </w:rPr>
        <w:t xml:space="preserve"> </w:t>
      </w:r>
      <w:r>
        <w:t>are</w:t>
      </w:r>
      <w:r>
        <w:rPr>
          <w:spacing w:val="-4"/>
        </w:rPr>
        <w:t xml:space="preserve"> </w:t>
      </w:r>
      <w:r>
        <w:t>trying</w:t>
      </w:r>
      <w:r>
        <w:rPr>
          <w:spacing w:val="-4"/>
        </w:rPr>
        <w:t xml:space="preserve"> </w:t>
      </w:r>
      <w:r>
        <w:t>to</w:t>
      </w:r>
      <w:r>
        <w:rPr>
          <w:spacing w:val="-4"/>
        </w:rPr>
        <w:t xml:space="preserve"> </w:t>
      </w:r>
      <w:r>
        <w:t>sort through different degrees of existential crises—trying to figure out their</w:t>
      </w:r>
      <w:r>
        <w:rPr>
          <w:spacing w:val="40"/>
        </w:rPr>
        <w:t xml:space="preserve"> </w:t>
      </w:r>
      <w:r>
        <w:t>place in this whole scheme of things, to those who have totally embraced the move and are running with it. Just like most composition and writing faculty members, I am also on a clarity seeking journey, trying to figure out my role as an educator in this new AI dispensation. I may not have embraced the AI journey as many people have, maybe not yet, but my goal right now is to become more knowledgeable and try to sort through things by attending trainings and workshops, by learning from articles, journals, and books, to, first and foremost, seek answers to the following questions, among other things:</w:t>
      </w:r>
    </w:p>
    <w:p w14:paraId="470729EB" w14:textId="77777777" w:rsidR="00680302" w:rsidRDefault="00680302">
      <w:pPr>
        <w:pStyle w:val="BodyText"/>
      </w:pPr>
    </w:p>
    <w:p w14:paraId="470729EC" w14:textId="77777777" w:rsidR="00680302" w:rsidRDefault="00A55F27">
      <w:pPr>
        <w:pStyle w:val="ListParagraph"/>
        <w:numPr>
          <w:ilvl w:val="0"/>
          <w:numId w:val="2"/>
        </w:numPr>
        <w:tabs>
          <w:tab w:val="left" w:pos="952"/>
        </w:tabs>
        <w:ind w:left="951"/>
      </w:pPr>
      <w:r>
        <w:t>How</w:t>
      </w:r>
      <w:r>
        <w:rPr>
          <w:spacing w:val="-5"/>
        </w:rPr>
        <w:t xml:space="preserve"> </w:t>
      </w:r>
      <w:r>
        <w:t>does</w:t>
      </w:r>
      <w:r>
        <w:rPr>
          <w:spacing w:val="-3"/>
        </w:rPr>
        <w:t xml:space="preserve"> </w:t>
      </w:r>
      <w:r>
        <w:t>AI</w:t>
      </w:r>
      <w:r>
        <w:rPr>
          <w:spacing w:val="-3"/>
        </w:rPr>
        <w:t xml:space="preserve"> </w:t>
      </w:r>
      <w:r>
        <w:rPr>
          <w:spacing w:val="-4"/>
        </w:rPr>
        <w:t>work?</w:t>
      </w:r>
    </w:p>
    <w:p w14:paraId="470729ED" w14:textId="77777777" w:rsidR="00680302" w:rsidRDefault="00A55F27">
      <w:pPr>
        <w:pStyle w:val="ListParagraph"/>
        <w:numPr>
          <w:ilvl w:val="0"/>
          <w:numId w:val="2"/>
        </w:numPr>
        <w:tabs>
          <w:tab w:val="left" w:pos="952"/>
        </w:tabs>
        <w:ind w:left="951"/>
      </w:pPr>
      <w:r>
        <w:t>What</w:t>
      </w:r>
      <w:r>
        <w:rPr>
          <w:spacing w:val="-6"/>
        </w:rPr>
        <w:t xml:space="preserve"> </w:t>
      </w:r>
      <w:r>
        <w:t>are</w:t>
      </w:r>
      <w:r>
        <w:rPr>
          <w:spacing w:val="-3"/>
        </w:rPr>
        <w:t xml:space="preserve"> </w:t>
      </w:r>
      <w:r>
        <w:t>the</w:t>
      </w:r>
      <w:r>
        <w:rPr>
          <w:spacing w:val="-3"/>
        </w:rPr>
        <w:t xml:space="preserve"> </w:t>
      </w:r>
      <w:r>
        <w:t>benefits</w:t>
      </w:r>
      <w:r>
        <w:rPr>
          <w:spacing w:val="-4"/>
        </w:rPr>
        <w:t xml:space="preserve"> </w:t>
      </w:r>
      <w:r>
        <w:t>of</w:t>
      </w:r>
      <w:r>
        <w:rPr>
          <w:spacing w:val="-3"/>
        </w:rPr>
        <w:t xml:space="preserve"> </w:t>
      </w:r>
      <w:r>
        <w:t>using</w:t>
      </w:r>
      <w:r>
        <w:rPr>
          <w:spacing w:val="-3"/>
        </w:rPr>
        <w:t xml:space="preserve"> </w:t>
      </w:r>
      <w:r>
        <w:t>any</w:t>
      </w:r>
      <w:r>
        <w:rPr>
          <w:spacing w:val="-4"/>
        </w:rPr>
        <w:t xml:space="preserve"> </w:t>
      </w:r>
      <w:r>
        <w:t>form</w:t>
      </w:r>
      <w:r>
        <w:rPr>
          <w:spacing w:val="-3"/>
        </w:rPr>
        <w:t xml:space="preserve"> </w:t>
      </w:r>
      <w:r>
        <w:t>of</w:t>
      </w:r>
      <w:r>
        <w:rPr>
          <w:spacing w:val="-3"/>
        </w:rPr>
        <w:t xml:space="preserve"> </w:t>
      </w:r>
      <w:r>
        <w:t>AI</w:t>
      </w:r>
      <w:r>
        <w:rPr>
          <w:spacing w:val="-4"/>
        </w:rPr>
        <w:t xml:space="preserve"> </w:t>
      </w:r>
      <w:r>
        <w:t>in</w:t>
      </w:r>
      <w:r>
        <w:rPr>
          <w:spacing w:val="-3"/>
        </w:rPr>
        <w:t xml:space="preserve"> </w:t>
      </w:r>
      <w:r>
        <w:t>my</w:t>
      </w:r>
      <w:r>
        <w:rPr>
          <w:spacing w:val="-3"/>
        </w:rPr>
        <w:t xml:space="preserve"> </w:t>
      </w:r>
      <w:r>
        <w:rPr>
          <w:spacing w:val="-2"/>
        </w:rPr>
        <w:t>pedagogy?</w:t>
      </w:r>
    </w:p>
    <w:p w14:paraId="470729EE" w14:textId="77777777" w:rsidR="00680302" w:rsidRDefault="00A55F27">
      <w:pPr>
        <w:pStyle w:val="ListParagraph"/>
        <w:numPr>
          <w:ilvl w:val="0"/>
          <w:numId w:val="2"/>
        </w:numPr>
        <w:tabs>
          <w:tab w:val="left" w:pos="952"/>
        </w:tabs>
        <w:ind w:left="951"/>
      </w:pPr>
      <w:r>
        <w:t>What</w:t>
      </w:r>
      <w:r>
        <w:rPr>
          <w:spacing w:val="-8"/>
        </w:rPr>
        <w:t xml:space="preserve"> </w:t>
      </w:r>
      <w:r>
        <w:t>is</w:t>
      </w:r>
      <w:r>
        <w:rPr>
          <w:spacing w:val="-6"/>
        </w:rPr>
        <w:t xml:space="preserve"> </w:t>
      </w:r>
      <w:r>
        <w:t>the</w:t>
      </w:r>
      <w:r>
        <w:rPr>
          <w:spacing w:val="-5"/>
        </w:rPr>
        <w:t xml:space="preserve"> </w:t>
      </w:r>
      <w:r>
        <w:t>benefit/impact</w:t>
      </w:r>
      <w:r>
        <w:rPr>
          <w:spacing w:val="-6"/>
        </w:rPr>
        <w:t xml:space="preserve"> </w:t>
      </w:r>
      <w:r>
        <w:t>of</w:t>
      </w:r>
      <w:r>
        <w:rPr>
          <w:spacing w:val="-5"/>
        </w:rPr>
        <w:t xml:space="preserve"> </w:t>
      </w:r>
      <w:r>
        <w:t>using</w:t>
      </w:r>
      <w:r>
        <w:rPr>
          <w:spacing w:val="-6"/>
        </w:rPr>
        <w:t xml:space="preserve"> </w:t>
      </w:r>
      <w:r>
        <w:t>AI</w:t>
      </w:r>
      <w:r>
        <w:rPr>
          <w:spacing w:val="-5"/>
        </w:rPr>
        <w:t xml:space="preserve"> </w:t>
      </w:r>
      <w:r>
        <w:t>in</w:t>
      </w:r>
      <w:r>
        <w:rPr>
          <w:spacing w:val="-6"/>
        </w:rPr>
        <w:t xml:space="preserve"> </w:t>
      </w:r>
      <w:r>
        <w:t>a</w:t>
      </w:r>
      <w:r>
        <w:rPr>
          <w:spacing w:val="-5"/>
        </w:rPr>
        <w:t xml:space="preserve"> </w:t>
      </w:r>
      <w:r>
        <w:t>college</w:t>
      </w:r>
      <w:r>
        <w:rPr>
          <w:spacing w:val="-6"/>
        </w:rPr>
        <w:t xml:space="preserve"> </w:t>
      </w:r>
      <w:r>
        <w:t>writing/composition</w:t>
      </w:r>
      <w:r>
        <w:rPr>
          <w:spacing w:val="-5"/>
        </w:rPr>
        <w:t xml:space="preserve"> </w:t>
      </w:r>
      <w:r>
        <w:rPr>
          <w:spacing w:val="-2"/>
        </w:rPr>
        <w:t>classroom?</w:t>
      </w:r>
    </w:p>
    <w:p w14:paraId="470729EF" w14:textId="77777777" w:rsidR="00680302" w:rsidRDefault="00A55F27">
      <w:pPr>
        <w:pStyle w:val="ListParagraph"/>
        <w:numPr>
          <w:ilvl w:val="0"/>
          <w:numId w:val="2"/>
        </w:numPr>
        <w:tabs>
          <w:tab w:val="left" w:pos="952"/>
        </w:tabs>
        <w:ind w:right="1882" w:firstLine="0"/>
      </w:pPr>
      <w:r>
        <w:t>In</w:t>
      </w:r>
      <w:r>
        <w:rPr>
          <w:spacing w:val="-6"/>
        </w:rPr>
        <w:t xml:space="preserve"> </w:t>
      </w:r>
      <w:r>
        <w:t>what</w:t>
      </w:r>
      <w:r>
        <w:rPr>
          <w:spacing w:val="-6"/>
        </w:rPr>
        <w:t xml:space="preserve"> </w:t>
      </w:r>
      <w:r>
        <w:t>ways</w:t>
      </w:r>
      <w:r>
        <w:rPr>
          <w:spacing w:val="-6"/>
        </w:rPr>
        <w:t xml:space="preserve"> </w:t>
      </w:r>
      <w:r>
        <w:t>does</w:t>
      </w:r>
      <w:r>
        <w:rPr>
          <w:spacing w:val="-6"/>
        </w:rPr>
        <w:t xml:space="preserve"> </w:t>
      </w:r>
      <w:r>
        <w:t>AI</w:t>
      </w:r>
      <w:r>
        <w:rPr>
          <w:spacing w:val="-6"/>
        </w:rPr>
        <w:t xml:space="preserve"> </w:t>
      </w:r>
      <w:r>
        <w:t>impact</w:t>
      </w:r>
      <w:r>
        <w:rPr>
          <w:spacing w:val="-6"/>
        </w:rPr>
        <w:t xml:space="preserve"> </w:t>
      </w:r>
      <w:r>
        <w:t>our</w:t>
      </w:r>
      <w:r>
        <w:rPr>
          <w:spacing w:val="-6"/>
        </w:rPr>
        <w:t xml:space="preserve"> </w:t>
      </w:r>
      <w:r>
        <w:t>world</w:t>
      </w:r>
      <w:r>
        <w:rPr>
          <w:spacing w:val="-6"/>
        </w:rPr>
        <w:t xml:space="preserve"> </w:t>
      </w:r>
      <w:r>
        <w:t>economically,</w:t>
      </w:r>
      <w:r>
        <w:rPr>
          <w:spacing w:val="-6"/>
        </w:rPr>
        <w:t xml:space="preserve"> </w:t>
      </w:r>
      <w:r>
        <w:t>ethically,</w:t>
      </w:r>
      <w:r>
        <w:rPr>
          <w:spacing w:val="-6"/>
        </w:rPr>
        <w:t xml:space="preserve"> </w:t>
      </w:r>
      <w:r>
        <w:t>and</w:t>
      </w:r>
      <w:r>
        <w:rPr>
          <w:spacing w:val="-6"/>
        </w:rPr>
        <w:t xml:space="preserve"> </w:t>
      </w:r>
      <w:r>
        <w:t>in</w:t>
      </w:r>
      <w:r>
        <w:rPr>
          <w:spacing w:val="-6"/>
        </w:rPr>
        <w:t xml:space="preserve"> </w:t>
      </w:r>
      <w:r>
        <w:t xml:space="preserve">other </w:t>
      </w:r>
      <w:r>
        <w:rPr>
          <w:spacing w:val="-2"/>
        </w:rPr>
        <w:t>ramifications?</w:t>
      </w:r>
    </w:p>
    <w:p w14:paraId="470729F0" w14:textId="77777777" w:rsidR="00680302" w:rsidRDefault="00A55F27">
      <w:pPr>
        <w:pStyle w:val="ListParagraph"/>
        <w:numPr>
          <w:ilvl w:val="0"/>
          <w:numId w:val="2"/>
        </w:numPr>
        <w:tabs>
          <w:tab w:val="left" w:pos="952"/>
        </w:tabs>
        <w:ind w:right="849" w:firstLine="0"/>
      </w:pPr>
      <w:r>
        <w:t>Knowing</w:t>
      </w:r>
      <w:r>
        <w:rPr>
          <w:spacing w:val="-5"/>
        </w:rPr>
        <w:t xml:space="preserve"> </w:t>
      </w:r>
      <w:r>
        <w:t>well</w:t>
      </w:r>
      <w:r>
        <w:rPr>
          <w:spacing w:val="-5"/>
        </w:rPr>
        <w:t xml:space="preserve"> </w:t>
      </w:r>
      <w:r>
        <w:t>that</w:t>
      </w:r>
      <w:r>
        <w:rPr>
          <w:spacing w:val="-5"/>
        </w:rPr>
        <w:t xml:space="preserve"> </w:t>
      </w:r>
      <w:r>
        <w:t>I</w:t>
      </w:r>
      <w:r>
        <w:rPr>
          <w:spacing w:val="-5"/>
        </w:rPr>
        <w:t xml:space="preserve"> </w:t>
      </w:r>
      <w:r>
        <w:t>cannot</w:t>
      </w:r>
      <w:r>
        <w:rPr>
          <w:spacing w:val="-5"/>
        </w:rPr>
        <w:t xml:space="preserve"> </w:t>
      </w:r>
      <w:r>
        <w:t>throw</w:t>
      </w:r>
      <w:r>
        <w:rPr>
          <w:spacing w:val="-5"/>
        </w:rPr>
        <w:t xml:space="preserve"> </w:t>
      </w:r>
      <w:r>
        <w:t>away</w:t>
      </w:r>
      <w:r>
        <w:rPr>
          <w:spacing w:val="-5"/>
        </w:rPr>
        <w:t xml:space="preserve"> </w:t>
      </w:r>
      <w:r>
        <w:t>both</w:t>
      </w:r>
      <w:r>
        <w:rPr>
          <w:spacing w:val="-5"/>
        </w:rPr>
        <w:t xml:space="preserve"> </w:t>
      </w:r>
      <w:r>
        <w:t>baby</w:t>
      </w:r>
      <w:r>
        <w:rPr>
          <w:spacing w:val="-5"/>
        </w:rPr>
        <w:t xml:space="preserve"> </w:t>
      </w:r>
      <w:r>
        <w:t>and</w:t>
      </w:r>
      <w:r>
        <w:rPr>
          <w:spacing w:val="-5"/>
        </w:rPr>
        <w:t xml:space="preserve"> </w:t>
      </w:r>
      <w:r>
        <w:t>bathwater,</w:t>
      </w:r>
      <w:r>
        <w:rPr>
          <w:spacing w:val="-5"/>
        </w:rPr>
        <w:t xml:space="preserve"> </w:t>
      </w:r>
      <w:r>
        <w:t>and</w:t>
      </w:r>
      <w:r>
        <w:rPr>
          <w:spacing w:val="-5"/>
        </w:rPr>
        <w:t xml:space="preserve"> </w:t>
      </w:r>
      <w:r>
        <w:t>understanding</w:t>
      </w:r>
      <w:r>
        <w:rPr>
          <w:spacing w:val="-5"/>
        </w:rPr>
        <w:t xml:space="preserve"> </w:t>
      </w:r>
      <w:r>
        <w:t>the inevitability and pervasiveness of the use of AI in contemporary society, how do I ethically and responsibly adopt and adapt it in my praxis?</w:t>
      </w:r>
    </w:p>
    <w:p w14:paraId="470729F1" w14:textId="77777777" w:rsidR="00680302" w:rsidRDefault="00A55F27">
      <w:pPr>
        <w:pStyle w:val="ListParagraph"/>
        <w:numPr>
          <w:ilvl w:val="0"/>
          <w:numId w:val="2"/>
        </w:numPr>
        <w:tabs>
          <w:tab w:val="left" w:pos="952"/>
        </w:tabs>
        <w:ind w:left="951"/>
      </w:pPr>
      <w:r>
        <w:t>What</w:t>
      </w:r>
      <w:r>
        <w:rPr>
          <w:spacing w:val="-6"/>
        </w:rPr>
        <w:t xml:space="preserve"> </w:t>
      </w:r>
      <w:r>
        <w:t>should</w:t>
      </w:r>
      <w:r>
        <w:rPr>
          <w:spacing w:val="-4"/>
        </w:rPr>
        <w:t xml:space="preserve"> </w:t>
      </w:r>
      <w:r>
        <w:t>be</w:t>
      </w:r>
      <w:r>
        <w:rPr>
          <w:spacing w:val="-4"/>
        </w:rPr>
        <w:t xml:space="preserve"> </w:t>
      </w:r>
      <w:r>
        <w:t>my</w:t>
      </w:r>
      <w:r>
        <w:rPr>
          <w:spacing w:val="-4"/>
        </w:rPr>
        <w:t xml:space="preserve"> </w:t>
      </w:r>
      <w:r>
        <w:t>limits</w:t>
      </w:r>
      <w:r>
        <w:rPr>
          <w:spacing w:val="-4"/>
        </w:rPr>
        <w:t xml:space="preserve"> </w:t>
      </w:r>
      <w:r>
        <w:t>and</w:t>
      </w:r>
      <w:r>
        <w:rPr>
          <w:spacing w:val="-4"/>
        </w:rPr>
        <w:t xml:space="preserve"> </w:t>
      </w:r>
      <w:r>
        <w:t>guardrails</w:t>
      </w:r>
      <w:r>
        <w:rPr>
          <w:spacing w:val="-4"/>
        </w:rPr>
        <w:t xml:space="preserve"> </w:t>
      </w:r>
      <w:r>
        <w:t>for</w:t>
      </w:r>
      <w:r>
        <w:rPr>
          <w:spacing w:val="-4"/>
        </w:rPr>
        <w:t xml:space="preserve"> </w:t>
      </w:r>
      <w:r>
        <w:t>AI</w:t>
      </w:r>
      <w:r>
        <w:rPr>
          <w:spacing w:val="-4"/>
        </w:rPr>
        <w:t xml:space="preserve"> </w:t>
      </w:r>
      <w:r>
        <w:t>usage</w:t>
      </w:r>
      <w:r>
        <w:rPr>
          <w:spacing w:val="-4"/>
        </w:rPr>
        <w:t xml:space="preserve"> </w:t>
      </w:r>
      <w:r>
        <w:t>in</w:t>
      </w:r>
      <w:r>
        <w:rPr>
          <w:spacing w:val="-4"/>
        </w:rPr>
        <w:t xml:space="preserve"> </w:t>
      </w:r>
      <w:r>
        <w:t>my</w:t>
      </w:r>
      <w:r>
        <w:rPr>
          <w:spacing w:val="-3"/>
        </w:rPr>
        <w:t xml:space="preserve"> </w:t>
      </w:r>
      <w:r>
        <w:rPr>
          <w:spacing w:val="-2"/>
        </w:rPr>
        <w:t>pedagogy?</w:t>
      </w:r>
    </w:p>
    <w:p w14:paraId="470729F2" w14:textId="77777777" w:rsidR="00680302" w:rsidRDefault="00680302">
      <w:pPr>
        <w:pStyle w:val="BodyText"/>
      </w:pPr>
    </w:p>
    <w:p w14:paraId="470729F3" w14:textId="77777777" w:rsidR="00680302" w:rsidRDefault="00A55F27">
      <w:pPr>
        <w:pStyle w:val="BodyText"/>
        <w:ind w:left="100" w:right="150"/>
      </w:pPr>
      <w:r>
        <w:t>In seeking these answers, I echo the words of Tony Smith, the Deputy Superintendent of the Denver Public Schools, that “It’s not that we are scared of this technology or we’re trying to be behind the curve”...we</w:t>
      </w:r>
      <w:r>
        <w:rPr>
          <w:spacing w:val="-4"/>
        </w:rPr>
        <w:t xml:space="preserve"> </w:t>
      </w:r>
      <w:r>
        <w:t>are</w:t>
      </w:r>
      <w:r>
        <w:rPr>
          <w:spacing w:val="-4"/>
        </w:rPr>
        <w:t xml:space="preserve"> </w:t>
      </w:r>
      <w:r>
        <w:t>trying</w:t>
      </w:r>
      <w:r>
        <w:rPr>
          <w:spacing w:val="-4"/>
        </w:rPr>
        <w:t xml:space="preserve"> </w:t>
      </w:r>
      <w:r>
        <w:t>to</w:t>
      </w:r>
      <w:r>
        <w:rPr>
          <w:spacing w:val="-4"/>
        </w:rPr>
        <w:t xml:space="preserve"> </w:t>
      </w:r>
      <w:r>
        <w:t>be</w:t>
      </w:r>
      <w:r>
        <w:rPr>
          <w:spacing w:val="-4"/>
        </w:rPr>
        <w:t xml:space="preserve"> </w:t>
      </w:r>
      <w:r>
        <w:t>strategic</w:t>
      </w:r>
      <w:r>
        <w:rPr>
          <w:spacing w:val="-4"/>
        </w:rPr>
        <w:t xml:space="preserve"> </w:t>
      </w:r>
      <w:r>
        <w:t>and</w:t>
      </w:r>
      <w:r>
        <w:rPr>
          <w:spacing w:val="-4"/>
        </w:rPr>
        <w:t xml:space="preserve"> </w:t>
      </w:r>
      <w:r>
        <w:t>thoughtful</w:t>
      </w:r>
      <w:r>
        <w:rPr>
          <w:spacing w:val="-4"/>
        </w:rPr>
        <w:t xml:space="preserve"> </w:t>
      </w:r>
      <w:r>
        <w:t>about</w:t>
      </w:r>
      <w:r>
        <w:rPr>
          <w:spacing w:val="-4"/>
        </w:rPr>
        <w:t xml:space="preserve"> </w:t>
      </w:r>
      <w:r>
        <w:t>the</w:t>
      </w:r>
      <w:r>
        <w:rPr>
          <w:spacing w:val="-4"/>
        </w:rPr>
        <w:t xml:space="preserve"> </w:t>
      </w:r>
      <w:r>
        <w:t>implementation</w:t>
      </w:r>
      <w:r>
        <w:rPr>
          <w:spacing w:val="-4"/>
        </w:rPr>
        <w:t xml:space="preserve"> </w:t>
      </w:r>
      <w:r>
        <w:t>of</w:t>
      </w:r>
      <w:r>
        <w:rPr>
          <w:spacing w:val="-4"/>
        </w:rPr>
        <w:t xml:space="preserve"> </w:t>
      </w:r>
      <w:r>
        <w:t>this</w:t>
      </w:r>
      <w:r>
        <w:rPr>
          <w:spacing w:val="-4"/>
        </w:rPr>
        <w:t xml:space="preserve"> </w:t>
      </w:r>
      <w:r>
        <w:t>technology…we’re trying to make sure kids think and can access their skill sets and not ChatGPT” (Smith, 2026).</w:t>
      </w:r>
    </w:p>
    <w:p w14:paraId="470729F4" w14:textId="77777777" w:rsidR="00680302" w:rsidRDefault="00680302">
      <w:pPr>
        <w:sectPr w:rsidR="00680302">
          <w:type w:val="continuous"/>
          <w:pgSz w:w="12240" w:h="15840"/>
          <w:pgMar w:top="660" w:right="1340" w:bottom="280" w:left="1340" w:header="720" w:footer="720" w:gutter="0"/>
          <w:cols w:space="720"/>
        </w:sectPr>
      </w:pPr>
    </w:p>
    <w:p w14:paraId="470729F5" w14:textId="77777777" w:rsidR="00680302" w:rsidRDefault="00A55F27">
      <w:pPr>
        <w:pStyle w:val="BodyText"/>
        <w:spacing w:before="80"/>
        <w:ind w:left="100" w:right="106"/>
      </w:pPr>
      <w:r>
        <w:lastRenderedPageBreak/>
        <w:t>One of the steps I have therefore taken this semester is to introduce the Wikipedia Student Program to my Composition</w:t>
      </w:r>
      <w:r>
        <w:rPr>
          <w:spacing w:val="-1"/>
        </w:rPr>
        <w:t xml:space="preserve"> </w:t>
      </w:r>
      <w:r>
        <w:t>II</w:t>
      </w:r>
      <w:r>
        <w:rPr>
          <w:spacing w:val="-1"/>
        </w:rPr>
        <w:t xml:space="preserve"> </w:t>
      </w:r>
      <w:r>
        <w:t>course.</w:t>
      </w:r>
      <w:r>
        <w:rPr>
          <w:spacing w:val="-1"/>
        </w:rPr>
        <w:t xml:space="preserve"> </w:t>
      </w:r>
      <w:r>
        <w:t>The</w:t>
      </w:r>
      <w:r>
        <w:rPr>
          <w:spacing w:val="-1"/>
        </w:rPr>
        <w:t xml:space="preserve"> </w:t>
      </w:r>
      <w:r>
        <w:t>goal</w:t>
      </w:r>
      <w:r>
        <w:rPr>
          <w:spacing w:val="-1"/>
        </w:rPr>
        <w:t xml:space="preserve"> </w:t>
      </w:r>
      <w:r>
        <w:t>of</w:t>
      </w:r>
      <w:r>
        <w:rPr>
          <w:spacing w:val="-1"/>
        </w:rPr>
        <w:t xml:space="preserve"> </w:t>
      </w:r>
      <w:r>
        <w:t>the</w:t>
      </w:r>
      <w:r>
        <w:rPr>
          <w:spacing w:val="-1"/>
        </w:rPr>
        <w:t xml:space="preserve"> </w:t>
      </w:r>
      <w:r>
        <w:t>six-week</w:t>
      </w:r>
      <w:r>
        <w:rPr>
          <w:spacing w:val="-1"/>
        </w:rPr>
        <w:t xml:space="preserve"> </w:t>
      </w:r>
      <w:r>
        <w:t>Module</w:t>
      </w:r>
      <w:r>
        <w:rPr>
          <w:spacing w:val="-1"/>
        </w:rPr>
        <w:t xml:space="preserve"> </w:t>
      </w:r>
      <w:r>
        <w:t>is</w:t>
      </w:r>
      <w:r>
        <w:rPr>
          <w:spacing w:val="-1"/>
        </w:rPr>
        <w:t xml:space="preserve"> </w:t>
      </w:r>
      <w:r>
        <w:t>to</w:t>
      </w:r>
      <w:r>
        <w:rPr>
          <w:spacing w:val="-1"/>
        </w:rPr>
        <w:t xml:space="preserve"> </w:t>
      </w:r>
      <w:r>
        <w:t>have</w:t>
      </w:r>
      <w:r>
        <w:rPr>
          <w:spacing w:val="-1"/>
        </w:rPr>
        <w:t xml:space="preserve"> </w:t>
      </w:r>
      <w:r>
        <w:t>students</w:t>
      </w:r>
      <w:r>
        <w:rPr>
          <w:spacing w:val="-1"/>
        </w:rPr>
        <w:t xml:space="preserve"> </w:t>
      </w:r>
      <w:r>
        <w:t>evaluate</w:t>
      </w:r>
      <w:r>
        <w:rPr>
          <w:spacing w:val="-1"/>
        </w:rPr>
        <w:t xml:space="preserve"> </w:t>
      </w:r>
      <w:r>
        <w:t>Wikipedia</w:t>
      </w:r>
      <w:r>
        <w:rPr>
          <w:spacing w:val="-1"/>
        </w:rPr>
        <w:t xml:space="preserve"> </w:t>
      </w:r>
      <w:r>
        <w:t>posts</w:t>
      </w:r>
      <w:r>
        <w:rPr>
          <w:spacing w:val="-1"/>
        </w:rPr>
        <w:t xml:space="preserve"> </w:t>
      </w:r>
      <w:r>
        <w:t>that they deem deficient and to contribute more content to it to raise it to an acceptable status. Wikipedia is one of the biggest knowledge bases in the world. It provides content accepted into the body of knowledge that everyone has access to. No matter how much we warn our students off Wikipedia, let’s face it, they use it, I use it, we all use it; many people all over the world use it. So, I began to wonder if allowing my students</w:t>
      </w:r>
      <w:r>
        <w:rPr>
          <w:spacing w:val="-4"/>
        </w:rPr>
        <w:t xml:space="preserve"> </w:t>
      </w:r>
      <w:r>
        <w:t>to</w:t>
      </w:r>
      <w:r>
        <w:rPr>
          <w:spacing w:val="-4"/>
        </w:rPr>
        <w:t xml:space="preserve"> </w:t>
      </w:r>
      <w:r>
        <w:t>work</w:t>
      </w:r>
      <w:r>
        <w:rPr>
          <w:spacing w:val="-4"/>
        </w:rPr>
        <w:t xml:space="preserve"> </w:t>
      </w:r>
      <w:r>
        <w:t>on</w:t>
      </w:r>
      <w:r>
        <w:rPr>
          <w:spacing w:val="-4"/>
        </w:rPr>
        <w:t xml:space="preserve"> </w:t>
      </w:r>
      <w:r>
        <w:t>something</w:t>
      </w:r>
      <w:r>
        <w:rPr>
          <w:spacing w:val="-4"/>
        </w:rPr>
        <w:t xml:space="preserve"> </w:t>
      </w:r>
      <w:r>
        <w:t>this</w:t>
      </w:r>
      <w:r>
        <w:rPr>
          <w:spacing w:val="-4"/>
        </w:rPr>
        <w:t xml:space="preserve"> </w:t>
      </w:r>
      <w:r>
        <w:t>altruistic,</w:t>
      </w:r>
      <w:r>
        <w:rPr>
          <w:spacing w:val="-4"/>
        </w:rPr>
        <w:t xml:space="preserve"> </w:t>
      </w:r>
      <w:r>
        <w:t>engaging,</w:t>
      </w:r>
      <w:r>
        <w:rPr>
          <w:spacing w:val="-4"/>
        </w:rPr>
        <w:t xml:space="preserve"> </w:t>
      </w:r>
      <w:r>
        <w:t>and</w:t>
      </w:r>
      <w:r>
        <w:rPr>
          <w:spacing w:val="-4"/>
        </w:rPr>
        <w:t xml:space="preserve"> </w:t>
      </w:r>
      <w:r>
        <w:t>real,</w:t>
      </w:r>
      <w:r>
        <w:rPr>
          <w:spacing w:val="-4"/>
        </w:rPr>
        <w:t xml:space="preserve"> </w:t>
      </w:r>
      <w:r>
        <w:t>one</w:t>
      </w:r>
      <w:r>
        <w:rPr>
          <w:spacing w:val="-4"/>
        </w:rPr>
        <w:t xml:space="preserve"> </w:t>
      </w:r>
      <w:r>
        <w:t>in</w:t>
      </w:r>
      <w:r>
        <w:rPr>
          <w:spacing w:val="-4"/>
        </w:rPr>
        <w:t xml:space="preserve"> </w:t>
      </w:r>
      <w:r>
        <w:t>which</w:t>
      </w:r>
      <w:r>
        <w:rPr>
          <w:spacing w:val="-4"/>
        </w:rPr>
        <w:t xml:space="preserve"> </w:t>
      </w:r>
      <w:r>
        <w:t>they</w:t>
      </w:r>
      <w:r>
        <w:rPr>
          <w:spacing w:val="-4"/>
        </w:rPr>
        <w:t xml:space="preserve"> </w:t>
      </w:r>
      <w:r>
        <w:t>will,</w:t>
      </w:r>
      <w:r>
        <w:rPr>
          <w:spacing w:val="-4"/>
        </w:rPr>
        <w:t xml:space="preserve"> </w:t>
      </w:r>
      <w:r>
        <w:t>hopefully,</w:t>
      </w:r>
      <w:r>
        <w:rPr>
          <w:spacing w:val="-4"/>
        </w:rPr>
        <w:t xml:space="preserve"> </w:t>
      </w:r>
      <w:r>
        <w:t>see</w:t>
      </w:r>
      <w:r>
        <w:rPr>
          <w:spacing w:val="-4"/>
        </w:rPr>
        <w:t xml:space="preserve"> </w:t>
      </w:r>
      <w:r>
        <w:t>the value in their work and appreciate the tangible results, would not be a better way to incorporate some</w:t>
      </w:r>
      <w:r>
        <w:rPr>
          <w:spacing w:val="40"/>
        </w:rPr>
        <w:t xml:space="preserve"> </w:t>
      </w:r>
      <w:r>
        <w:t>form</w:t>
      </w:r>
      <w:r>
        <w:rPr>
          <w:spacing w:val="-1"/>
        </w:rPr>
        <w:t xml:space="preserve"> </w:t>
      </w:r>
      <w:r>
        <w:t>of</w:t>
      </w:r>
      <w:r>
        <w:rPr>
          <w:spacing w:val="-1"/>
        </w:rPr>
        <w:t xml:space="preserve"> </w:t>
      </w:r>
      <w:r>
        <w:t>expository</w:t>
      </w:r>
      <w:r>
        <w:rPr>
          <w:spacing w:val="-1"/>
        </w:rPr>
        <w:t xml:space="preserve"> </w:t>
      </w:r>
      <w:r>
        <w:t>writing</w:t>
      </w:r>
      <w:r>
        <w:rPr>
          <w:spacing w:val="-1"/>
        </w:rPr>
        <w:t xml:space="preserve"> </w:t>
      </w:r>
      <w:r>
        <w:t>in</w:t>
      </w:r>
      <w:r>
        <w:rPr>
          <w:spacing w:val="-1"/>
        </w:rPr>
        <w:t xml:space="preserve"> </w:t>
      </w:r>
      <w:r>
        <w:t>my</w:t>
      </w:r>
      <w:r>
        <w:rPr>
          <w:spacing w:val="-1"/>
        </w:rPr>
        <w:t xml:space="preserve"> </w:t>
      </w:r>
      <w:r>
        <w:t>classes,</w:t>
      </w:r>
      <w:r>
        <w:rPr>
          <w:spacing w:val="-1"/>
        </w:rPr>
        <w:t xml:space="preserve"> </w:t>
      </w:r>
      <w:r>
        <w:t>instead</w:t>
      </w:r>
      <w:r>
        <w:rPr>
          <w:spacing w:val="-1"/>
        </w:rPr>
        <w:t xml:space="preserve"> </w:t>
      </w:r>
      <w:r>
        <w:t>of</w:t>
      </w:r>
      <w:r>
        <w:rPr>
          <w:spacing w:val="-1"/>
        </w:rPr>
        <w:t xml:space="preserve"> </w:t>
      </w:r>
      <w:r>
        <w:t>the</w:t>
      </w:r>
      <w:r>
        <w:rPr>
          <w:spacing w:val="-1"/>
        </w:rPr>
        <w:t xml:space="preserve"> </w:t>
      </w:r>
      <w:r>
        <w:t>AI-churned-out</w:t>
      </w:r>
      <w:r>
        <w:rPr>
          <w:spacing w:val="-1"/>
        </w:rPr>
        <w:t xml:space="preserve"> </w:t>
      </w:r>
      <w:r>
        <w:t>responses</w:t>
      </w:r>
      <w:r>
        <w:rPr>
          <w:spacing w:val="-1"/>
        </w:rPr>
        <w:t xml:space="preserve"> </w:t>
      </w:r>
      <w:r>
        <w:t>to</w:t>
      </w:r>
      <w:r>
        <w:rPr>
          <w:spacing w:val="-1"/>
        </w:rPr>
        <w:t xml:space="preserve"> </w:t>
      </w:r>
      <w:r>
        <w:t>essay</w:t>
      </w:r>
      <w:r>
        <w:rPr>
          <w:spacing w:val="-1"/>
        </w:rPr>
        <w:t xml:space="preserve"> </w:t>
      </w:r>
      <w:r>
        <w:t>prompts</w:t>
      </w:r>
      <w:r>
        <w:rPr>
          <w:spacing w:val="-1"/>
        </w:rPr>
        <w:t xml:space="preserve"> </w:t>
      </w:r>
      <w:r>
        <w:t>I</w:t>
      </w:r>
      <w:r>
        <w:rPr>
          <w:spacing w:val="-1"/>
        </w:rPr>
        <w:t xml:space="preserve"> </w:t>
      </w:r>
      <w:r>
        <w:t>have been getting lately.</w:t>
      </w:r>
    </w:p>
    <w:p w14:paraId="470729F6" w14:textId="77777777" w:rsidR="00680302" w:rsidRDefault="00680302">
      <w:pPr>
        <w:pStyle w:val="BodyText"/>
      </w:pPr>
    </w:p>
    <w:p w14:paraId="470729F7" w14:textId="77777777" w:rsidR="00680302" w:rsidRDefault="00A55F27">
      <w:pPr>
        <w:pStyle w:val="BodyText"/>
        <w:ind w:left="100" w:right="150"/>
      </w:pPr>
      <w:r>
        <w:t>My goal with this presentation is to share with attendees what I am doing in this six-week module by showing them the various stages of the setup process, student work in their assigned sandboxes, the training</w:t>
      </w:r>
      <w:r>
        <w:rPr>
          <w:spacing w:val="-4"/>
        </w:rPr>
        <w:t xml:space="preserve"> </w:t>
      </w:r>
      <w:r>
        <w:t>modules,</w:t>
      </w:r>
      <w:r>
        <w:rPr>
          <w:spacing w:val="-4"/>
        </w:rPr>
        <w:t xml:space="preserve"> </w:t>
      </w:r>
      <w:r>
        <w:t>and</w:t>
      </w:r>
      <w:r>
        <w:rPr>
          <w:spacing w:val="-4"/>
        </w:rPr>
        <w:t xml:space="preserve"> </w:t>
      </w:r>
      <w:r>
        <w:t>the</w:t>
      </w:r>
      <w:r>
        <w:rPr>
          <w:spacing w:val="-4"/>
        </w:rPr>
        <w:t xml:space="preserve"> </w:t>
      </w:r>
      <w:r>
        <w:t>general</w:t>
      </w:r>
      <w:r>
        <w:rPr>
          <w:spacing w:val="-4"/>
        </w:rPr>
        <w:t xml:space="preserve"> </w:t>
      </w:r>
      <w:r>
        <w:t>class</w:t>
      </w:r>
      <w:r>
        <w:rPr>
          <w:spacing w:val="-4"/>
        </w:rPr>
        <w:t xml:space="preserve"> </w:t>
      </w:r>
      <w:r>
        <w:t>setup.</w:t>
      </w:r>
      <w:r>
        <w:rPr>
          <w:spacing w:val="-4"/>
        </w:rPr>
        <w:t xml:space="preserve"> </w:t>
      </w:r>
      <w:r>
        <w:t>Needless</w:t>
      </w:r>
      <w:r>
        <w:rPr>
          <w:spacing w:val="-4"/>
        </w:rPr>
        <w:t xml:space="preserve"> </w:t>
      </w:r>
      <w:r>
        <w:t>to</w:t>
      </w:r>
      <w:r>
        <w:rPr>
          <w:spacing w:val="-4"/>
        </w:rPr>
        <w:t xml:space="preserve"> </w:t>
      </w:r>
      <w:r>
        <w:t>say,</w:t>
      </w:r>
      <w:r>
        <w:rPr>
          <w:spacing w:val="-4"/>
        </w:rPr>
        <w:t xml:space="preserve"> </w:t>
      </w:r>
      <w:r>
        <w:t>it</w:t>
      </w:r>
      <w:r>
        <w:rPr>
          <w:spacing w:val="-4"/>
        </w:rPr>
        <w:t xml:space="preserve"> </w:t>
      </w:r>
      <w:r>
        <w:t>is</w:t>
      </w:r>
      <w:r>
        <w:rPr>
          <w:spacing w:val="-4"/>
        </w:rPr>
        <w:t xml:space="preserve"> </w:t>
      </w:r>
      <w:r>
        <w:t>also</w:t>
      </w:r>
      <w:r>
        <w:rPr>
          <w:spacing w:val="-4"/>
        </w:rPr>
        <w:t xml:space="preserve"> </w:t>
      </w:r>
      <w:r>
        <w:t>a</w:t>
      </w:r>
      <w:r>
        <w:rPr>
          <w:spacing w:val="-4"/>
        </w:rPr>
        <w:t xml:space="preserve"> </w:t>
      </w:r>
      <w:r>
        <w:t>learning</w:t>
      </w:r>
      <w:r>
        <w:rPr>
          <w:spacing w:val="-4"/>
        </w:rPr>
        <w:t xml:space="preserve"> </w:t>
      </w:r>
      <w:r>
        <w:t>curve</w:t>
      </w:r>
      <w:r>
        <w:rPr>
          <w:spacing w:val="-4"/>
        </w:rPr>
        <w:t xml:space="preserve"> </w:t>
      </w:r>
      <w:r>
        <w:t>for</w:t>
      </w:r>
      <w:r>
        <w:rPr>
          <w:spacing w:val="-4"/>
        </w:rPr>
        <w:t xml:space="preserve"> </w:t>
      </w:r>
      <w:r>
        <w:t>me,</w:t>
      </w:r>
      <w:r>
        <w:rPr>
          <w:spacing w:val="-4"/>
        </w:rPr>
        <w:t xml:space="preserve"> </w:t>
      </w:r>
      <w:r>
        <w:t>but</w:t>
      </w:r>
      <w:r>
        <w:rPr>
          <w:spacing w:val="-4"/>
        </w:rPr>
        <w:t xml:space="preserve"> </w:t>
      </w:r>
      <w:r>
        <w:t>one which I am excited about and want to keep working with as much as possible.</w:t>
      </w:r>
    </w:p>
    <w:p w14:paraId="470729F8" w14:textId="77777777" w:rsidR="00680302" w:rsidRDefault="00680302">
      <w:pPr>
        <w:pStyle w:val="BodyText"/>
      </w:pPr>
    </w:p>
    <w:p w14:paraId="470729F9" w14:textId="77777777" w:rsidR="00680302" w:rsidRDefault="00A55F27">
      <w:pPr>
        <w:ind w:left="100"/>
        <w:rPr>
          <w:i/>
          <w:sz w:val="24"/>
        </w:rPr>
      </w:pPr>
      <w:r>
        <w:rPr>
          <w:i/>
          <w:spacing w:val="-4"/>
          <w:sz w:val="24"/>
        </w:rPr>
        <w:t>Pine</w:t>
      </w:r>
    </w:p>
    <w:p w14:paraId="470729FA" w14:textId="77777777" w:rsidR="00680302" w:rsidRDefault="00A55F27">
      <w:pPr>
        <w:pStyle w:val="Heading1"/>
      </w:pPr>
      <w:r>
        <w:t>Teaching</w:t>
      </w:r>
      <w:r>
        <w:rPr>
          <w:spacing w:val="-7"/>
        </w:rPr>
        <w:t xml:space="preserve"> </w:t>
      </w:r>
      <w:r>
        <w:t>Statements:</w:t>
      </w:r>
      <w:r>
        <w:rPr>
          <w:spacing w:val="-7"/>
        </w:rPr>
        <w:t xml:space="preserve"> </w:t>
      </w:r>
      <w:r>
        <w:t>Taboo</w:t>
      </w:r>
      <w:r>
        <w:rPr>
          <w:spacing w:val="-6"/>
        </w:rPr>
        <w:t xml:space="preserve"> </w:t>
      </w:r>
      <w:r>
        <w:t>Language</w:t>
      </w:r>
      <w:r>
        <w:rPr>
          <w:spacing w:val="-7"/>
        </w:rPr>
        <w:t xml:space="preserve"> </w:t>
      </w:r>
      <w:r>
        <w:t>in</w:t>
      </w:r>
      <w:r>
        <w:rPr>
          <w:spacing w:val="-6"/>
        </w:rPr>
        <w:t xml:space="preserve"> </w:t>
      </w:r>
      <w:r>
        <w:t>2026</w:t>
      </w:r>
      <w:r>
        <w:rPr>
          <w:spacing w:val="-7"/>
        </w:rPr>
        <w:t xml:space="preserve"> </w:t>
      </w:r>
      <w:r>
        <w:t>for</w:t>
      </w:r>
      <w:r>
        <w:rPr>
          <w:spacing w:val="-6"/>
        </w:rPr>
        <w:t xml:space="preserve"> </w:t>
      </w:r>
      <w:r>
        <w:rPr>
          <w:spacing w:val="-2"/>
        </w:rPr>
        <w:t>Educators</w:t>
      </w:r>
    </w:p>
    <w:p w14:paraId="470729FB" w14:textId="13468E93" w:rsidR="00680302" w:rsidRDefault="00A55F27">
      <w:pPr>
        <w:pStyle w:val="Heading2"/>
      </w:pPr>
      <w:r>
        <w:t xml:space="preserve">Karina Diaz </w:t>
      </w:r>
      <w:r w:rsidR="00150533">
        <w:t>and</w:t>
      </w:r>
      <w:r>
        <w:t xml:space="preserve"> Angela Marcelino, Northern Illinois </w:t>
      </w:r>
      <w:r>
        <w:rPr>
          <w:spacing w:val="-2"/>
        </w:rPr>
        <w:t>University</w:t>
      </w:r>
    </w:p>
    <w:p w14:paraId="470729FC" w14:textId="77777777" w:rsidR="00680302" w:rsidRDefault="00680302">
      <w:pPr>
        <w:pStyle w:val="BodyText"/>
        <w:spacing w:before="10"/>
        <w:rPr>
          <w:sz w:val="20"/>
        </w:rPr>
      </w:pPr>
    </w:p>
    <w:p w14:paraId="470729FD" w14:textId="77777777" w:rsidR="00680302" w:rsidRDefault="00A55F27">
      <w:pPr>
        <w:pStyle w:val="BodyText"/>
        <w:ind w:left="100" w:right="161"/>
      </w:pPr>
      <w:r>
        <w:t>This year more than ever has tested language use when establishing educational programs, support centers, and educator’s values and philosophies. When we include language about our advocacy, our action</w:t>
      </w:r>
      <w:r>
        <w:rPr>
          <w:spacing w:val="-4"/>
        </w:rPr>
        <w:t xml:space="preserve"> </w:t>
      </w:r>
      <w:r>
        <w:t>in</w:t>
      </w:r>
      <w:r>
        <w:rPr>
          <w:spacing w:val="-4"/>
        </w:rPr>
        <w:t xml:space="preserve"> </w:t>
      </w:r>
      <w:r>
        <w:t>our</w:t>
      </w:r>
      <w:r>
        <w:rPr>
          <w:spacing w:val="-4"/>
        </w:rPr>
        <w:t xml:space="preserve"> </w:t>
      </w:r>
      <w:r>
        <w:t>schools,</w:t>
      </w:r>
      <w:r>
        <w:rPr>
          <w:spacing w:val="-4"/>
        </w:rPr>
        <w:t xml:space="preserve"> </w:t>
      </w:r>
      <w:r>
        <w:t>and</w:t>
      </w:r>
      <w:r>
        <w:rPr>
          <w:spacing w:val="-4"/>
        </w:rPr>
        <w:t xml:space="preserve"> </w:t>
      </w:r>
      <w:r>
        <w:t>communities</w:t>
      </w:r>
      <w:r>
        <w:rPr>
          <w:spacing w:val="-4"/>
        </w:rPr>
        <w:t xml:space="preserve"> </w:t>
      </w:r>
      <w:r>
        <w:t>we</w:t>
      </w:r>
      <w:r>
        <w:rPr>
          <w:spacing w:val="-4"/>
        </w:rPr>
        <w:t xml:space="preserve"> </w:t>
      </w:r>
      <w:r>
        <w:t>now</w:t>
      </w:r>
      <w:r>
        <w:rPr>
          <w:spacing w:val="-4"/>
        </w:rPr>
        <w:t xml:space="preserve"> </w:t>
      </w:r>
      <w:r>
        <w:t>must</w:t>
      </w:r>
      <w:r>
        <w:rPr>
          <w:spacing w:val="-4"/>
        </w:rPr>
        <w:t xml:space="preserve"> </w:t>
      </w:r>
      <w:r>
        <w:t>consider</w:t>
      </w:r>
      <w:r>
        <w:rPr>
          <w:spacing w:val="-4"/>
        </w:rPr>
        <w:t xml:space="preserve"> </w:t>
      </w:r>
      <w:r>
        <w:t>legislative</w:t>
      </w:r>
      <w:r>
        <w:rPr>
          <w:spacing w:val="-4"/>
        </w:rPr>
        <w:t xml:space="preserve"> </w:t>
      </w:r>
      <w:r>
        <w:t>bodies</w:t>
      </w:r>
      <w:r>
        <w:rPr>
          <w:spacing w:val="-4"/>
        </w:rPr>
        <w:t xml:space="preserve"> </w:t>
      </w:r>
      <w:r>
        <w:t>locally</w:t>
      </w:r>
      <w:r>
        <w:rPr>
          <w:spacing w:val="-4"/>
        </w:rPr>
        <w:t xml:space="preserve"> </w:t>
      </w:r>
      <w:r>
        <w:t>and</w:t>
      </w:r>
      <w:r>
        <w:rPr>
          <w:spacing w:val="-4"/>
        </w:rPr>
        <w:t xml:space="preserve"> </w:t>
      </w:r>
      <w:r>
        <w:t>nationally.</w:t>
      </w:r>
      <w:r>
        <w:rPr>
          <w:spacing w:val="-4"/>
        </w:rPr>
        <w:t xml:space="preserve"> </w:t>
      </w:r>
      <w:r>
        <w:t>In this roundtable, we will cover a few key points about our positions as women of color in academia, how equitable philosophies benefit all students, and how can we express concerns about institutional issues without placing ourselves in vulnerable positions. The second half of our presentation will be a conversation-based workshop on statement sharing and revision. We encourage people to bring their statements at any stage to share or discuss key points you would like to revise or share as examples for other educators to use.</w:t>
      </w:r>
    </w:p>
    <w:p w14:paraId="470729FE" w14:textId="77777777" w:rsidR="00680302" w:rsidRDefault="00680302">
      <w:pPr>
        <w:pStyle w:val="BodyText"/>
        <w:spacing w:before="10"/>
        <w:rPr>
          <w:sz w:val="20"/>
        </w:rPr>
      </w:pPr>
    </w:p>
    <w:p w14:paraId="470729FF" w14:textId="77777777" w:rsidR="00680302" w:rsidRDefault="00A55F27">
      <w:pPr>
        <w:pStyle w:val="BodyText"/>
        <w:ind w:left="100" w:right="105"/>
      </w:pPr>
      <w:r>
        <w:t>As teachers in higher education, we want to bridge the gap across different grade levels, various student body demographics, and personal experiences and values that are foundational for our communities. The goal</w:t>
      </w:r>
      <w:r>
        <w:rPr>
          <w:spacing w:val="-3"/>
        </w:rPr>
        <w:t xml:space="preserve"> </w:t>
      </w:r>
      <w:r>
        <w:t>of</w:t>
      </w:r>
      <w:r>
        <w:rPr>
          <w:spacing w:val="-3"/>
        </w:rPr>
        <w:t xml:space="preserve"> </w:t>
      </w:r>
      <w:r>
        <w:t>this</w:t>
      </w:r>
      <w:r>
        <w:rPr>
          <w:spacing w:val="-3"/>
        </w:rPr>
        <w:t xml:space="preserve"> </w:t>
      </w:r>
      <w:r>
        <w:t>roundtable</w:t>
      </w:r>
      <w:r>
        <w:rPr>
          <w:spacing w:val="-3"/>
        </w:rPr>
        <w:t xml:space="preserve"> </w:t>
      </w:r>
      <w:r>
        <w:t>is</w:t>
      </w:r>
      <w:r>
        <w:rPr>
          <w:spacing w:val="-3"/>
        </w:rPr>
        <w:t xml:space="preserve"> </w:t>
      </w:r>
      <w:r>
        <w:t>to</w:t>
      </w:r>
      <w:r>
        <w:rPr>
          <w:spacing w:val="-3"/>
        </w:rPr>
        <w:t xml:space="preserve"> </w:t>
      </w:r>
      <w:r>
        <w:t>voice</w:t>
      </w:r>
      <w:r>
        <w:rPr>
          <w:spacing w:val="-3"/>
        </w:rPr>
        <w:t xml:space="preserve"> </w:t>
      </w:r>
      <w:r>
        <w:t>our</w:t>
      </w:r>
      <w:r>
        <w:rPr>
          <w:spacing w:val="-3"/>
        </w:rPr>
        <w:t xml:space="preserve"> </w:t>
      </w:r>
      <w:r>
        <w:t>process</w:t>
      </w:r>
      <w:r>
        <w:rPr>
          <w:spacing w:val="-3"/>
        </w:rPr>
        <w:t xml:space="preserve"> </w:t>
      </w:r>
      <w:r>
        <w:t>of</w:t>
      </w:r>
      <w:r>
        <w:rPr>
          <w:spacing w:val="-3"/>
        </w:rPr>
        <w:t xml:space="preserve"> </w:t>
      </w:r>
      <w:r>
        <w:t>working</w:t>
      </w:r>
      <w:r>
        <w:rPr>
          <w:spacing w:val="-3"/>
        </w:rPr>
        <w:t xml:space="preserve"> </w:t>
      </w:r>
      <w:r>
        <w:t>through</w:t>
      </w:r>
      <w:r>
        <w:rPr>
          <w:spacing w:val="-3"/>
        </w:rPr>
        <w:t xml:space="preserve"> </w:t>
      </w:r>
      <w:r>
        <w:t>developing</w:t>
      </w:r>
      <w:r>
        <w:rPr>
          <w:spacing w:val="-3"/>
        </w:rPr>
        <w:t xml:space="preserve"> </w:t>
      </w:r>
      <w:r>
        <w:t>these</w:t>
      </w:r>
      <w:r>
        <w:rPr>
          <w:spacing w:val="-3"/>
        </w:rPr>
        <w:t xml:space="preserve"> </w:t>
      </w:r>
      <w:r>
        <w:t>statements</w:t>
      </w:r>
      <w:r>
        <w:rPr>
          <w:spacing w:val="-3"/>
        </w:rPr>
        <w:t xml:space="preserve"> </w:t>
      </w:r>
      <w:r>
        <w:t>in</w:t>
      </w:r>
      <w:r>
        <w:rPr>
          <w:spacing w:val="-3"/>
        </w:rPr>
        <w:t xml:space="preserve"> </w:t>
      </w:r>
      <w:r>
        <w:t>our</w:t>
      </w:r>
      <w:r>
        <w:rPr>
          <w:spacing w:val="-3"/>
        </w:rPr>
        <w:t xml:space="preserve"> </w:t>
      </w:r>
      <w:r>
        <w:t xml:space="preserve">roles and initiating the conversation for peer review of our processes and documents in a supportive </w:t>
      </w:r>
      <w:r>
        <w:rPr>
          <w:spacing w:val="-2"/>
        </w:rPr>
        <w:t>environment.</w:t>
      </w:r>
    </w:p>
    <w:p w14:paraId="47072A00" w14:textId="77777777" w:rsidR="00680302" w:rsidRDefault="00680302">
      <w:pPr>
        <w:pStyle w:val="BodyText"/>
        <w:spacing w:before="10"/>
        <w:rPr>
          <w:sz w:val="20"/>
        </w:rPr>
      </w:pPr>
    </w:p>
    <w:p w14:paraId="47072A02" w14:textId="5036BD87" w:rsidR="00680302" w:rsidRDefault="00A55F27">
      <w:pPr>
        <w:tabs>
          <w:tab w:val="left" w:pos="2259"/>
        </w:tabs>
        <w:ind w:left="100"/>
        <w:rPr>
          <w:b/>
          <w:sz w:val="24"/>
        </w:rPr>
      </w:pPr>
      <w:r>
        <w:rPr>
          <w:sz w:val="24"/>
        </w:rPr>
        <w:t>10:50-</w:t>
      </w:r>
      <w:r>
        <w:rPr>
          <w:spacing w:val="-2"/>
          <w:sz w:val="24"/>
        </w:rPr>
        <w:t>11:50</w:t>
      </w:r>
      <w:r w:rsidR="0084796F">
        <w:rPr>
          <w:spacing w:val="-2"/>
          <w:sz w:val="24"/>
        </w:rPr>
        <w:t xml:space="preserve"> </w:t>
      </w:r>
      <w:r>
        <w:rPr>
          <w:spacing w:val="-2"/>
          <w:sz w:val="24"/>
        </w:rPr>
        <w:t>a</w:t>
      </w:r>
      <w:r w:rsidR="00150533">
        <w:rPr>
          <w:spacing w:val="-2"/>
          <w:sz w:val="24"/>
        </w:rPr>
        <w:t>.</w:t>
      </w:r>
      <w:r>
        <w:rPr>
          <w:spacing w:val="-2"/>
          <w:sz w:val="24"/>
        </w:rPr>
        <w:t>m</w:t>
      </w:r>
      <w:r w:rsidR="00150533">
        <w:rPr>
          <w:spacing w:val="-2"/>
          <w:sz w:val="24"/>
        </w:rPr>
        <w:t>.</w:t>
      </w:r>
      <w:r w:rsidR="0084796F">
        <w:rPr>
          <w:sz w:val="24"/>
        </w:rPr>
        <w:t xml:space="preserve">  </w:t>
      </w:r>
      <w:r>
        <w:rPr>
          <w:b/>
          <w:sz w:val="24"/>
        </w:rPr>
        <w:t>SESSION</w:t>
      </w:r>
      <w:r>
        <w:rPr>
          <w:b/>
          <w:spacing w:val="-2"/>
          <w:sz w:val="24"/>
        </w:rPr>
        <w:t xml:space="preserve"> </w:t>
      </w:r>
      <w:r>
        <w:rPr>
          <w:b/>
          <w:spacing w:val="-10"/>
          <w:sz w:val="24"/>
        </w:rPr>
        <w:t>B</w:t>
      </w:r>
    </w:p>
    <w:p w14:paraId="47072A03" w14:textId="77777777" w:rsidR="00680302" w:rsidRDefault="00680302">
      <w:pPr>
        <w:pStyle w:val="BodyText"/>
        <w:rPr>
          <w:b/>
          <w:sz w:val="24"/>
        </w:rPr>
      </w:pPr>
    </w:p>
    <w:p w14:paraId="47072A04" w14:textId="77777777" w:rsidR="00680302" w:rsidRDefault="00A55F27">
      <w:pPr>
        <w:ind w:left="100"/>
        <w:rPr>
          <w:i/>
          <w:sz w:val="24"/>
        </w:rPr>
      </w:pPr>
      <w:r>
        <w:rPr>
          <w:i/>
          <w:spacing w:val="-2"/>
          <w:sz w:val="24"/>
        </w:rPr>
        <w:t>Library</w:t>
      </w:r>
    </w:p>
    <w:p w14:paraId="47072A05" w14:textId="77777777" w:rsidR="00680302" w:rsidRDefault="00A55F27">
      <w:pPr>
        <w:ind w:left="100"/>
        <w:rPr>
          <w:b/>
          <w:sz w:val="24"/>
        </w:rPr>
      </w:pPr>
      <w:r>
        <w:rPr>
          <w:b/>
          <w:color w:val="202020"/>
          <w:sz w:val="24"/>
        </w:rPr>
        <w:t>From</w:t>
      </w:r>
      <w:r>
        <w:rPr>
          <w:b/>
          <w:color w:val="202020"/>
          <w:spacing w:val="-5"/>
          <w:sz w:val="24"/>
        </w:rPr>
        <w:t xml:space="preserve"> </w:t>
      </w:r>
      <w:r>
        <w:rPr>
          <w:b/>
          <w:color w:val="202020"/>
          <w:sz w:val="24"/>
        </w:rPr>
        <w:t>Page</w:t>
      </w:r>
      <w:r>
        <w:rPr>
          <w:b/>
          <w:color w:val="202020"/>
          <w:spacing w:val="-5"/>
          <w:sz w:val="24"/>
        </w:rPr>
        <w:t xml:space="preserve"> </w:t>
      </w:r>
      <w:r>
        <w:rPr>
          <w:b/>
          <w:color w:val="202020"/>
          <w:sz w:val="24"/>
        </w:rPr>
        <w:t>to</w:t>
      </w:r>
      <w:r>
        <w:rPr>
          <w:b/>
          <w:color w:val="202020"/>
          <w:spacing w:val="-5"/>
          <w:sz w:val="24"/>
        </w:rPr>
        <w:t xml:space="preserve"> </w:t>
      </w:r>
      <w:r>
        <w:rPr>
          <w:b/>
          <w:color w:val="202020"/>
          <w:sz w:val="24"/>
        </w:rPr>
        <w:t>Publication:</w:t>
      </w:r>
      <w:r>
        <w:rPr>
          <w:b/>
          <w:color w:val="202020"/>
          <w:spacing w:val="-5"/>
          <w:sz w:val="24"/>
        </w:rPr>
        <w:t xml:space="preserve"> </w:t>
      </w:r>
      <w:r>
        <w:rPr>
          <w:b/>
          <w:color w:val="202020"/>
          <w:sz w:val="24"/>
        </w:rPr>
        <w:t>A</w:t>
      </w:r>
      <w:r>
        <w:rPr>
          <w:b/>
          <w:color w:val="202020"/>
          <w:spacing w:val="-5"/>
          <w:sz w:val="24"/>
        </w:rPr>
        <w:t xml:space="preserve"> </w:t>
      </w:r>
      <w:r>
        <w:rPr>
          <w:b/>
          <w:color w:val="202020"/>
          <w:sz w:val="24"/>
        </w:rPr>
        <w:t>Cross-Disciplinary</w:t>
      </w:r>
      <w:r>
        <w:rPr>
          <w:b/>
          <w:color w:val="202020"/>
          <w:spacing w:val="-5"/>
          <w:sz w:val="24"/>
        </w:rPr>
        <w:t xml:space="preserve"> </w:t>
      </w:r>
      <w:r>
        <w:rPr>
          <w:b/>
          <w:color w:val="202020"/>
          <w:sz w:val="24"/>
        </w:rPr>
        <w:t>Approach</w:t>
      </w:r>
      <w:r>
        <w:rPr>
          <w:b/>
          <w:color w:val="202020"/>
          <w:spacing w:val="-5"/>
          <w:sz w:val="24"/>
        </w:rPr>
        <w:t xml:space="preserve"> </w:t>
      </w:r>
      <w:r>
        <w:rPr>
          <w:b/>
          <w:color w:val="202020"/>
          <w:sz w:val="24"/>
        </w:rPr>
        <w:t>to</w:t>
      </w:r>
      <w:r>
        <w:rPr>
          <w:b/>
          <w:color w:val="202020"/>
          <w:spacing w:val="-5"/>
          <w:sz w:val="24"/>
        </w:rPr>
        <w:t xml:space="preserve"> </w:t>
      </w:r>
      <w:r>
        <w:rPr>
          <w:b/>
          <w:color w:val="202020"/>
          <w:sz w:val="24"/>
        </w:rPr>
        <w:t>Magazine</w:t>
      </w:r>
      <w:r>
        <w:rPr>
          <w:b/>
          <w:color w:val="202020"/>
          <w:spacing w:val="-5"/>
          <w:sz w:val="24"/>
        </w:rPr>
        <w:t xml:space="preserve"> </w:t>
      </w:r>
      <w:r>
        <w:rPr>
          <w:b/>
          <w:color w:val="202020"/>
          <w:sz w:val="24"/>
        </w:rPr>
        <w:t>Publishing</w:t>
      </w:r>
      <w:r>
        <w:rPr>
          <w:b/>
          <w:color w:val="202020"/>
          <w:spacing w:val="-5"/>
          <w:sz w:val="24"/>
        </w:rPr>
        <w:t xml:space="preserve"> </w:t>
      </w:r>
      <w:r>
        <w:rPr>
          <w:b/>
          <w:color w:val="202020"/>
          <w:sz w:val="24"/>
        </w:rPr>
        <w:t>in</w:t>
      </w:r>
      <w:r>
        <w:rPr>
          <w:b/>
          <w:color w:val="202020"/>
          <w:spacing w:val="-5"/>
          <w:sz w:val="24"/>
        </w:rPr>
        <w:t xml:space="preserve"> </w:t>
      </w:r>
      <w:r>
        <w:rPr>
          <w:b/>
          <w:color w:val="202020"/>
          <w:sz w:val="24"/>
        </w:rPr>
        <w:t xml:space="preserve">the </w:t>
      </w:r>
      <w:r>
        <w:rPr>
          <w:b/>
          <w:color w:val="202020"/>
          <w:spacing w:val="-2"/>
          <w:sz w:val="24"/>
        </w:rPr>
        <w:t>Classroom</w:t>
      </w:r>
    </w:p>
    <w:p w14:paraId="47072A06" w14:textId="05764F01" w:rsidR="00680302" w:rsidRDefault="00A55F27">
      <w:pPr>
        <w:ind w:left="100"/>
        <w:rPr>
          <w:sz w:val="24"/>
        </w:rPr>
      </w:pPr>
      <w:r>
        <w:rPr>
          <w:color w:val="202020"/>
          <w:sz w:val="24"/>
        </w:rPr>
        <w:t>Julie</w:t>
      </w:r>
      <w:r>
        <w:rPr>
          <w:color w:val="202020"/>
          <w:spacing w:val="-2"/>
          <w:sz w:val="24"/>
        </w:rPr>
        <w:t xml:space="preserve"> </w:t>
      </w:r>
      <w:r>
        <w:rPr>
          <w:color w:val="202020"/>
          <w:sz w:val="24"/>
        </w:rPr>
        <w:t>Bates,</w:t>
      </w:r>
      <w:r>
        <w:rPr>
          <w:color w:val="202020"/>
          <w:spacing w:val="-1"/>
          <w:sz w:val="24"/>
        </w:rPr>
        <w:t xml:space="preserve"> </w:t>
      </w:r>
      <w:r>
        <w:rPr>
          <w:color w:val="202020"/>
          <w:sz w:val="24"/>
        </w:rPr>
        <w:t>Jessa</w:t>
      </w:r>
      <w:r>
        <w:rPr>
          <w:color w:val="202020"/>
          <w:spacing w:val="-1"/>
          <w:sz w:val="24"/>
        </w:rPr>
        <w:t xml:space="preserve"> </w:t>
      </w:r>
      <w:r>
        <w:rPr>
          <w:color w:val="202020"/>
          <w:sz w:val="24"/>
        </w:rPr>
        <w:t>Wilcoxen,</w:t>
      </w:r>
      <w:r>
        <w:rPr>
          <w:color w:val="202020"/>
          <w:spacing w:val="-1"/>
          <w:sz w:val="24"/>
        </w:rPr>
        <w:t xml:space="preserve"> </w:t>
      </w:r>
      <w:r w:rsidR="000722FB">
        <w:rPr>
          <w:color w:val="202020"/>
          <w:sz w:val="24"/>
        </w:rPr>
        <w:t>and</w:t>
      </w:r>
      <w:r>
        <w:rPr>
          <w:color w:val="202020"/>
          <w:spacing w:val="-2"/>
          <w:sz w:val="24"/>
        </w:rPr>
        <w:t xml:space="preserve"> </w:t>
      </w:r>
      <w:r>
        <w:rPr>
          <w:color w:val="202020"/>
          <w:sz w:val="24"/>
        </w:rPr>
        <w:t>Anna</w:t>
      </w:r>
      <w:r>
        <w:rPr>
          <w:color w:val="202020"/>
          <w:spacing w:val="-1"/>
          <w:sz w:val="24"/>
        </w:rPr>
        <w:t xml:space="preserve"> </w:t>
      </w:r>
      <w:r>
        <w:rPr>
          <w:color w:val="202020"/>
          <w:sz w:val="24"/>
        </w:rPr>
        <w:t>Quick,</w:t>
      </w:r>
      <w:r>
        <w:rPr>
          <w:color w:val="202020"/>
          <w:spacing w:val="-1"/>
          <w:sz w:val="24"/>
        </w:rPr>
        <w:t xml:space="preserve"> </w:t>
      </w:r>
      <w:r>
        <w:rPr>
          <w:color w:val="202020"/>
          <w:sz w:val="24"/>
        </w:rPr>
        <w:t>Millikin</w:t>
      </w:r>
      <w:r>
        <w:rPr>
          <w:color w:val="202020"/>
          <w:spacing w:val="-1"/>
          <w:sz w:val="24"/>
        </w:rPr>
        <w:t xml:space="preserve"> </w:t>
      </w:r>
      <w:r>
        <w:rPr>
          <w:color w:val="202020"/>
          <w:spacing w:val="-2"/>
          <w:sz w:val="24"/>
        </w:rPr>
        <w:t>University</w:t>
      </w:r>
    </w:p>
    <w:p w14:paraId="47072A07" w14:textId="77777777" w:rsidR="00680302" w:rsidRDefault="00680302">
      <w:pPr>
        <w:pStyle w:val="BodyText"/>
        <w:spacing w:before="10"/>
        <w:rPr>
          <w:sz w:val="20"/>
        </w:rPr>
      </w:pPr>
    </w:p>
    <w:p w14:paraId="47072A08" w14:textId="77777777" w:rsidR="00680302" w:rsidRDefault="00A55F27">
      <w:pPr>
        <w:pStyle w:val="BodyText"/>
        <w:ind w:left="100" w:right="150"/>
      </w:pPr>
      <w:r>
        <w:rPr>
          <w:color w:val="202020"/>
        </w:rPr>
        <w:t>This session will explore the ways faculty can incorporate components of a student-run magazine into a range of rhetoric, composition, and professional writing, editing, and publication design classes. The magazine publishing process can serve as an opportunity for interdisciplinary and faculty–student collaborations—even at small campuses and with limited budgets. To illustrate the possibilities, supervising faculty and student-editors from Millikin University will share the example of BURST magazine,</w:t>
      </w:r>
      <w:r>
        <w:rPr>
          <w:color w:val="202020"/>
          <w:spacing w:val="-5"/>
        </w:rPr>
        <w:t xml:space="preserve"> </w:t>
      </w:r>
      <w:r>
        <w:rPr>
          <w:color w:val="202020"/>
        </w:rPr>
        <w:t>a</w:t>
      </w:r>
      <w:r>
        <w:rPr>
          <w:color w:val="202020"/>
          <w:spacing w:val="-5"/>
        </w:rPr>
        <w:t xml:space="preserve"> </w:t>
      </w:r>
      <w:r>
        <w:rPr>
          <w:color w:val="202020"/>
        </w:rPr>
        <w:t>student-run</w:t>
      </w:r>
      <w:r>
        <w:rPr>
          <w:color w:val="202020"/>
          <w:spacing w:val="-5"/>
        </w:rPr>
        <w:t xml:space="preserve"> </w:t>
      </w:r>
      <w:r>
        <w:rPr>
          <w:color w:val="202020"/>
        </w:rPr>
        <w:t>social</w:t>
      </w:r>
      <w:r>
        <w:rPr>
          <w:color w:val="202020"/>
          <w:spacing w:val="-5"/>
        </w:rPr>
        <w:t xml:space="preserve"> </w:t>
      </w:r>
      <w:r>
        <w:rPr>
          <w:color w:val="202020"/>
        </w:rPr>
        <w:t>justice</w:t>
      </w:r>
      <w:r>
        <w:rPr>
          <w:color w:val="202020"/>
          <w:spacing w:val="-5"/>
        </w:rPr>
        <w:t xml:space="preserve"> </w:t>
      </w:r>
      <w:r>
        <w:rPr>
          <w:color w:val="202020"/>
        </w:rPr>
        <w:t>magazine</w:t>
      </w:r>
      <w:r>
        <w:rPr>
          <w:color w:val="202020"/>
          <w:spacing w:val="-5"/>
        </w:rPr>
        <w:t xml:space="preserve"> </w:t>
      </w:r>
      <w:r>
        <w:rPr>
          <w:color w:val="202020"/>
        </w:rPr>
        <w:t>that</w:t>
      </w:r>
      <w:r>
        <w:rPr>
          <w:color w:val="202020"/>
          <w:spacing w:val="-5"/>
        </w:rPr>
        <w:t xml:space="preserve"> </w:t>
      </w:r>
      <w:r>
        <w:rPr>
          <w:color w:val="202020"/>
        </w:rPr>
        <w:t>began</w:t>
      </w:r>
      <w:r>
        <w:rPr>
          <w:color w:val="202020"/>
          <w:spacing w:val="-5"/>
        </w:rPr>
        <w:t xml:space="preserve"> </w:t>
      </w:r>
      <w:r>
        <w:rPr>
          <w:color w:val="202020"/>
        </w:rPr>
        <w:t>as</w:t>
      </w:r>
      <w:r>
        <w:rPr>
          <w:color w:val="202020"/>
          <w:spacing w:val="-5"/>
        </w:rPr>
        <w:t xml:space="preserve"> </w:t>
      </w:r>
      <w:r>
        <w:rPr>
          <w:color w:val="202020"/>
        </w:rPr>
        <w:t>an</w:t>
      </w:r>
      <w:r>
        <w:rPr>
          <w:color w:val="202020"/>
          <w:spacing w:val="-5"/>
        </w:rPr>
        <w:t xml:space="preserve"> </w:t>
      </w:r>
      <w:r>
        <w:rPr>
          <w:color w:val="202020"/>
        </w:rPr>
        <w:t>Honors</w:t>
      </w:r>
      <w:r>
        <w:rPr>
          <w:color w:val="202020"/>
          <w:spacing w:val="-5"/>
        </w:rPr>
        <w:t xml:space="preserve"> </w:t>
      </w:r>
      <w:r>
        <w:rPr>
          <w:color w:val="202020"/>
        </w:rPr>
        <w:t>student’s</w:t>
      </w:r>
      <w:r>
        <w:rPr>
          <w:color w:val="202020"/>
          <w:spacing w:val="-5"/>
        </w:rPr>
        <w:t xml:space="preserve"> </w:t>
      </w:r>
      <w:r>
        <w:rPr>
          <w:color w:val="202020"/>
        </w:rPr>
        <w:t>senior</w:t>
      </w:r>
      <w:r>
        <w:rPr>
          <w:color w:val="202020"/>
          <w:spacing w:val="-5"/>
        </w:rPr>
        <w:t xml:space="preserve"> </w:t>
      </w:r>
      <w:r>
        <w:rPr>
          <w:color w:val="202020"/>
        </w:rPr>
        <w:t>capstone</w:t>
      </w:r>
      <w:r>
        <w:rPr>
          <w:color w:val="202020"/>
          <w:spacing w:val="-5"/>
        </w:rPr>
        <w:t xml:space="preserve"> </w:t>
      </w:r>
      <w:r>
        <w:rPr>
          <w:color w:val="202020"/>
        </w:rPr>
        <w:t>project and has since become an award-winning across-campus collaboration between English and Arts</w:t>
      </w:r>
    </w:p>
    <w:p w14:paraId="47072A09" w14:textId="77777777" w:rsidR="00680302" w:rsidRDefault="00680302">
      <w:pPr>
        <w:sectPr w:rsidR="00680302">
          <w:pgSz w:w="12240" w:h="15840"/>
          <w:pgMar w:top="640" w:right="1340" w:bottom="280" w:left="1340" w:header="720" w:footer="720" w:gutter="0"/>
          <w:cols w:space="720"/>
        </w:sectPr>
      </w:pPr>
    </w:p>
    <w:p w14:paraId="47072A0A" w14:textId="77777777" w:rsidR="00680302" w:rsidRDefault="00A55F27">
      <w:pPr>
        <w:pStyle w:val="BodyText"/>
        <w:spacing w:before="80"/>
        <w:ind w:left="100" w:right="102"/>
      </w:pPr>
      <w:r>
        <w:rPr>
          <w:color w:val="202020"/>
        </w:rPr>
        <w:lastRenderedPageBreak/>
        <w:t>Technology</w:t>
      </w:r>
      <w:r>
        <w:rPr>
          <w:color w:val="202020"/>
          <w:spacing w:val="-5"/>
        </w:rPr>
        <w:t xml:space="preserve"> </w:t>
      </w:r>
      <w:r>
        <w:rPr>
          <w:color w:val="202020"/>
        </w:rPr>
        <w:t>faculty</w:t>
      </w:r>
      <w:r>
        <w:rPr>
          <w:color w:val="202020"/>
          <w:spacing w:val="-5"/>
        </w:rPr>
        <w:t xml:space="preserve"> </w:t>
      </w:r>
      <w:r>
        <w:rPr>
          <w:color w:val="202020"/>
        </w:rPr>
        <w:t>and</w:t>
      </w:r>
      <w:r>
        <w:rPr>
          <w:color w:val="202020"/>
          <w:spacing w:val="-5"/>
        </w:rPr>
        <w:t xml:space="preserve"> </w:t>
      </w:r>
      <w:r>
        <w:rPr>
          <w:color w:val="202020"/>
        </w:rPr>
        <w:t>students.</w:t>
      </w:r>
      <w:r>
        <w:rPr>
          <w:color w:val="202020"/>
          <w:spacing w:val="-5"/>
        </w:rPr>
        <w:t xml:space="preserve"> </w:t>
      </w:r>
      <w:r>
        <w:rPr>
          <w:color w:val="202020"/>
        </w:rPr>
        <w:t>In</w:t>
      </w:r>
      <w:r>
        <w:rPr>
          <w:color w:val="202020"/>
          <w:spacing w:val="-5"/>
        </w:rPr>
        <w:t xml:space="preserve"> </w:t>
      </w:r>
      <w:r>
        <w:rPr>
          <w:color w:val="202020"/>
        </w:rPr>
        <w:t>addition</w:t>
      </w:r>
      <w:r>
        <w:rPr>
          <w:color w:val="202020"/>
          <w:spacing w:val="-5"/>
        </w:rPr>
        <w:t xml:space="preserve"> </w:t>
      </w:r>
      <w:r>
        <w:rPr>
          <w:color w:val="202020"/>
        </w:rPr>
        <w:t>to</w:t>
      </w:r>
      <w:r>
        <w:rPr>
          <w:color w:val="202020"/>
          <w:spacing w:val="-5"/>
        </w:rPr>
        <w:t xml:space="preserve"> </w:t>
      </w:r>
      <w:r>
        <w:rPr>
          <w:color w:val="202020"/>
        </w:rPr>
        <w:t>sharing</w:t>
      </w:r>
      <w:r>
        <w:rPr>
          <w:color w:val="202020"/>
          <w:spacing w:val="-5"/>
        </w:rPr>
        <w:t xml:space="preserve"> </w:t>
      </w:r>
      <w:r>
        <w:rPr>
          <w:color w:val="202020"/>
        </w:rPr>
        <w:t>their</w:t>
      </w:r>
      <w:r>
        <w:rPr>
          <w:color w:val="202020"/>
          <w:spacing w:val="-5"/>
        </w:rPr>
        <w:t xml:space="preserve"> </w:t>
      </w:r>
      <w:r>
        <w:rPr>
          <w:color w:val="202020"/>
        </w:rPr>
        <w:t>own</w:t>
      </w:r>
      <w:r>
        <w:rPr>
          <w:color w:val="202020"/>
          <w:spacing w:val="-5"/>
        </w:rPr>
        <w:t xml:space="preserve"> </w:t>
      </w:r>
      <w:r>
        <w:rPr>
          <w:color w:val="202020"/>
        </w:rPr>
        <w:t>experiences,</w:t>
      </w:r>
      <w:r>
        <w:rPr>
          <w:color w:val="202020"/>
          <w:spacing w:val="-5"/>
        </w:rPr>
        <w:t xml:space="preserve"> </w:t>
      </w:r>
      <w:r>
        <w:rPr>
          <w:color w:val="202020"/>
        </w:rPr>
        <w:t>the</w:t>
      </w:r>
      <w:r>
        <w:rPr>
          <w:color w:val="202020"/>
          <w:spacing w:val="-5"/>
        </w:rPr>
        <w:t xml:space="preserve"> </w:t>
      </w:r>
      <w:r>
        <w:rPr>
          <w:color w:val="202020"/>
        </w:rPr>
        <w:t>presenters</w:t>
      </w:r>
      <w:r>
        <w:rPr>
          <w:color w:val="202020"/>
          <w:spacing w:val="-5"/>
        </w:rPr>
        <w:t xml:space="preserve"> </w:t>
      </w:r>
      <w:r>
        <w:rPr>
          <w:color w:val="202020"/>
        </w:rPr>
        <w:t>will</w:t>
      </w:r>
      <w:r>
        <w:rPr>
          <w:color w:val="202020"/>
          <w:spacing w:val="-5"/>
        </w:rPr>
        <w:t xml:space="preserve"> </w:t>
      </w:r>
      <w:r>
        <w:rPr>
          <w:color w:val="202020"/>
        </w:rPr>
        <w:t>offer ideas for other ways faculty can create unique publication opportunities for and with their students.</w:t>
      </w:r>
    </w:p>
    <w:p w14:paraId="47072A0B" w14:textId="77777777" w:rsidR="00680302" w:rsidRDefault="00680302">
      <w:pPr>
        <w:pStyle w:val="BodyText"/>
        <w:spacing w:before="10"/>
        <w:rPr>
          <w:sz w:val="20"/>
        </w:rPr>
      </w:pPr>
    </w:p>
    <w:p w14:paraId="47072A0C" w14:textId="77777777" w:rsidR="00680302" w:rsidRDefault="00A55F27">
      <w:pPr>
        <w:ind w:left="100"/>
        <w:rPr>
          <w:i/>
          <w:sz w:val="24"/>
        </w:rPr>
      </w:pPr>
      <w:r>
        <w:rPr>
          <w:i/>
          <w:spacing w:val="-4"/>
          <w:sz w:val="24"/>
        </w:rPr>
        <w:t>Pine</w:t>
      </w:r>
    </w:p>
    <w:p w14:paraId="47072A0D" w14:textId="77777777" w:rsidR="00680302" w:rsidRDefault="00A55F27">
      <w:pPr>
        <w:pStyle w:val="Heading1"/>
      </w:pPr>
      <w:r>
        <w:t>From</w:t>
      </w:r>
      <w:r>
        <w:rPr>
          <w:spacing w:val="-1"/>
        </w:rPr>
        <w:t xml:space="preserve"> </w:t>
      </w:r>
      <w:r>
        <w:t>Opp to</w:t>
      </w:r>
      <w:r>
        <w:rPr>
          <w:spacing w:val="-1"/>
        </w:rPr>
        <w:t xml:space="preserve"> </w:t>
      </w:r>
      <w:r>
        <w:t>Aura: Building</w:t>
      </w:r>
      <w:r>
        <w:rPr>
          <w:spacing w:val="-1"/>
        </w:rPr>
        <w:t xml:space="preserve"> </w:t>
      </w:r>
      <w:r>
        <w:t>A Sense of</w:t>
      </w:r>
      <w:r>
        <w:rPr>
          <w:spacing w:val="-1"/>
        </w:rPr>
        <w:t xml:space="preserve"> </w:t>
      </w:r>
      <w:r>
        <w:t>Community with</w:t>
      </w:r>
      <w:r>
        <w:rPr>
          <w:spacing w:val="-1"/>
        </w:rPr>
        <w:t xml:space="preserve"> </w:t>
      </w:r>
      <w:r>
        <w:t xml:space="preserve">Gen Z </w:t>
      </w:r>
      <w:r>
        <w:rPr>
          <w:spacing w:val="-2"/>
        </w:rPr>
        <w:t>Students</w:t>
      </w:r>
    </w:p>
    <w:p w14:paraId="47072A0E" w14:textId="77777777" w:rsidR="00680302" w:rsidRDefault="00A55F27">
      <w:pPr>
        <w:pStyle w:val="Heading2"/>
      </w:pPr>
      <w:r>
        <w:t xml:space="preserve">Heather Nadess, Joliet Junior </w:t>
      </w:r>
      <w:r>
        <w:rPr>
          <w:spacing w:val="-2"/>
        </w:rPr>
        <w:t>College</w:t>
      </w:r>
    </w:p>
    <w:p w14:paraId="47072A0F" w14:textId="77777777" w:rsidR="00680302" w:rsidRDefault="00680302">
      <w:pPr>
        <w:pStyle w:val="BodyText"/>
        <w:spacing w:before="10"/>
        <w:rPr>
          <w:sz w:val="20"/>
        </w:rPr>
      </w:pPr>
    </w:p>
    <w:p w14:paraId="47072A10" w14:textId="77777777" w:rsidR="00680302" w:rsidRDefault="00A55F27">
      <w:pPr>
        <w:pStyle w:val="BodyText"/>
        <w:ind w:left="100" w:right="143"/>
      </w:pPr>
      <w:r>
        <w:t>Do you sometimes feel like an unc? Is your existing curriculum sus? If so, welcome to this session focused on the current group of college-age students known as “Gen Z.” This session will explore some of the defining characteristics of Gen Z and how these traits compare to members of earlier generations, particularly Millennials. We will discuss Gen Z’s unique needs as learners and writers and how as educators we might be able to adapt our existing pedagogies -- and the assumptions they rest on – to best meet the needs of this very promising (though sometimes perplexing) generation. Participants will leave with</w:t>
      </w:r>
      <w:r>
        <w:rPr>
          <w:spacing w:val="-4"/>
        </w:rPr>
        <w:t xml:space="preserve"> </w:t>
      </w:r>
      <w:r>
        <w:t>a</w:t>
      </w:r>
      <w:r>
        <w:rPr>
          <w:spacing w:val="-4"/>
        </w:rPr>
        <w:t xml:space="preserve"> </w:t>
      </w:r>
      <w:r>
        <w:t>series</w:t>
      </w:r>
      <w:r>
        <w:rPr>
          <w:spacing w:val="-4"/>
        </w:rPr>
        <w:t xml:space="preserve"> </w:t>
      </w:r>
      <w:r>
        <w:t>of</w:t>
      </w:r>
      <w:r>
        <w:rPr>
          <w:spacing w:val="-4"/>
        </w:rPr>
        <w:t xml:space="preserve"> </w:t>
      </w:r>
      <w:r>
        <w:t>concrete</w:t>
      </w:r>
      <w:r>
        <w:rPr>
          <w:spacing w:val="-4"/>
        </w:rPr>
        <w:t xml:space="preserve"> </w:t>
      </w:r>
      <w:r>
        <w:t>strategies</w:t>
      </w:r>
      <w:r>
        <w:rPr>
          <w:spacing w:val="-4"/>
        </w:rPr>
        <w:t xml:space="preserve"> </w:t>
      </w:r>
      <w:r>
        <w:t>for</w:t>
      </w:r>
      <w:r>
        <w:rPr>
          <w:spacing w:val="-4"/>
        </w:rPr>
        <w:t xml:space="preserve"> </w:t>
      </w:r>
      <w:r>
        <w:t>cultivating</w:t>
      </w:r>
      <w:r>
        <w:rPr>
          <w:spacing w:val="-4"/>
        </w:rPr>
        <w:t xml:space="preserve"> </w:t>
      </w:r>
      <w:r>
        <w:t>a</w:t>
      </w:r>
      <w:r>
        <w:rPr>
          <w:spacing w:val="-4"/>
        </w:rPr>
        <w:t xml:space="preserve"> </w:t>
      </w:r>
      <w:r>
        <w:t>sense</w:t>
      </w:r>
      <w:r>
        <w:rPr>
          <w:spacing w:val="-4"/>
        </w:rPr>
        <w:t xml:space="preserve"> </w:t>
      </w:r>
      <w:r>
        <w:t>of</w:t>
      </w:r>
      <w:r>
        <w:rPr>
          <w:spacing w:val="-4"/>
        </w:rPr>
        <w:t xml:space="preserve"> </w:t>
      </w:r>
      <w:r>
        <w:t>community</w:t>
      </w:r>
      <w:r>
        <w:rPr>
          <w:spacing w:val="-4"/>
        </w:rPr>
        <w:t xml:space="preserve"> </w:t>
      </w:r>
      <w:r>
        <w:t>across</w:t>
      </w:r>
      <w:r>
        <w:rPr>
          <w:spacing w:val="-4"/>
        </w:rPr>
        <w:t xml:space="preserve"> </w:t>
      </w:r>
      <w:r>
        <w:t>multiple</w:t>
      </w:r>
      <w:r>
        <w:rPr>
          <w:spacing w:val="-4"/>
        </w:rPr>
        <w:t xml:space="preserve"> </w:t>
      </w:r>
      <w:r>
        <w:t>generations.</w:t>
      </w:r>
      <w:r>
        <w:rPr>
          <w:spacing w:val="-4"/>
        </w:rPr>
        <w:t xml:space="preserve"> </w:t>
      </w:r>
      <w:r>
        <w:t>Let’s get</w:t>
      </w:r>
      <w:r>
        <w:rPr>
          <w:spacing w:val="-3"/>
        </w:rPr>
        <w:t xml:space="preserve"> </w:t>
      </w:r>
      <w:r>
        <w:t>our</w:t>
      </w:r>
      <w:r>
        <w:rPr>
          <w:spacing w:val="-3"/>
        </w:rPr>
        <w:t xml:space="preserve"> </w:t>
      </w:r>
      <w:r>
        <w:t>classes</w:t>
      </w:r>
      <w:r>
        <w:rPr>
          <w:spacing w:val="-3"/>
        </w:rPr>
        <w:t xml:space="preserve"> </w:t>
      </w:r>
      <w:r>
        <w:t>cooking</w:t>
      </w:r>
      <w:r>
        <w:rPr>
          <w:spacing w:val="-3"/>
        </w:rPr>
        <w:t xml:space="preserve"> </w:t>
      </w:r>
      <w:r>
        <w:t>and</w:t>
      </w:r>
      <w:r>
        <w:rPr>
          <w:spacing w:val="-3"/>
        </w:rPr>
        <w:t xml:space="preserve"> </w:t>
      </w:r>
      <w:r>
        <w:t>leave</w:t>
      </w:r>
      <w:r>
        <w:rPr>
          <w:spacing w:val="-3"/>
        </w:rPr>
        <w:t xml:space="preserve"> </w:t>
      </w:r>
      <w:r>
        <w:t>our</w:t>
      </w:r>
      <w:r>
        <w:rPr>
          <w:spacing w:val="-3"/>
        </w:rPr>
        <w:t xml:space="preserve"> </w:t>
      </w:r>
      <w:r>
        <w:t>Gen</w:t>
      </w:r>
      <w:r>
        <w:rPr>
          <w:spacing w:val="-3"/>
        </w:rPr>
        <w:t xml:space="preserve"> </w:t>
      </w:r>
      <w:r>
        <w:t>Z</w:t>
      </w:r>
      <w:r>
        <w:rPr>
          <w:spacing w:val="-3"/>
        </w:rPr>
        <w:t xml:space="preserve"> </w:t>
      </w:r>
      <w:r>
        <w:t>students</w:t>
      </w:r>
      <w:r>
        <w:rPr>
          <w:spacing w:val="-3"/>
        </w:rPr>
        <w:t xml:space="preserve"> </w:t>
      </w:r>
      <w:r>
        <w:t>with</w:t>
      </w:r>
      <w:r>
        <w:rPr>
          <w:spacing w:val="-3"/>
        </w:rPr>
        <w:t xml:space="preserve"> </w:t>
      </w:r>
      <w:r>
        <w:t>a</w:t>
      </w:r>
      <w:r>
        <w:rPr>
          <w:spacing w:val="-3"/>
        </w:rPr>
        <w:t xml:space="preserve"> </w:t>
      </w:r>
      <w:r>
        <w:t>positive</w:t>
      </w:r>
      <w:r>
        <w:rPr>
          <w:spacing w:val="-3"/>
        </w:rPr>
        <w:t xml:space="preserve"> </w:t>
      </w:r>
      <w:r>
        <w:t>aura</w:t>
      </w:r>
      <w:r>
        <w:rPr>
          <w:spacing w:val="-3"/>
        </w:rPr>
        <w:t xml:space="preserve"> </w:t>
      </w:r>
      <w:r>
        <w:t>about</w:t>
      </w:r>
      <w:r>
        <w:rPr>
          <w:spacing w:val="-3"/>
        </w:rPr>
        <w:t xml:space="preserve"> </w:t>
      </w:r>
      <w:r>
        <w:t>reading</w:t>
      </w:r>
      <w:r>
        <w:rPr>
          <w:spacing w:val="-3"/>
        </w:rPr>
        <w:t xml:space="preserve"> </w:t>
      </w:r>
      <w:r>
        <w:t>and</w:t>
      </w:r>
      <w:r>
        <w:rPr>
          <w:spacing w:val="-3"/>
        </w:rPr>
        <w:t xml:space="preserve"> </w:t>
      </w:r>
      <w:r>
        <w:t>writing</w:t>
      </w:r>
      <w:r>
        <w:rPr>
          <w:spacing w:val="-3"/>
        </w:rPr>
        <w:t xml:space="preserve"> </w:t>
      </w:r>
      <w:r>
        <w:t>in</w:t>
      </w:r>
      <w:r>
        <w:rPr>
          <w:spacing w:val="-3"/>
        </w:rPr>
        <w:t xml:space="preserve"> </w:t>
      </w:r>
      <w:r>
        <w:t>the digital age!</w:t>
      </w:r>
    </w:p>
    <w:p w14:paraId="47072A11" w14:textId="77777777" w:rsidR="00680302" w:rsidRDefault="00680302">
      <w:pPr>
        <w:pStyle w:val="BodyText"/>
        <w:spacing w:before="10"/>
        <w:rPr>
          <w:sz w:val="20"/>
        </w:rPr>
      </w:pPr>
    </w:p>
    <w:p w14:paraId="47072A12" w14:textId="77777777" w:rsidR="00680302" w:rsidRDefault="00A55F27">
      <w:pPr>
        <w:ind w:left="100"/>
        <w:rPr>
          <w:i/>
          <w:sz w:val="24"/>
        </w:rPr>
      </w:pPr>
      <w:r>
        <w:rPr>
          <w:i/>
          <w:spacing w:val="-2"/>
          <w:sz w:val="24"/>
        </w:rPr>
        <w:t>Butternut</w:t>
      </w:r>
    </w:p>
    <w:p w14:paraId="47072A13" w14:textId="77777777" w:rsidR="00680302" w:rsidRDefault="00A55F27">
      <w:pPr>
        <w:pStyle w:val="Heading1"/>
      </w:pPr>
      <w:r>
        <w:t>What</w:t>
      </w:r>
      <w:r>
        <w:rPr>
          <w:spacing w:val="-1"/>
        </w:rPr>
        <w:t xml:space="preserve"> </w:t>
      </w:r>
      <w:r>
        <w:t>Remains</w:t>
      </w:r>
      <w:r>
        <w:rPr>
          <w:spacing w:val="-1"/>
        </w:rPr>
        <w:t xml:space="preserve"> </w:t>
      </w:r>
      <w:r>
        <w:t>Human:</w:t>
      </w:r>
      <w:r>
        <w:rPr>
          <w:spacing w:val="-1"/>
        </w:rPr>
        <w:t xml:space="preserve"> </w:t>
      </w:r>
      <w:r>
        <w:t>Writing</w:t>
      </w:r>
      <w:r>
        <w:rPr>
          <w:spacing w:val="-1"/>
        </w:rPr>
        <w:t xml:space="preserve"> </w:t>
      </w:r>
      <w:r>
        <w:t>as</w:t>
      </w:r>
      <w:r>
        <w:rPr>
          <w:spacing w:val="-1"/>
        </w:rPr>
        <w:t xml:space="preserve"> </w:t>
      </w:r>
      <w:r>
        <w:rPr>
          <w:spacing w:val="-2"/>
        </w:rPr>
        <w:t>Thinking</w:t>
      </w:r>
    </w:p>
    <w:p w14:paraId="47072A14" w14:textId="77777777" w:rsidR="00680302" w:rsidRDefault="00A55F27">
      <w:pPr>
        <w:pStyle w:val="Heading2"/>
      </w:pPr>
      <w:r>
        <w:t xml:space="preserve">Patrick Dunn, Aurora </w:t>
      </w:r>
      <w:r>
        <w:rPr>
          <w:spacing w:val="-2"/>
        </w:rPr>
        <w:t>University</w:t>
      </w:r>
    </w:p>
    <w:p w14:paraId="47072A15" w14:textId="77777777" w:rsidR="00680302" w:rsidRDefault="00680302">
      <w:pPr>
        <w:pStyle w:val="BodyText"/>
        <w:rPr>
          <w:sz w:val="24"/>
        </w:rPr>
      </w:pPr>
    </w:p>
    <w:p w14:paraId="47072A16" w14:textId="77777777" w:rsidR="00680302" w:rsidRDefault="00A55F27">
      <w:pPr>
        <w:pStyle w:val="BodyText"/>
        <w:ind w:left="100" w:right="117"/>
      </w:pPr>
      <w:r>
        <w:t>This presentation proposes a move from product-focused pedagogies of writing to relational and</w:t>
      </w:r>
      <w:r>
        <w:rPr>
          <w:spacing w:val="40"/>
        </w:rPr>
        <w:t xml:space="preserve"> </w:t>
      </w:r>
      <w:r>
        <w:t>rhetorical</w:t>
      </w:r>
      <w:r>
        <w:rPr>
          <w:spacing w:val="-3"/>
        </w:rPr>
        <w:t xml:space="preserve"> </w:t>
      </w:r>
      <w:r>
        <w:t>models</w:t>
      </w:r>
      <w:r>
        <w:rPr>
          <w:spacing w:val="-3"/>
        </w:rPr>
        <w:t xml:space="preserve"> </w:t>
      </w:r>
      <w:r>
        <w:t>that</w:t>
      </w:r>
      <w:r>
        <w:rPr>
          <w:spacing w:val="-3"/>
        </w:rPr>
        <w:t xml:space="preserve"> </w:t>
      </w:r>
      <w:r>
        <w:t>take</w:t>
      </w:r>
      <w:r>
        <w:rPr>
          <w:spacing w:val="-3"/>
        </w:rPr>
        <w:t xml:space="preserve"> </w:t>
      </w:r>
      <w:r>
        <w:t>into</w:t>
      </w:r>
      <w:r>
        <w:rPr>
          <w:spacing w:val="-3"/>
        </w:rPr>
        <w:t xml:space="preserve"> </w:t>
      </w:r>
      <w:r>
        <w:t>account</w:t>
      </w:r>
      <w:r>
        <w:rPr>
          <w:spacing w:val="-3"/>
        </w:rPr>
        <w:t xml:space="preserve"> </w:t>
      </w:r>
      <w:r>
        <w:t>the</w:t>
      </w:r>
      <w:r>
        <w:rPr>
          <w:spacing w:val="-3"/>
        </w:rPr>
        <w:t xml:space="preserve"> </w:t>
      </w:r>
      <w:r>
        <w:t>significant</w:t>
      </w:r>
      <w:r>
        <w:rPr>
          <w:spacing w:val="-3"/>
        </w:rPr>
        <w:t xml:space="preserve"> </w:t>
      </w:r>
      <w:r>
        <w:t>impact</w:t>
      </w:r>
      <w:r>
        <w:rPr>
          <w:spacing w:val="-3"/>
        </w:rPr>
        <w:t xml:space="preserve"> </w:t>
      </w:r>
      <w:r>
        <w:t>of</w:t>
      </w:r>
      <w:r>
        <w:rPr>
          <w:spacing w:val="-3"/>
        </w:rPr>
        <w:t xml:space="preserve"> </w:t>
      </w:r>
      <w:r>
        <w:t>LLMs.</w:t>
      </w:r>
      <w:r>
        <w:rPr>
          <w:spacing w:val="-3"/>
        </w:rPr>
        <w:t xml:space="preserve"> </w:t>
      </w:r>
      <w:r>
        <w:t>I</w:t>
      </w:r>
      <w:r>
        <w:rPr>
          <w:spacing w:val="-3"/>
        </w:rPr>
        <w:t xml:space="preserve"> </w:t>
      </w:r>
      <w:r>
        <w:t>will</w:t>
      </w:r>
      <w:r>
        <w:rPr>
          <w:spacing w:val="-3"/>
        </w:rPr>
        <w:t xml:space="preserve"> </w:t>
      </w:r>
      <w:r>
        <w:t>offer</w:t>
      </w:r>
      <w:r>
        <w:rPr>
          <w:spacing w:val="-3"/>
        </w:rPr>
        <w:t xml:space="preserve"> </w:t>
      </w:r>
      <w:r>
        <w:t>practical</w:t>
      </w:r>
      <w:r>
        <w:rPr>
          <w:spacing w:val="-3"/>
        </w:rPr>
        <w:t xml:space="preserve"> </w:t>
      </w:r>
      <w:r>
        <w:t>strategies</w:t>
      </w:r>
      <w:r>
        <w:rPr>
          <w:spacing w:val="-3"/>
        </w:rPr>
        <w:t xml:space="preserve"> </w:t>
      </w:r>
      <w:r>
        <w:t>for shaping instruction to teach students the cognitive and dispositional benefits of organic writing, without denying the existence and occasional utility of LLMs in the writing process. Writing has long been encouraged as a means of thinking through complex ideas, rather than the creation of a product, and the rise of LLMs has given us the opportunity to emphasize this power of writing.</w:t>
      </w:r>
    </w:p>
    <w:p w14:paraId="47072A17" w14:textId="77777777" w:rsidR="00680302" w:rsidRDefault="00680302">
      <w:pPr>
        <w:pStyle w:val="BodyText"/>
        <w:rPr>
          <w:sz w:val="24"/>
        </w:rPr>
      </w:pPr>
    </w:p>
    <w:p w14:paraId="47072A18" w14:textId="44EBA4DB" w:rsidR="00680302" w:rsidRDefault="00A55F27">
      <w:pPr>
        <w:tabs>
          <w:tab w:val="left" w:pos="2259"/>
        </w:tabs>
        <w:spacing w:line="480" w:lineRule="auto"/>
        <w:ind w:left="100" w:right="5178"/>
        <w:rPr>
          <w:b/>
          <w:sz w:val="24"/>
        </w:rPr>
      </w:pPr>
      <w:r>
        <w:rPr>
          <w:sz w:val="24"/>
        </w:rPr>
        <w:t xml:space="preserve"> </w:t>
      </w:r>
      <w:r>
        <w:rPr>
          <w:spacing w:val="-2"/>
          <w:sz w:val="24"/>
        </w:rPr>
        <w:t>1-2</w:t>
      </w:r>
      <w:r w:rsidR="000B4AE3">
        <w:rPr>
          <w:spacing w:val="-2"/>
          <w:sz w:val="24"/>
        </w:rPr>
        <w:t xml:space="preserve"> p.</w:t>
      </w:r>
      <w:r>
        <w:rPr>
          <w:spacing w:val="-2"/>
          <w:sz w:val="24"/>
        </w:rPr>
        <w:t>m</w:t>
      </w:r>
      <w:r w:rsidR="000B4AE3">
        <w:rPr>
          <w:spacing w:val="-2"/>
          <w:sz w:val="24"/>
        </w:rPr>
        <w:t>.</w:t>
      </w:r>
      <w:r w:rsidR="0084796F">
        <w:rPr>
          <w:sz w:val="24"/>
        </w:rPr>
        <w:t xml:space="preserve">  </w:t>
      </w:r>
      <w:r>
        <w:rPr>
          <w:b/>
          <w:sz w:val="24"/>
        </w:rPr>
        <w:t>SESSION C</w:t>
      </w:r>
    </w:p>
    <w:p w14:paraId="47072A19" w14:textId="77777777" w:rsidR="00680302" w:rsidRDefault="00A55F27">
      <w:pPr>
        <w:ind w:left="100"/>
        <w:rPr>
          <w:i/>
          <w:sz w:val="24"/>
        </w:rPr>
      </w:pPr>
      <w:r>
        <w:rPr>
          <w:i/>
          <w:spacing w:val="-2"/>
          <w:sz w:val="24"/>
        </w:rPr>
        <w:t>Library</w:t>
      </w:r>
    </w:p>
    <w:p w14:paraId="47072A1A" w14:textId="77777777" w:rsidR="00680302" w:rsidRDefault="00A55F27">
      <w:pPr>
        <w:pStyle w:val="Heading1"/>
      </w:pPr>
      <w:r>
        <w:t>Notes</w:t>
      </w:r>
      <w:r>
        <w:rPr>
          <w:spacing w:val="-3"/>
        </w:rPr>
        <w:t xml:space="preserve"> </w:t>
      </w:r>
      <w:r>
        <w:t>From</w:t>
      </w:r>
      <w:r>
        <w:rPr>
          <w:spacing w:val="-3"/>
        </w:rPr>
        <w:t xml:space="preserve"> </w:t>
      </w:r>
      <w:r>
        <w:t>the</w:t>
      </w:r>
      <w:r>
        <w:rPr>
          <w:spacing w:val="-2"/>
        </w:rPr>
        <w:t xml:space="preserve"> </w:t>
      </w:r>
      <w:r>
        <w:t>Trenches:</w:t>
      </w:r>
      <w:r>
        <w:rPr>
          <w:spacing w:val="-3"/>
        </w:rPr>
        <w:t xml:space="preserve"> </w:t>
      </w:r>
      <w:r>
        <w:t>Severance</w:t>
      </w:r>
      <w:r>
        <w:rPr>
          <w:spacing w:val="-2"/>
        </w:rPr>
        <w:t xml:space="preserve"> </w:t>
      </w:r>
      <w:r>
        <w:t>or</w:t>
      </w:r>
      <w:r>
        <w:rPr>
          <w:spacing w:val="-3"/>
        </w:rPr>
        <w:t xml:space="preserve"> </w:t>
      </w:r>
      <w:r>
        <w:t>Authenticity</w:t>
      </w:r>
      <w:r>
        <w:rPr>
          <w:spacing w:val="-2"/>
        </w:rPr>
        <w:t xml:space="preserve"> </w:t>
      </w:r>
      <w:r>
        <w:t>in</w:t>
      </w:r>
      <w:r>
        <w:rPr>
          <w:spacing w:val="-3"/>
        </w:rPr>
        <w:t xml:space="preserve"> </w:t>
      </w:r>
      <w:r>
        <w:t>the</w:t>
      </w:r>
      <w:r>
        <w:rPr>
          <w:spacing w:val="-2"/>
        </w:rPr>
        <w:t xml:space="preserve"> </w:t>
      </w:r>
      <w:r>
        <w:t>Language</w:t>
      </w:r>
      <w:r>
        <w:rPr>
          <w:spacing w:val="-3"/>
        </w:rPr>
        <w:t xml:space="preserve"> </w:t>
      </w:r>
      <w:r>
        <w:t>Arts</w:t>
      </w:r>
      <w:r>
        <w:rPr>
          <w:spacing w:val="-2"/>
        </w:rPr>
        <w:t xml:space="preserve"> Classroom?</w:t>
      </w:r>
    </w:p>
    <w:p w14:paraId="47072A1B" w14:textId="2EFEC2C1" w:rsidR="00680302" w:rsidRDefault="00A55F27">
      <w:pPr>
        <w:pStyle w:val="Heading2"/>
      </w:pPr>
      <w:r>
        <w:t>Michael</w:t>
      </w:r>
      <w:r>
        <w:rPr>
          <w:spacing w:val="-5"/>
        </w:rPr>
        <w:t xml:space="preserve"> </w:t>
      </w:r>
      <w:r>
        <w:t>Day,</w:t>
      </w:r>
      <w:r>
        <w:rPr>
          <w:spacing w:val="-2"/>
        </w:rPr>
        <w:t xml:space="preserve"> </w:t>
      </w:r>
      <w:r>
        <w:t>Northern</w:t>
      </w:r>
      <w:r>
        <w:rPr>
          <w:spacing w:val="-2"/>
        </w:rPr>
        <w:t xml:space="preserve"> </w:t>
      </w:r>
      <w:r>
        <w:t>Illinois</w:t>
      </w:r>
      <w:r>
        <w:rPr>
          <w:spacing w:val="-3"/>
        </w:rPr>
        <w:t xml:space="preserve"> </w:t>
      </w:r>
      <w:r>
        <w:t>University</w:t>
      </w:r>
      <w:r>
        <w:rPr>
          <w:spacing w:val="-2"/>
        </w:rPr>
        <w:t xml:space="preserve"> </w:t>
      </w:r>
      <w:r w:rsidR="00C224AC">
        <w:t>and</w:t>
      </w:r>
      <w:r>
        <w:rPr>
          <w:spacing w:val="-2"/>
        </w:rPr>
        <w:t xml:space="preserve"> </w:t>
      </w:r>
      <w:r>
        <w:t>Daniel</w:t>
      </w:r>
      <w:r>
        <w:rPr>
          <w:spacing w:val="-2"/>
        </w:rPr>
        <w:t xml:space="preserve"> Warlop</w:t>
      </w:r>
    </w:p>
    <w:p w14:paraId="47072A1C" w14:textId="77777777" w:rsidR="00680302" w:rsidRDefault="00680302">
      <w:pPr>
        <w:pStyle w:val="BodyText"/>
        <w:rPr>
          <w:sz w:val="24"/>
        </w:rPr>
      </w:pPr>
    </w:p>
    <w:p w14:paraId="47072A1D" w14:textId="77777777" w:rsidR="00680302" w:rsidRDefault="00A55F27">
      <w:pPr>
        <w:pStyle w:val="BodyText"/>
        <w:ind w:left="100" w:right="102"/>
      </w:pPr>
      <w:r>
        <w:t>Two</w:t>
      </w:r>
      <w:r>
        <w:rPr>
          <w:spacing w:val="-3"/>
        </w:rPr>
        <w:t xml:space="preserve"> </w:t>
      </w:r>
      <w:r>
        <w:t>educators</w:t>
      </w:r>
      <w:r>
        <w:rPr>
          <w:spacing w:val="-3"/>
        </w:rPr>
        <w:t xml:space="preserve"> </w:t>
      </w:r>
      <w:r>
        <w:t>-</w:t>
      </w:r>
      <w:r>
        <w:rPr>
          <w:spacing w:val="-3"/>
        </w:rPr>
        <w:t xml:space="preserve"> </w:t>
      </w:r>
      <w:r>
        <w:t>who</w:t>
      </w:r>
      <w:r>
        <w:rPr>
          <w:spacing w:val="-3"/>
        </w:rPr>
        <w:t xml:space="preserve"> </w:t>
      </w:r>
      <w:r>
        <w:t>25</w:t>
      </w:r>
      <w:r>
        <w:rPr>
          <w:spacing w:val="-3"/>
        </w:rPr>
        <w:t xml:space="preserve"> </w:t>
      </w:r>
      <w:r>
        <w:t>years</w:t>
      </w:r>
      <w:r>
        <w:rPr>
          <w:spacing w:val="-3"/>
        </w:rPr>
        <w:t xml:space="preserve"> </w:t>
      </w:r>
      <w:r>
        <w:t>ago</w:t>
      </w:r>
      <w:r>
        <w:rPr>
          <w:spacing w:val="-3"/>
        </w:rPr>
        <w:t xml:space="preserve"> </w:t>
      </w:r>
      <w:r>
        <w:t>set</w:t>
      </w:r>
      <w:r>
        <w:rPr>
          <w:spacing w:val="-3"/>
        </w:rPr>
        <w:t xml:space="preserve"> </w:t>
      </w:r>
      <w:r>
        <w:t>up</w:t>
      </w:r>
      <w:r>
        <w:rPr>
          <w:spacing w:val="-3"/>
        </w:rPr>
        <w:t xml:space="preserve"> </w:t>
      </w:r>
      <w:r>
        <w:t>an</w:t>
      </w:r>
      <w:r>
        <w:rPr>
          <w:spacing w:val="-3"/>
        </w:rPr>
        <w:t xml:space="preserve"> </w:t>
      </w:r>
      <w:r>
        <w:t>interclass</w:t>
      </w:r>
      <w:r>
        <w:rPr>
          <w:spacing w:val="-3"/>
        </w:rPr>
        <w:t xml:space="preserve"> </w:t>
      </w:r>
      <w:r>
        <w:t>mentoring</w:t>
      </w:r>
      <w:r>
        <w:rPr>
          <w:spacing w:val="-3"/>
        </w:rPr>
        <w:t xml:space="preserve"> </w:t>
      </w:r>
      <w:r>
        <w:t>system</w:t>
      </w:r>
      <w:r>
        <w:rPr>
          <w:spacing w:val="-3"/>
        </w:rPr>
        <w:t xml:space="preserve"> </w:t>
      </w:r>
      <w:r>
        <w:t>between</w:t>
      </w:r>
      <w:r>
        <w:rPr>
          <w:spacing w:val="-3"/>
        </w:rPr>
        <w:t xml:space="preserve"> </w:t>
      </w:r>
      <w:r>
        <w:t>high</w:t>
      </w:r>
      <w:r>
        <w:rPr>
          <w:spacing w:val="-3"/>
        </w:rPr>
        <w:t xml:space="preserve"> </w:t>
      </w:r>
      <w:r>
        <w:t>school</w:t>
      </w:r>
      <w:r>
        <w:rPr>
          <w:spacing w:val="-3"/>
        </w:rPr>
        <w:t xml:space="preserve"> </w:t>
      </w:r>
      <w:r>
        <w:t>seniors</w:t>
      </w:r>
      <w:r>
        <w:rPr>
          <w:spacing w:val="-3"/>
        </w:rPr>
        <w:t xml:space="preserve"> </w:t>
      </w:r>
      <w:r>
        <w:t xml:space="preserve">and university teacher licensure students - come back together to discuss the trials and tribulations of the language arts classroom and celebrate the publication of </w:t>
      </w:r>
      <w:r>
        <w:rPr>
          <w:i/>
        </w:rPr>
        <w:t>Notes From the Trenches: A Choose-Your-Own Solution</w:t>
      </w:r>
      <w:r>
        <w:rPr>
          <w:i/>
          <w:spacing w:val="-4"/>
        </w:rPr>
        <w:t xml:space="preserve"> </w:t>
      </w:r>
      <w:r>
        <w:rPr>
          <w:i/>
        </w:rPr>
        <w:t>Manual</w:t>
      </w:r>
      <w:r>
        <w:rPr>
          <w:i/>
          <w:spacing w:val="-4"/>
        </w:rPr>
        <w:t xml:space="preserve"> </w:t>
      </w:r>
      <w:r>
        <w:rPr>
          <w:i/>
        </w:rPr>
        <w:t>for</w:t>
      </w:r>
      <w:r>
        <w:rPr>
          <w:i/>
          <w:spacing w:val="-4"/>
        </w:rPr>
        <w:t xml:space="preserve"> </w:t>
      </w:r>
      <w:r>
        <w:rPr>
          <w:i/>
        </w:rPr>
        <w:t>Educators</w:t>
      </w:r>
      <w:r>
        <w:t>,</w:t>
      </w:r>
      <w:r>
        <w:rPr>
          <w:spacing w:val="-4"/>
        </w:rPr>
        <w:t xml:space="preserve"> </w:t>
      </w:r>
      <w:r>
        <w:t>which</w:t>
      </w:r>
      <w:r>
        <w:rPr>
          <w:spacing w:val="-4"/>
        </w:rPr>
        <w:t xml:space="preserve"> </w:t>
      </w:r>
      <w:r>
        <w:t>tackles</w:t>
      </w:r>
      <w:r>
        <w:rPr>
          <w:spacing w:val="-4"/>
        </w:rPr>
        <w:t xml:space="preserve"> </w:t>
      </w:r>
      <w:r>
        <w:t>many</w:t>
      </w:r>
      <w:r>
        <w:rPr>
          <w:spacing w:val="-4"/>
        </w:rPr>
        <w:t xml:space="preserve"> </w:t>
      </w:r>
      <w:r>
        <w:t>of</w:t>
      </w:r>
      <w:r>
        <w:rPr>
          <w:spacing w:val="-4"/>
        </w:rPr>
        <w:t xml:space="preserve"> </w:t>
      </w:r>
      <w:r>
        <w:t>the</w:t>
      </w:r>
      <w:r>
        <w:rPr>
          <w:spacing w:val="-4"/>
        </w:rPr>
        <w:t xml:space="preserve"> </w:t>
      </w:r>
      <w:r>
        <w:t>more</w:t>
      </w:r>
      <w:r>
        <w:rPr>
          <w:spacing w:val="-4"/>
        </w:rPr>
        <w:t xml:space="preserve"> </w:t>
      </w:r>
      <w:r>
        <w:t>uncomfortable</w:t>
      </w:r>
      <w:r>
        <w:rPr>
          <w:spacing w:val="-4"/>
        </w:rPr>
        <w:t xml:space="preserve"> </w:t>
      </w:r>
      <w:r>
        <w:t>but</w:t>
      </w:r>
      <w:r>
        <w:rPr>
          <w:spacing w:val="-4"/>
        </w:rPr>
        <w:t xml:space="preserve"> </w:t>
      </w:r>
      <w:r>
        <w:t>"solvable"</w:t>
      </w:r>
      <w:r>
        <w:rPr>
          <w:spacing w:val="-4"/>
        </w:rPr>
        <w:t xml:space="preserve"> </w:t>
      </w:r>
      <w:r>
        <w:t>challenges in</w:t>
      </w:r>
      <w:r>
        <w:rPr>
          <w:spacing w:val="-1"/>
        </w:rPr>
        <w:t xml:space="preserve"> </w:t>
      </w:r>
      <w:r>
        <w:t>public</w:t>
      </w:r>
      <w:r>
        <w:rPr>
          <w:spacing w:val="-1"/>
        </w:rPr>
        <w:t xml:space="preserve"> </w:t>
      </w:r>
      <w:r>
        <w:t>schooling.</w:t>
      </w:r>
      <w:r>
        <w:rPr>
          <w:spacing w:val="-1"/>
        </w:rPr>
        <w:t xml:space="preserve"> </w:t>
      </w:r>
      <w:r>
        <w:t>The</w:t>
      </w:r>
      <w:r>
        <w:rPr>
          <w:spacing w:val="-1"/>
        </w:rPr>
        <w:t xml:space="preserve"> </w:t>
      </w:r>
      <w:r>
        <w:t>presenters</w:t>
      </w:r>
      <w:r>
        <w:rPr>
          <w:spacing w:val="-1"/>
        </w:rPr>
        <w:t xml:space="preserve"> </w:t>
      </w:r>
      <w:r>
        <w:t>will</w:t>
      </w:r>
      <w:r>
        <w:rPr>
          <w:spacing w:val="-1"/>
        </w:rPr>
        <w:t xml:space="preserve"> </w:t>
      </w:r>
      <w:r>
        <w:t>provide</w:t>
      </w:r>
      <w:r>
        <w:rPr>
          <w:spacing w:val="-1"/>
        </w:rPr>
        <w:t xml:space="preserve"> </w:t>
      </w:r>
      <w:r>
        <w:t>examples</w:t>
      </w:r>
      <w:r>
        <w:rPr>
          <w:spacing w:val="-1"/>
        </w:rPr>
        <w:t xml:space="preserve"> </w:t>
      </w:r>
      <w:r>
        <w:t>of</w:t>
      </w:r>
      <w:r>
        <w:rPr>
          <w:spacing w:val="-1"/>
        </w:rPr>
        <w:t xml:space="preserve"> </w:t>
      </w:r>
      <w:r>
        <w:t>these</w:t>
      </w:r>
      <w:r>
        <w:rPr>
          <w:spacing w:val="-1"/>
        </w:rPr>
        <w:t xml:space="preserve"> </w:t>
      </w:r>
      <w:r>
        <w:t>challenges</w:t>
      </w:r>
      <w:r>
        <w:rPr>
          <w:spacing w:val="-1"/>
        </w:rPr>
        <w:t xml:space="preserve"> </w:t>
      </w:r>
      <w:r>
        <w:t>and</w:t>
      </w:r>
      <w:r>
        <w:rPr>
          <w:spacing w:val="-1"/>
        </w:rPr>
        <w:t xml:space="preserve"> </w:t>
      </w:r>
      <w:r>
        <w:t>encourage</w:t>
      </w:r>
      <w:r>
        <w:rPr>
          <w:spacing w:val="-1"/>
        </w:rPr>
        <w:t xml:space="preserve"> </w:t>
      </w:r>
      <w:r>
        <w:t>attendees</w:t>
      </w:r>
      <w:r>
        <w:rPr>
          <w:spacing w:val="-1"/>
        </w:rPr>
        <w:t xml:space="preserve"> </w:t>
      </w:r>
      <w:r>
        <w:t xml:space="preserve">to discuss their own challenges, with an eye toward bringing solution strategies back into their own </w:t>
      </w:r>
      <w:r>
        <w:rPr>
          <w:spacing w:val="-2"/>
        </w:rPr>
        <w:t>classrooms.</w:t>
      </w:r>
    </w:p>
    <w:p w14:paraId="47072A1E" w14:textId="77777777" w:rsidR="00680302" w:rsidRDefault="00680302">
      <w:pPr>
        <w:pStyle w:val="BodyText"/>
        <w:rPr>
          <w:sz w:val="24"/>
        </w:rPr>
      </w:pPr>
    </w:p>
    <w:p w14:paraId="47072A1F" w14:textId="77777777" w:rsidR="00680302" w:rsidRDefault="00A55F27">
      <w:pPr>
        <w:ind w:left="100"/>
        <w:rPr>
          <w:i/>
          <w:sz w:val="24"/>
        </w:rPr>
      </w:pPr>
      <w:r>
        <w:rPr>
          <w:i/>
          <w:spacing w:val="-4"/>
          <w:sz w:val="24"/>
        </w:rPr>
        <w:t>Pine</w:t>
      </w:r>
    </w:p>
    <w:p w14:paraId="47072A20" w14:textId="77777777" w:rsidR="00680302" w:rsidRDefault="00A55F27">
      <w:pPr>
        <w:pStyle w:val="Heading1"/>
      </w:pPr>
      <w:r>
        <w:t xml:space="preserve">Grappling with the Ethics of AI Usage as an Accommodation for Students with </w:t>
      </w:r>
      <w:r>
        <w:rPr>
          <w:spacing w:val="-2"/>
        </w:rPr>
        <w:t>Disabilities</w:t>
      </w:r>
    </w:p>
    <w:p w14:paraId="47072A21" w14:textId="77777777" w:rsidR="00680302" w:rsidRDefault="00A55F27">
      <w:pPr>
        <w:pStyle w:val="Heading2"/>
      </w:pPr>
      <w:r>
        <w:t>Jennifer</w:t>
      </w:r>
      <w:r>
        <w:rPr>
          <w:spacing w:val="-3"/>
        </w:rPr>
        <w:t xml:space="preserve"> </w:t>
      </w:r>
      <w:r>
        <w:t>Wilson,</w:t>
      </w:r>
      <w:r>
        <w:rPr>
          <w:spacing w:val="-2"/>
        </w:rPr>
        <w:t xml:space="preserve"> </w:t>
      </w:r>
      <w:r>
        <w:t>Southwestern</w:t>
      </w:r>
      <w:r>
        <w:rPr>
          <w:spacing w:val="-3"/>
        </w:rPr>
        <w:t xml:space="preserve"> </w:t>
      </w:r>
      <w:r>
        <w:t>Illinois</w:t>
      </w:r>
      <w:r>
        <w:rPr>
          <w:spacing w:val="-2"/>
        </w:rPr>
        <w:t xml:space="preserve"> College</w:t>
      </w:r>
    </w:p>
    <w:p w14:paraId="47072A22" w14:textId="77777777" w:rsidR="00680302" w:rsidRDefault="00680302">
      <w:pPr>
        <w:pStyle w:val="BodyText"/>
        <w:spacing w:before="10"/>
        <w:rPr>
          <w:sz w:val="20"/>
        </w:rPr>
      </w:pPr>
    </w:p>
    <w:p w14:paraId="47072A23" w14:textId="77777777" w:rsidR="00680302" w:rsidRDefault="00A55F27">
      <w:pPr>
        <w:pStyle w:val="BodyText"/>
        <w:ind w:left="100" w:right="105"/>
      </w:pPr>
      <w:r>
        <w:t>Though AI is often an unwelcome intruder in our classes, it may provide extraordinary opportunity for students with disabilities, specifically those with communication disorders and students who are Deaf or hard-of-hearing. How do we include AI as a welcome tool without allowing it to replace genuine learning?</w:t>
      </w:r>
      <w:r>
        <w:rPr>
          <w:spacing w:val="-4"/>
        </w:rPr>
        <w:t xml:space="preserve"> </w:t>
      </w:r>
      <w:r>
        <w:t>The</w:t>
      </w:r>
      <w:r>
        <w:rPr>
          <w:spacing w:val="-4"/>
        </w:rPr>
        <w:t xml:space="preserve"> </w:t>
      </w:r>
      <w:r>
        <w:t>National</w:t>
      </w:r>
      <w:r>
        <w:rPr>
          <w:spacing w:val="-4"/>
        </w:rPr>
        <w:t xml:space="preserve"> </w:t>
      </w:r>
      <w:r>
        <w:t>Deaf</w:t>
      </w:r>
      <w:r>
        <w:rPr>
          <w:spacing w:val="-4"/>
        </w:rPr>
        <w:t xml:space="preserve"> </w:t>
      </w:r>
      <w:r>
        <w:t>Center</w:t>
      </w:r>
      <w:r>
        <w:rPr>
          <w:spacing w:val="-4"/>
        </w:rPr>
        <w:t xml:space="preserve"> </w:t>
      </w:r>
      <w:r>
        <w:t>on</w:t>
      </w:r>
      <w:r>
        <w:rPr>
          <w:spacing w:val="-4"/>
        </w:rPr>
        <w:t xml:space="preserve"> </w:t>
      </w:r>
      <w:r>
        <w:t>Post</w:t>
      </w:r>
      <w:r>
        <w:rPr>
          <w:spacing w:val="-4"/>
        </w:rPr>
        <w:t xml:space="preserve"> </w:t>
      </w:r>
      <w:r>
        <w:t>Secondary</w:t>
      </w:r>
      <w:r>
        <w:rPr>
          <w:spacing w:val="-4"/>
        </w:rPr>
        <w:t xml:space="preserve"> </w:t>
      </w:r>
      <w:r>
        <w:t>Outcomes</w:t>
      </w:r>
      <w:r>
        <w:rPr>
          <w:spacing w:val="-4"/>
        </w:rPr>
        <w:t xml:space="preserve"> </w:t>
      </w:r>
      <w:r>
        <w:t>understands</w:t>
      </w:r>
      <w:r>
        <w:rPr>
          <w:spacing w:val="-4"/>
        </w:rPr>
        <w:t xml:space="preserve"> </w:t>
      </w:r>
      <w:r>
        <w:t>that</w:t>
      </w:r>
      <w:r>
        <w:rPr>
          <w:spacing w:val="-4"/>
        </w:rPr>
        <w:t xml:space="preserve"> </w:t>
      </w:r>
      <w:r>
        <w:t>“Generative</w:t>
      </w:r>
      <w:r>
        <w:rPr>
          <w:spacing w:val="-4"/>
        </w:rPr>
        <w:t xml:space="preserve"> </w:t>
      </w:r>
      <w:r>
        <w:t>AI</w:t>
      </w:r>
      <w:r>
        <w:rPr>
          <w:spacing w:val="-4"/>
        </w:rPr>
        <w:t xml:space="preserve"> </w:t>
      </w:r>
      <w:r>
        <w:t>has</w:t>
      </w:r>
      <w:r>
        <w:rPr>
          <w:spacing w:val="-4"/>
        </w:rPr>
        <w:t xml:space="preserve"> </w:t>
      </w:r>
      <w:r>
        <w:t>the potential to accelerate the Universal Design for Learning (UDL) by offering multiple ways for students to access information, express ideas, and engage with course content.” In this workshop, we will consider parameters for ethical AI usage through a case study, current scholarship, and real-life experience. We</w:t>
      </w:r>
    </w:p>
    <w:p w14:paraId="47072A24" w14:textId="77777777" w:rsidR="00680302" w:rsidRDefault="00680302">
      <w:pPr>
        <w:sectPr w:rsidR="00680302">
          <w:pgSz w:w="12240" w:h="15840"/>
          <w:pgMar w:top="640" w:right="1340" w:bottom="280" w:left="1340" w:header="720" w:footer="720" w:gutter="0"/>
          <w:cols w:space="720"/>
        </w:sectPr>
      </w:pPr>
    </w:p>
    <w:p w14:paraId="47072A25" w14:textId="77777777" w:rsidR="00680302" w:rsidRDefault="00A55F27">
      <w:pPr>
        <w:pStyle w:val="BodyText"/>
        <w:spacing w:before="80"/>
        <w:ind w:left="100" w:right="225"/>
      </w:pPr>
      <w:r>
        <w:lastRenderedPageBreak/>
        <w:t>will</w:t>
      </w:r>
      <w:r>
        <w:rPr>
          <w:spacing w:val="-4"/>
        </w:rPr>
        <w:t xml:space="preserve"> </w:t>
      </w:r>
      <w:r>
        <w:t>discuss</w:t>
      </w:r>
      <w:r>
        <w:rPr>
          <w:spacing w:val="-4"/>
        </w:rPr>
        <w:t xml:space="preserve"> </w:t>
      </w:r>
      <w:r>
        <w:t>appropriate</w:t>
      </w:r>
      <w:r>
        <w:rPr>
          <w:spacing w:val="-4"/>
        </w:rPr>
        <w:t xml:space="preserve"> </w:t>
      </w:r>
      <w:r>
        <w:t>prompts,</w:t>
      </w:r>
      <w:r>
        <w:rPr>
          <w:spacing w:val="-4"/>
        </w:rPr>
        <w:t xml:space="preserve"> </w:t>
      </w:r>
      <w:r>
        <w:t>assignments,</w:t>
      </w:r>
      <w:r>
        <w:rPr>
          <w:spacing w:val="-4"/>
        </w:rPr>
        <w:t xml:space="preserve"> </w:t>
      </w:r>
      <w:r>
        <w:t>and</w:t>
      </w:r>
      <w:r>
        <w:rPr>
          <w:spacing w:val="-4"/>
        </w:rPr>
        <w:t xml:space="preserve"> </w:t>
      </w:r>
      <w:r>
        <w:t>evaluation</w:t>
      </w:r>
      <w:r>
        <w:rPr>
          <w:spacing w:val="-4"/>
        </w:rPr>
        <w:t xml:space="preserve"> </w:t>
      </w:r>
      <w:r>
        <w:t>criteria</w:t>
      </w:r>
      <w:r>
        <w:rPr>
          <w:spacing w:val="-4"/>
        </w:rPr>
        <w:t xml:space="preserve"> </w:t>
      </w:r>
      <w:r>
        <w:t>that</w:t>
      </w:r>
      <w:r>
        <w:rPr>
          <w:spacing w:val="-4"/>
        </w:rPr>
        <w:t xml:space="preserve"> </w:t>
      </w:r>
      <w:r>
        <w:t>provide</w:t>
      </w:r>
      <w:r>
        <w:rPr>
          <w:spacing w:val="-4"/>
        </w:rPr>
        <w:t xml:space="preserve"> </w:t>
      </w:r>
      <w:r>
        <w:t>equity</w:t>
      </w:r>
      <w:r>
        <w:rPr>
          <w:spacing w:val="-4"/>
        </w:rPr>
        <w:t xml:space="preserve"> </w:t>
      </w:r>
      <w:r>
        <w:t>for</w:t>
      </w:r>
      <w:r>
        <w:rPr>
          <w:spacing w:val="-4"/>
        </w:rPr>
        <w:t xml:space="preserve"> </w:t>
      </w:r>
      <w:r>
        <w:t>students with disabilities in First Year Composition.</w:t>
      </w:r>
    </w:p>
    <w:p w14:paraId="47072A26" w14:textId="77777777" w:rsidR="00680302" w:rsidRDefault="00680302">
      <w:pPr>
        <w:pStyle w:val="BodyText"/>
        <w:spacing w:before="10"/>
        <w:rPr>
          <w:sz w:val="20"/>
        </w:rPr>
      </w:pPr>
    </w:p>
    <w:p w14:paraId="47072A27" w14:textId="77777777" w:rsidR="00680302" w:rsidRDefault="00A55F27">
      <w:pPr>
        <w:ind w:left="100"/>
        <w:rPr>
          <w:i/>
          <w:sz w:val="24"/>
        </w:rPr>
      </w:pPr>
      <w:r>
        <w:rPr>
          <w:i/>
          <w:spacing w:val="-2"/>
          <w:sz w:val="24"/>
        </w:rPr>
        <w:t>Butternut</w:t>
      </w:r>
    </w:p>
    <w:p w14:paraId="47072A28" w14:textId="77777777" w:rsidR="00680302" w:rsidRDefault="00A55F27">
      <w:pPr>
        <w:pStyle w:val="Heading1"/>
      </w:pPr>
      <w:r>
        <w:t>From</w:t>
      </w:r>
      <w:r>
        <w:rPr>
          <w:spacing w:val="-2"/>
        </w:rPr>
        <w:t xml:space="preserve"> </w:t>
      </w:r>
      <w:r>
        <w:t>Product</w:t>
      </w:r>
      <w:r>
        <w:rPr>
          <w:spacing w:val="-1"/>
        </w:rPr>
        <w:t xml:space="preserve"> </w:t>
      </w:r>
      <w:r>
        <w:t>to</w:t>
      </w:r>
      <w:r>
        <w:rPr>
          <w:spacing w:val="-2"/>
        </w:rPr>
        <w:t xml:space="preserve"> </w:t>
      </w:r>
      <w:r>
        <w:t>Process:</w:t>
      </w:r>
      <w:r>
        <w:rPr>
          <w:spacing w:val="-1"/>
        </w:rPr>
        <w:t xml:space="preserve"> </w:t>
      </w:r>
      <w:r>
        <w:t>Rethinking</w:t>
      </w:r>
      <w:r>
        <w:rPr>
          <w:spacing w:val="-1"/>
        </w:rPr>
        <w:t xml:space="preserve"> </w:t>
      </w:r>
      <w:r>
        <w:t>Composition</w:t>
      </w:r>
      <w:r>
        <w:rPr>
          <w:spacing w:val="-2"/>
        </w:rPr>
        <w:t xml:space="preserve"> </w:t>
      </w:r>
      <w:r>
        <w:t>I</w:t>
      </w:r>
      <w:r>
        <w:rPr>
          <w:spacing w:val="-1"/>
        </w:rPr>
        <w:t xml:space="preserve"> </w:t>
      </w:r>
      <w:r>
        <w:t>in</w:t>
      </w:r>
      <w:r>
        <w:rPr>
          <w:spacing w:val="-1"/>
        </w:rPr>
        <w:t xml:space="preserve"> </w:t>
      </w:r>
      <w:r>
        <w:t>the</w:t>
      </w:r>
      <w:r>
        <w:rPr>
          <w:spacing w:val="-2"/>
        </w:rPr>
        <w:t xml:space="preserve"> </w:t>
      </w:r>
      <w:r>
        <w:t>Age</w:t>
      </w:r>
      <w:r>
        <w:rPr>
          <w:spacing w:val="-1"/>
        </w:rPr>
        <w:t xml:space="preserve"> </w:t>
      </w:r>
      <w:r>
        <w:t>of</w:t>
      </w:r>
      <w:r>
        <w:rPr>
          <w:spacing w:val="-1"/>
        </w:rPr>
        <w:t xml:space="preserve"> </w:t>
      </w:r>
      <w:r>
        <w:rPr>
          <w:spacing w:val="-5"/>
        </w:rPr>
        <w:t>AI</w:t>
      </w:r>
    </w:p>
    <w:p w14:paraId="47072A29" w14:textId="77777777" w:rsidR="00680302" w:rsidRDefault="00A55F27">
      <w:pPr>
        <w:pStyle w:val="Heading2"/>
      </w:pPr>
      <w:r>
        <w:t xml:space="preserve">Jennifer Giangrego, McHenry County </w:t>
      </w:r>
      <w:r>
        <w:rPr>
          <w:spacing w:val="-2"/>
        </w:rPr>
        <w:t>College</w:t>
      </w:r>
    </w:p>
    <w:p w14:paraId="47072A2A" w14:textId="77777777" w:rsidR="00680302" w:rsidRDefault="00680302">
      <w:pPr>
        <w:pStyle w:val="BodyText"/>
        <w:spacing w:before="10"/>
        <w:rPr>
          <w:sz w:val="20"/>
        </w:rPr>
      </w:pPr>
    </w:p>
    <w:p w14:paraId="47072A2B" w14:textId="77777777" w:rsidR="00680302" w:rsidRDefault="00A55F27">
      <w:pPr>
        <w:pStyle w:val="BodyText"/>
        <w:ind w:left="100" w:right="102"/>
      </w:pPr>
      <w:r>
        <w:t>Feeling</w:t>
      </w:r>
      <w:r>
        <w:rPr>
          <w:spacing w:val="-3"/>
        </w:rPr>
        <w:t xml:space="preserve"> </w:t>
      </w:r>
      <w:r>
        <w:t>overwhelmed</w:t>
      </w:r>
      <w:r>
        <w:rPr>
          <w:spacing w:val="-3"/>
        </w:rPr>
        <w:t xml:space="preserve"> </w:t>
      </w:r>
      <w:r>
        <w:t>and</w:t>
      </w:r>
      <w:r>
        <w:rPr>
          <w:spacing w:val="-3"/>
        </w:rPr>
        <w:t xml:space="preserve"> </w:t>
      </w:r>
      <w:r>
        <w:t>frustrated</w:t>
      </w:r>
      <w:r>
        <w:rPr>
          <w:spacing w:val="-3"/>
        </w:rPr>
        <w:t xml:space="preserve"> </w:t>
      </w:r>
      <w:r>
        <w:t>by</w:t>
      </w:r>
      <w:r>
        <w:rPr>
          <w:spacing w:val="-3"/>
        </w:rPr>
        <w:t xml:space="preserve"> </w:t>
      </w:r>
      <w:r>
        <w:t>my</w:t>
      </w:r>
      <w:r>
        <w:rPr>
          <w:spacing w:val="-3"/>
        </w:rPr>
        <w:t xml:space="preserve"> </w:t>
      </w:r>
      <w:r>
        <w:t>online</w:t>
      </w:r>
      <w:r>
        <w:rPr>
          <w:spacing w:val="-3"/>
        </w:rPr>
        <w:t xml:space="preserve"> </w:t>
      </w:r>
      <w:r>
        <w:t>students’</w:t>
      </w:r>
      <w:r>
        <w:rPr>
          <w:spacing w:val="-3"/>
        </w:rPr>
        <w:t xml:space="preserve"> </w:t>
      </w:r>
      <w:r>
        <w:t>rampant</w:t>
      </w:r>
      <w:r>
        <w:rPr>
          <w:spacing w:val="-3"/>
        </w:rPr>
        <w:t xml:space="preserve"> </w:t>
      </w:r>
      <w:r>
        <w:t>use</w:t>
      </w:r>
      <w:r>
        <w:rPr>
          <w:spacing w:val="-3"/>
        </w:rPr>
        <w:t xml:space="preserve"> </w:t>
      </w:r>
      <w:r>
        <w:t>of</w:t>
      </w:r>
      <w:r>
        <w:rPr>
          <w:spacing w:val="-3"/>
        </w:rPr>
        <w:t xml:space="preserve"> </w:t>
      </w:r>
      <w:r>
        <w:t>AI</w:t>
      </w:r>
      <w:r>
        <w:rPr>
          <w:spacing w:val="-3"/>
        </w:rPr>
        <w:t xml:space="preserve"> </w:t>
      </w:r>
      <w:r>
        <w:t>to</w:t>
      </w:r>
      <w:r>
        <w:rPr>
          <w:spacing w:val="-3"/>
        </w:rPr>
        <w:t xml:space="preserve"> </w:t>
      </w:r>
      <w:r>
        <w:t>draft</w:t>
      </w:r>
      <w:r>
        <w:rPr>
          <w:spacing w:val="-3"/>
        </w:rPr>
        <w:t xml:space="preserve"> </w:t>
      </w:r>
      <w:r>
        <w:t>essays,</w:t>
      </w:r>
      <w:r>
        <w:rPr>
          <w:spacing w:val="-3"/>
        </w:rPr>
        <w:t xml:space="preserve"> </w:t>
      </w:r>
      <w:r>
        <w:t>I</w:t>
      </w:r>
      <w:r>
        <w:rPr>
          <w:spacing w:val="-3"/>
        </w:rPr>
        <w:t xml:space="preserve"> </w:t>
      </w:r>
      <w:r>
        <w:t>decided</w:t>
      </w:r>
      <w:r>
        <w:rPr>
          <w:spacing w:val="-3"/>
        </w:rPr>
        <w:t xml:space="preserve"> </w:t>
      </w:r>
      <w:r>
        <w:t>to completely</w:t>
      </w:r>
      <w:r>
        <w:rPr>
          <w:spacing w:val="-2"/>
        </w:rPr>
        <w:t xml:space="preserve"> </w:t>
      </w:r>
      <w:r>
        <w:t>revamp</w:t>
      </w:r>
      <w:r>
        <w:rPr>
          <w:spacing w:val="-2"/>
        </w:rPr>
        <w:t xml:space="preserve"> </w:t>
      </w:r>
      <w:r>
        <w:t>the</w:t>
      </w:r>
      <w:r>
        <w:rPr>
          <w:spacing w:val="-2"/>
        </w:rPr>
        <w:t xml:space="preserve"> </w:t>
      </w:r>
      <w:r>
        <w:t>curriculum</w:t>
      </w:r>
      <w:r>
        <w:rPr>
          <w:spacing w:val="-2"/>
        </w:rPr>
        <w:t xml:space="preserve"> </w:t>
      </w:r>
      <w:r>
        <w:t>for</w:t>
      </w:r>
      <w:r>
        <w:rPr>
          <w:spacing w:val="-2"/>
        </w:rPr>
        <w:t xml:space="preserve"> </w:t>
      </w:r>
      <w:r>
        <w:t>my</w:t>
      </w:r>
      <w:r>
        <w:rPr>
          <w:spacing w:val="-2"/>
        </w:rPr>
        <w:t xml:space="preserve"> </w:t>
      </w:r>
      <w:r>
        <w:t>Composition</w:t>
      </w:r>
      <w:r>
        <w:rPr>
          <w:spacing w:val="-2"/>
        </w:rPr>
        <w:t xml:space="preserve"> </w:t>
      </w:r>
      <w:r>
        <w:t>I</w:t>
      </w:r>
      <w:r>
        <w:rPr>
          <w:spacing w:val="-2"/>
        </w:rPr>
        <w:t xml:space="preserve"> </w:t>
      </w:r>
      <w:r>
        <w:t>class,</w:t>
      </w:r>
      <w:r>
        <w:rPr>
          <w:spacing w:val="-2"/>
        </w:rPr>
        <w:t xml:space="preserve"> </w:t>
      </w:r>
      <w:r>
        <w:t>both</w:t>
      </w:r>
      <w:r>
        <w:rPr>
          <w:spacing w:val="-2"/>
        </w:rPr>
        <w:t xml:space="preserve"> </w:t>
      </w:r>
      <w:r>
        <w:t>in-person</w:t>
      </w:r>
      <w:r>
        <w:rPr>
          <w:spacing w:val="-2"/>
        </w:rPr>
        <w:t xml:space="preserve"> </w:t>
      </w:r>
      <w:r>
        <w:t>and</w:t>
      </w:r>
      <w:r>
        <w:rPr>
          <w:spacing w:val="-2"/>
        </w:rPr>
        <w:t xml:space="preserve"> </w:t>
      </w:r>
      <w:r>
        <w:t>online.</w:t>
      </w:r>
      <w:r>
        <w:rPr>
          <w:spacing w:val="-2"/>
        </w:rPr>
        <w:t xml:space="preserve"> </w:t>
      </w:r>
      <w:r>
        <w:t>In</w:t>
      </w:r>
      <w:r>
        <w:rPr>
          <w:spacing w:val="-2"/>
        </w:rPr>
        <w:t xml:space="preserve"> </w:t>
      </w:r>
      <w:r>
        <w:t>my</w:t>
      </w:r>
      <w:r>
        <w:rPr>
          <w:spacing w:val="-2"/>
        </w:rPr>
        <w:t xml:space="preserve"> </w:t>
      </w:r>
      <w:r>
        <w:t>redesign, I decided to focus less on the final product and more on the writing process, student voice, and community. To do this, I changed the focus of each of my four essay assignments to include personal writing. Instead of a traditional argument research paper, students now write an autoethnography that includes research. I also added intentional community-building activities during the first weeks of the semester. Creating a strong sense of classroom community early on helped students to feel more comfortable sharing their writing later in the semester.</w:t>
      </w:r>
    </w:p>
    <w:p w14:paraId="47072A2C" w14:textId="77777777" w:rsidR="00680302" w:rsidRDefault="00680302">
      <w:pPr>
        <w:pStyle w:val="BodyText"/>
        <w:spacing w:before="10"/>
        <w:rPr>
          <w:sz w:val="20"/>
        </w:rPr>
      </w:pPr>
    </w:p>
    <w:p w14:paraId="47072A2D" w14:textId="77777777" w:rsidR="00680302" w:rsidRDefault="00A55F27">
      <w:pPr>
        <w:pStyle w:val="BodyText"/>
        <w:ind w:left="100" w:right="131"/>
      </w:pPr>
      <w:r>
        <w:t>Throughout the semester, I incorporated more opportunities for student self-reflection, asking students to reflect on their drafting process, peer feedback, and revisions. To support this shift, I moved to a standards-based</w:t>
      </w:r>
      <w:r>
        <w:rPr>
          <w:spacing w:val="-5"/>
        </w:rPr>
        <w:t xml:space="preserve"> </w:t>
      </w:r>
      <w:r>
        <w:t>grading</w:t>
      </w:r>
      <w:r>
        <w:rPr>
          <w:spacing w:val="-5"/>
        </w:rPr>
        <w:t xml:space="preserve"> </w:t>
      </w:r>
      <w:r>
        <w:t>system,</w:t>
      </w:r>
      <w:r>
        <w:rPr>
          <w:spacing w:val="-5"/>
        </w:rPr>
        <w:t xml:space="preserve"> </w:t>
      </w:r>
      <w:r>
        <w:t>which</w:t>
      </w:r>
      <w:r>
        <w:rPr>
          <w:spacing w:val="-5"/>
        </w:rPr>
        <w:t xml:space="preserve"> </w:t>
      </w:r>
      <w:r>
        <w:t>made</w:t>
      </w:r>
      <w:r>
        <w:rPr>
          <w:spacing w:val="-5"/>
        </w:rPr>
        <w:t xml:space="preserve"> </w:t>
      </w:r>
      <w:r>
        <w:t>grading</w:t>
      </w:r>
      <w:r>
        <w:rPr>
          <w:spacing w:val="-5"/>
        </w:rPr>
        <w:t xml:space="preserve"> </w:t>
      </w:r>
      <w:r>
        <w:t>more</w:t>
      </w:r>
      <w:r>
        <w:rPr>
          <w:spacing w:val="-5"/>
        </w:rPr>
        <w:t xml:space="preserve"> </w:t>
      </w:r>
      <w:r>
        <w:t>transparent</w:t>
      </w:r>
      <w:r>
        <w:rPr>
          <w:spacing w:val="-5"/>
        </w:rPr>
        <w:t xml:space="preserve"> </w:t>
      </w:r>
      <w:r>
        <w:t>and</w:t>
      </w:r>
      <w:r>
        <w:rPr>
          <w:spacing w:val="-5"/>
        </w:rPr>
        <w:t xml:space="preserve"> </w:t>
      </w:r>
      <w:r>
        <w:t>equitable.</w:t>
      </w:r>
      <w:r>
        <w:rPr>
          <w:spacing w:val="-5"/>
        </w:rPr>
        <w:t xml:space="preserve"> </w:t>
      </w:r>
      <w:r>
        <w:t>Finally,</w:t>
      </w:r>
      <w:r>
        <w:rPr>
          <w:spacing w:val="-5"/>
        </w:rPr>
        <w:t xml:space="preserve"> </w:t>
      </w:r>
      <w:r>
        <w:t>I</w:t>
      </w:r>
      <w:r>
        <w:rPr>
          <w:spacing w:val="-5"/>
        </w:rPr>
        <w:t xml:space="preserve"> </w:t>
      </w:r>
      <w:r>
        <w:t>replaced</w:t>
      </w:r>
      <w:r>
        <w:rPr>
          <w:spacing w:val="-5"/>
        </w:rPr>
        <w:t xml:space="preserve"> </w:t>
      </w:r>
      <w:r>
        <w:t>a traditional final essay or exam with a multimodal project that allows students to combine visual, audio, and written elements while reflecting on their development as writers over the semester.</w:t>
      </w:r>
    </w:p>
    <w:p w14:paraId="47072A2E" w14:textId="77777777" w:rsidR="00680302" w:rsidRDefault="00680302">
      <w:pPr>
        <w:pStyle w:val="BodyText"/>
        <w:spacing w:before="10"/>
        <w:rPr>
          <w:sz w:val="20"/>
        </w:rPr>
      </w:pPr>
    </w:p>
    <w:p w14:paraId="47072A2F" w14:textId="77777777" w:rsidR="00680302" w:rsidRDefault="00A55F27">
      <w:pPr>
        <w:pStyle w:val="BodyText"/>
        <w:ind w:left="100"/>
      </w:pPr>
      <w:r>
        <w:t>This</w:t>
      </w:r>
      <w:r>
        <w:rPr>
          <w:spacing w:val="-4"/>
        </w:rPr>
        <w:t xml:space="preserve"> </w:t>
      </w:r>
      <w:r>
        <w:t>session</w:t>
      </w:r>
      <w:r>
        <w:rPr>
          <w:spacing w:val="-4"/>
        </w:rPr>
        <w:t xml:space="preserve"> </w:t>
      </w:r>
      <w:r>
        <w:t>will</w:t>
      </w:r>
      <w:r>
        <w:rPr>
          <w:spacing w:val="-4"/>
        </w:rPr>
        <w:t xml:space="preserve"> </w:t>
      </w:r>
      <w:r>
        <w:t>share</w:t>
      </w:r>
      <w:r>
        <w:rPr>
          <w:spacing w:val="-4"/>
        </w:rPr>
        <w:t xml:space="preserve"> </w:t>
      </w:r>
      <w:r>
        <w:t>practical</w:t>
      </w:r>
      <w:r>
        <w:rPr>
          <w:spacing w:val="-4"/>
        </w:rPr>
        <w:t xml:space="preserve"> </w:t>
      </w:r>
      <w:r>
        <w:t>strategies,</w:t>
      </w:r>
      <w:r>
        <w:rPr>
          <w:spacing w:val="-4"/>
        </w:rPr>
        <w:t xml:space="preserve"> </w:t>
      </w:r>
      <w:r>
        <w:t>assignment</w:t>
      </w:r>
      <w:r>
        <w:rPr>
          <w:spacing w:val="-4"/>
        </w:rPr>
        <w:t xml:space="preserve"> </w:t>
      </w:r>
      <w:r>
        <w:t>ideas,</w:t>
      </w:r>
      <w:r>
        <w:rPr>
          <w:spacing w:val="-4"/>
        </w:rPr>
        <w:t xml:space="preserve"> </w:t>
      </w:r>
      <w:r>
        <w:t>and</w:t>
      </w:r>
      <w:r>
        <w:rPr>
          <w:spacing w:val="-4"/>
        </w:rPr>
        <w:t xml:space="preserve"> </w:t>
      </w:r>
      <w:r>
        <w:t>grading</w:t>
      </w:r>
      <w:r>
        <w:rPr>
          <w:spacing w:val="-4"/>
        </w:rPr>
        <w:t xml:space="preserve"> </w:t>
      </w:r>
      <w:r>
        <w:t>approaches</w:t>
      </w:r>
      <w:r>
        <w:rPr>
          <w:spacing w:val="-4"/>
        </w:rPr>
        <w:t xml:space="preserve"> </w:t>
      </w:r>
      <w:r>
        <w:t>that</w:t>
      </w:r>
      <w:r>
        <w:rPr>
          <w:spacing w:val="-4"/>
        </w:rPr>
        <w:t xml:space="preserve"> </w:t>
      </w:r>
      <w:r>
        <w:t>instructors</w:t>
      </w:r>
      <w:r>
        <w:rPr>
          <w:spacing w:val="-4"/>
        </w:rPr>
        <w:t xml:space="preserve"> </w:t>
      </w:r>
      <w:r>
        <w:t>can adapt for both high school and college composition classrooms. My classroom practices are rooted in composition research around revision and multimodal instruction (Harris, 2017; Shipka, 2011)</w:t>
      </w:r>
      <w:r>
        <w:rPr>
          <w:color w:val="1C2029"/>
        </w:rPr>
        <w:t>.</w:t>
      </w:r>
    </w:p>
    <w:p w14:paraId="47072A30" w14:textId="77777777" w:rsidR="00680302" w:rsidRDefault="00A55F27">
      <w:pPr>
        <w:pStyle w:val="BodyText"/>
        <w:ind w:left="100"/>
      </w:pPr>
      <w:r>
        <w:rPr>
          <w:color w:val="1C2029"/>
        </w:rPr>
        <w:t>Simulation</w:t>
      </w:r>
      <w:r>
        <w:rPr>
          <w:color w:val="1C2029"/>
          <w:spacing w:val="-4"/>
        </w:rPr>
        <w:t xml:space="preserve"> </w:t>
      </w:r>
      <w:r>
        <w:rPr>
          <w:color w:val="1C2029"/>
        </w:rPr>
        <w:t>of</w:t>
      </w:r>
      <w:r>
        <w:rPr>
          <w:color w:val="1C2029"/>
          <w:spacing w:val="-4"/>
        </w:rPr>
        <w:t xml:space="preserve"> </w:t>
      </w:r>
      <w:r>
        <w:rPr>
          <w:color w:val="1C2029"/>
        </w:rPr>
        <w:t>multiple</w:t>
      </w:r>
      <w:r>
        <w:rPr>
          <w:color w:val="1C2029"/>
          <w:spacing w:val="-4"/>
        </w:rPr>
        <w:t xml:space="preserve"> </w:t>
      </w:r>
      <w:r>
        <w:rPr>
          <w:color w:val="1C2029"/>
        </w:rPr>
        <w:t>techniques</w:t>
      </w:r>
      <w:r>
        <w:rPr>
          <w:color w:val="1C2029"/>
          <w:spacing w:val="-4"/>
        </w:rPr>
        <w:t xml:space="preserve"> </w:t>
      </w:r>
      <w:r>
        <w:rPr>
          <w:color w:val="1C2029"/>
        </w:rPr>
        <w:t>will</w:t>
      </w:r>
      <w:r>
        <w:rPr>
          <w:color w:val="1C2029"/>
          <w:spacing w:val="-4"/>
        </w:rPr>
        <w:t xml:space="preserve"> </w:t>
      </w:r>
      <w:r>
        <w:rPr>
          <w:color w:val="1C2029"/>
        </w:rPr>
        <w:t>be</w:t>
      </w:r>
      <w:r>
        <w:rPr>
          <w:color w:val="1C2029"/>
          <w:spacing w:val="-4"/>
        </w:rPr>
        <w:t xml:space="preserve"> </w:t>
      </w:r>
      <w:r>
        <w:rPr>
          <w:color w:val="1C2029"/>
        </w:rPr>
        <w:t>provided,</w:t>
      </w:r>
      <w:r>
        <w:rPr>
          <w:color w:val="1C2029"/>
          <w:spacing w:val="-4"/>
        </w:rPr>
        <w:t xml:space="preserve"> </w:t>
      </w:r>
      <w:r>
        <w:rPr>
          <w:color w:val="1C2029"/>
        </w:rPr>
        <w:t>followed</w:t>
      </w:r>
      <w:r>
        <w:rPr>
          <w:color w:val="1C2029"/>
          <w:spacing w:val="-4"/>
        </w:rPr>
        <w:t xml:space="preserve"> </w:t>
      </w:r>
      <w:r>
        <w:rPr>
          <w:color w:val="1C2029"/>
        </w:rPr>
        <w:t>by</w:t>
      </w:r>
      <w:r>
        <w:rPr>
          <w:color w:val="1C2029"/>
          <w:spacing w:val="-4"/>
        </w:rPr>
        <w:t xml:space="preserve"> </w:t>
      </w:r>
      <w:r>
        <w:rPr>
          <w:color w:val="1C2029"/>
        </w:rPr>
        <w:t>a</w:t>
      </w:r>
      <w:r>
        <w:rPr>
          <w:color w:val="1C2029"/>
          <w:spacing w:val="-4"/>
        </w:rPr>
        <w:t xml:space="preserve"> </w:t>
      </w:r>
      <w:r>
        <w:rPr>
          <w:color w:val="1C2029"/>
        </w:rPr>
        <w:t>group</w:t>
      </w:r>
      <w:r>
        <w:rPr>
          <w:color w:val="1C2029"/>
          <w:spacing w:val="-4"/>
        </w:rPr>
        <w:t xml:space="preserve"> </w:t>
      </w:r>
      <w:r>
        <w:rPr>
          <w:color w:val="1C2029"/>
        </w:rPr>
        <w:t>discussion</w:t>
      </w:r>
      <w:r>
        <w:rPr>
          <w:color w:val="1C2029"/>
          <w:spacing w:val="-4"/>
        </w:rPr>
        <w:t xml:space="preserve"> </w:t>
      </w:r>
      <w:r>
        <w:rPr>
          <w:color w:val="1C2029"/>
        </w:rPr>
        <w:t>that</w:t>
      </w:r>
      <w:r>
        <w:rPr>
          <w:color w:val="1C2029"/>
          <w:spacing w:val="-4"/>
        </w:rPr>
        <w:t xml:space="preserve"> </w:t>
      </w:r>
      <w:r>
        <w:rPr>
          <w:color w:val="1C2029"/>
        </w:rPr>
        <w:t>connects</w:t>
      </w:r>
      <w:r>
        <w:rPr>
          <w:color w:val="1C2029"/>
          <w:spacing w:val="-4"/>
        </w:rPr>
        <w:t xml:space="preserve"> </w:t>
      </w:r>
      <w:r>
        <w:rPr>
          <w:color w:val="1C2029"/>
        </w:rPr>
        <w:t>theory with practice.</w:t>
      </w:r>
    </w:p>
    <w:p w14:paraId="47072A31" w14:textId="77777777" w:rsidR="00680302" w:rsidRDefault="00680302">
      <w:pPr>
        <w:pStyle w:val="BodyText"/>
        <w:spacing w:before="10"/>
        <w:rPr>
          <w:sz w:val="20"/>
        </w:rPr>
      </w:pPr>
    </w:p>
    <w:p w14:paraId="47072A32" w14:textId="77777777" w:rsidR="00680302" w:rsidRDefault="00A55F27">
      <w:pPr>
        <w:ind w:left="100"/>
        <w:rPr>
          <w:b/>
        </w:rPr>
      </w:pPr>
      <w:r>
        <w:rPr>
          <w:b/>
          <w:color w:val="1C2029"/>
          <w:spacing w:val="-2"/>
        </w:rPr>
        <w:t>Outcomes:</w:t>
      </w:r>
    </w:p>
    <w:p w14:paraId="47072A33" w14:textId="77777777" w:rsidR="00680302" w:rsidRDefault="00680302">
      <w:pPr>
        <w:pStyle w:val="BodyText"/>
        <w:spacing w:before="10"/>
        <w:rPr>
          <w:b/>
          <w:sz w:val="20"/>
        </w:rPr>
      </w:pPr>
    </w:p>
    <w:p w14:paraId="47072A34" w14:textId="77777777" w:rsidR="00680302" w:rsidRDefault="00A55F27">
      <w:pPr>
        <w:pStyle w:val="ListParagraph"/>
        <w:numPr>
          <w:ilvl w:val="0"/>
          <w:numId w:val="1"/>
        </w:numPr>
        <w:tabs>
          <w:tab w:val="left" w:pos="819"/>
          <w:tab w:val="left" w:pos="820"/>
        </w:tabs>
      </w:pPr>
      <w:r>
        <w:t>Explore</w:t>
      </w:r>
      <w:r>
        <w:rPr>
          <w:spacing w:val="-8"/>
        </w:rPr>
        <w:t xml:space="preserve"> </w:t>
      </w:r>
      <w:r>
        <w:t>ways</w:t>
      </w:r>
      <w:r>
        <w:rPr>
          <w:spacing w:val="-5"/>
        </w:rPr>
        <w:t xml:space="preserve"> </w:t>
      </w:r>
      <w:r>
        <w:t>to</w:t>
      </w:r>
      <w:r>
        <w:rPr>
          <w:spacing w:val="-6"/>
        </w:rPr>
        <w:t xml:space="preserve"> </w:t>
      </w:r>
      <w:r>
        <w:t>redesign</w:t>
      </w:r>
      <w:r>
        <w:rPr>
          <w:spacing w:val="-5"/>
        </w:rPr>
        <w:t xml:space="preserve"> </w:t>
      </w:r>
      <w:r>
        <w:t>Composition</w:t>
      </w:r>
      <w:r>
        <w:rPr>
          <w:spacing w:val="-5"/>
        </w:rPr>
        <w:t xml:space="preserve"> </w:t>
      </w:r>
      <w:r>
        <w:t>I</w:t>
      </w:r>
      <w:r>
        <w:rPr>
          <w:spacing w:val="-6"/>
        </w:rPr>
        <w:t xml:space="preserve"> </w:t>
      </w:r>
      <w:r>
        <w:t>assignments</w:t>
      </w:r>
      <w:r>
        <w:rPr>
          <w:spacing w:val="-5"/>
        </w:rPr>
        <w:t xml:space="preserve"> </w:t>
      </w:r>
      <w:r>
        <w:t>to</w:t>
      </w:r>
      <w:r>
        <w:rPr>
          <w:spacing w:val="-6"/>
        </w:rPr>
        <w:t xml:space="preserve"> </w:t>
      </w:r>
      <w:r>
        <w:t>reduce</w:t>
      </w:r>
      <w:r>
        <w:rPr>
          <w:spacing w:val="-5"/>
        </w:rPr>
        <w:t xml:space="preserve"> </w:t>
      </w:r>
      <w:r>
        <w:t>AI</w:t>
      </w:r>
      <w:r>
        <w:rPr>
          <w:spacing w:val="-5"/>
        </w:rPr>
        <w:t xml:space="preserve"> </w:t>
      </w:r>
      <w:r>
        <w:rPr>
          <w:spacing w:val="-2"/>
        </w:rPr>
        <w:t>misuse.</w:t>
      </w:r>
    </w:p>
    <w:p w14:paraId="47072A35" w14:textId="77777777" w:rsidR="00680302" w:rsidRDefault="00A55F27">
      <w:pPr>
        <w:pStyle w:val="ListParagraph"/>
        <w:numPr>
          <w:ilvl w:val="0"/>
          <w:numId w:val="1"/>
        </w:numPr>
        <w:tabs>
          <w:tab w:val="left" w:pos="819"/>
          <w:tab w:val="left" w:pos="820"/>
        </w:tabs>
      </w:pPr>
      <w:r>
        <w:t>See</w:t>
      </w:r>
      <w:r>
        <w:rPr>
          <w:spacing w:val="-8"/>
        </w:rPr>
        <w:t xml:space="preserve"> </w:t>
      </w:r>
      <w:r>
        <w:t>examples</w:t>
      </w:r>
      <w:r>
        <w:rPr>
          <w:spacing w:val="-6"/>
        </w:rPr>
        <w:t xml:space="preserve"> </w:t>
      </w:r>
      <w:r>
        <w:t>of</w:t>
      </w:r>
      <w:r>
        <w:rPr>
          <w:spacing w:val="-6"/>
        </w:rPr>
        <w:t xml:space="preserve"> </w:t>
      </w:r>
      <w:r>
        <w:t>personal,</w:t>
      </w:r>
      <w:r>
        <w:rPr>
          <w:spacing w:val="-6"/>
        </w:rPr>
        <w:t xml:space="preserve"> </w:t>
      </w:r>
      <w:r>
        <w:t>process-based</w:t>
      </w:r>
      <w:r>
        <w:rPr>
          <w:spacing w:val="-6"/>
        </w:rPr>
        <w:t xml:space="preserve"> </w:t>
      </w:r>
      <w:r>
        <w:t>writing</w:t>
      </w:r>
      <w:r>
        <w:rPr>
          <w:spacing w:val="-6"/>
        </w:rPr>
        <w:t xml:space="preserve"> </w:t>
      </w:r>
      <w:r>
        <w:t>that</w:t>
      </w:r>
      <w:r>
        <w:rPr>
          <w:spacing w:val="-6"/>
        </w:rPr>
        <w:t xml:space="preserve"> </w:t>
      </w:r>
      <w:r>
        <w:t>still</w:t>
      </w:r>
      <w:r>
        <w:rPr>
          <w:spacing w:val="-6"/>
        </w:rPr>
        <w:t xml:space="preserve"> </w:t>
      </w:r>
      <w:r>
        <w:t>meets</w:t>
      </w:r>
      <w:r>
        <w:rPr>
          <w:spacing w:val="-6"/>
        </w:rPr>
        <w:t xml:space="preserve"> </w:t>
      </w:r>
      <w:r>
        <w:t>IAI</w:t>
      </w:r>
      <w:r>
        <w:rPr>
          <w:spacing w:val="-5"/>
        </w:rPr>
        <w:t xml:space="preserve"> </w:t>
      </w:r>
      <w:r>
        <w:rPr>
          <w:spacing w:val="-2"/>
        </w:rPr>
        <w:t>outcomes.</w:t>
      </w:r>
    </w:p>
    <w:p w14:paraId="47072A36" w14:textId="77777777" w:rsidR="00680302" w:rsidRDefault="00A55F27">
      <w:pPr>
        <w:pStyle w:val="ListParagraph"/>
        <w:numPr>
          <w:ilvl w:val="0"/>
          <w:numId w:val="1"/>
        </w:numPr>
        <w:tabs>
          <w:tab w:val="left" w:pos="819"/>
          <w:tab w:val="left" w:pos="820"/>
        </w:tabs>
      </w:pPr>
      <w:r>
        <w:t>Learn</w:t>
      </w:r>
      <w:r>
        <w:rPr>
          <w:spacing w:val="-10"/>
        </w:rPr>
        <w:t xml:space="preserve"> </w:t>
      </w:r>
      <w:r>
        <w:t>how</w:t>
      </w:r>
      <w:r>
        <w:rPr>
          <w:spacing w:val="-7"/>
        </w:rPr>
        <w:t xml:space="preserve"> </w:t>
      </w:r>
      <w:r>
        <w:t>self-reflection</w:t>
      </w:r>
      <w:r>
        <w:rPr>
          <w:spacing w:val="-8"/>
        </w:rPr>
        <w:t xml:space="preserve"> </w:t>
      </w:r>
      <w:r>
        <w:t>and</w:t>
      </w:r>
      <w:r>
        <w:rPr>
          <w:spacing w:val="-7"/>
        </w:rPr>
        <w:t xml:space="preserve"> </w:t>
      </w:r>
      <w:r>
        <w:t>standards-based</w:t>
      </w:r>
      <w:r>
        <w:rPr>
          <w:spacing w:val="-7"/>
        </w:rPr>
        <w:t xml:space="preserve"> </w:t>
      </w:r>
      <w:r>
        <w:t>grading</w:t>
      </w:r>
      <w:r>
        <w:rPr>
          <w:spacing w:val="-8"/>
        </w:rPr>
        <w:t xml:space="preserve"> </w:t>
      </w:r>
      <w:r>
        <w:t>can</w:t>
      </w:r>
      <w:r>
        <w:rPr>
          <w:spacing w:val="-7"/>
        </w:rPr>
        <w:t xml:space="preserve"> </w:t>
      </w:r>
      <w:r>
        <w:t>increase</w:t>
      </w:r>
      <w:r>
        <w:rPr>
          <w:spacing w:val="-8"/>
        </w:rPr>
        <w:t xml:space="preserve"> </w:t>
      </w:r>
      <w:r>
        <w:t>transparency</w:t>
      </w:r>
      <w:r>
        <w:rPr>
          <w:spacing w:val="-7"/>
        </w:rPr>
        <w:t xml:space="preserve"> </w:t>
      </w:r>
      <w:r>
        <w:t>and</w:t>
      </w:r>
      <w:r>
        <w:rPr>
          <w:spacing w:val="-7"/>
        </w:rPr>
        <w:t xml:space="preserve"> </w:t>
      </w:r>
      <w:r>
        <w:rPr>
          <w:spacing w:val="-2"/>
        </w:rPr>
        <w:t>equity.</w:t>
      </w:r>
    </w:p>
    <w:p w14:paraId="47072A37" w14:textId="77777777" w:rsidR="00680302" w:rsidRDefault="00A55F27">
      <w:pPr>
        <w:pStyle w:val="ListParagraph"/>
        <w:numPr>
          <w:ilvl w:val="0"/>
          <w:numId w:val="1"/>
        </w:numPr>
        <w:tabs>
          <w:tab w:val="left" w:pos="819"/>
          <w:tab w:val="left" w:pos="820"/>
        </w:tabs>
      </w:pPr>
      <w:r>
        <w:t>Leave</w:t>
      </w:r>
      <w:r>
        <w:rPr>
          <w:spacing w:val="-9"/>
        </w:rPr>
        <w:t xml:space="preserve"> </w:t>
      </w:r>
      <w:r>
        <w:t>with</w:t>
      </w:r>
      <w:r>
        <w:rPr>
          <w:spacing w:val="-6"/>
        </w:rPr>
        <w:t xml:space="preserve"> </w:t>
      </w:r>
      <w:r>
        <w:t>ideas</w:t>
      </w:r>
      <w:r>
        <w:rPr>
          <w:spacing w:val="-7"/>
        </w:rPr>
        <w:t xml:space="preserve"> </w:t>
      </w:r>
      <w:r>
        <w:t>for</w:t>
      </w:r>
      <w:r>
        <w:rPr>
          <w:spacing w:val="-6"/>
        </w:rPr>
        <w:t xml:space="preserve"> </w:t>
      </w:r>
      <w:r>
        <w:t>community-building</w:t>
      </w:r>
      <w:r>
        <w:rPr>
          <w:spacing w:val="-6"/>
        </w:rPr>
        <w:t xml:space="preserve"> </w:t>
      </w:r>
      <w:r>
        <w:t>activities</w:t>
      </w:r>
      <w:r>
        <w:rPr>
          <w:spacing w:val="-7"/>
        </w:rPr>
        <w:t xml:space="preserve"> </w:t>
      </w:r>
      <w:r>
        <w:t>and</w:t>
      </w:r>
      <w:r>
        <w:rPr>
          <w:spacing w:val="-6"/>
        </w:rPr>
        <w:t xml:space="preserve"> </w:t>
      </w:r>
      <w:r>
        <w:t>a</w:t>
      </w:r>
      <w:r>
        <w:rPr>
          <w:spacing w:val="-7"/>
        </w:rPr>
        <w:t xml:space="preserve"> </w:t>
      </w:r>
      <w:r>
        <w:t>multimodal</w:t>
      </w:r>
      <w:r>
        <w:rPr>
          <w:spacing w:val="-6"/>
        </w:rPr>
        <w:t xml:space="preserve"> </w:t>
      </w:r>
      <w:r>
        <w:t>final</w:t>
      </w:r>
      <w:r>
        <w:rPr>
          <w:spacing w:val="-6"/>
        </w:rPr>
        <w:t xml:space="preserve"> </w:t>
      </w:r>
      <w:r>
        <w:rPr>
          <w:spacing w:val="-2"/>
        </w:rPr>
        <w:t>project.</w:t>
      </w:r>
    </w:p>
    <w:p w14:paraId="47072A38" w14:textId="77777777" w:rsidR="00680302" w:rsidRDefault="00A55F27">
      <w:pPr>
        <w:spacing w:before="165"/>
        <w:ind w:left="100"/>
        <w:rPr>
          <w:i/>
          <w:sz w:val="24"/>
        </w:rPr>
      </w:pPr>
      <w:r>
        <w:rPr>
          <w:i/>
          <w:spacing w:val="-5"/>
          <w:sz w:val="24"/>
        </w:rPr>
        <w:t>Oak</w:t>
      </w:r>
    </w:p>
    <w:p w14:paraId="47072A39" w14:textId="77777777" w:rsidR="00680302" w:rsidRDefault="00A55F27">
      <w:pPr>
        <w:pStyle w:val="Heading1"/>
        <w:rPr>
          <w:i/>
        </w:rPr>
      </w:pPr>
      <w:r>
        <w:t>Learning</w:t>
      </w:r>
      <w:r>
        <w:rPr>
          <w:spacing w:val="-7"/>
        </w:rPr>
        <w:t xml:space="preserve"> </w:t>
      </w:r>
      <w:r>
        <w:t>to</w:t>
      </w:r>
      <w:r>
        <w:rPr>
          <w:spacing w:val="-4"/>
        </w:rPr>
        <w:t xml:space="preserve"> </w:t>
      </w:r>
      <w:r>
        <w:t>Read</w:t>
      </w:r>
      <w:r>
        <w:rPr>
          <w:spacing w:val="-4"/>
        </w:rPr>
        <w:t xml:space="preserve"> </w:t>
      </w:r>
      <w:r>
        <w:t>Time:</w:t>
      </w:r>
      <w:r>
        <w:rPr>
          <w:spacing w:val="-4"/>
        </w:rPr>
        <w:t xml:space="preserve"> </w:t>
      </w:r>
      <w:r>
        <w:t>Language,</w:t>
      </w:r>
      <w:r>
        <w:rPr>
          <w:spacing w:val="-4"/>
        </w:rPr>
        <w:t xml:space="preserve"> </w:t>
      </w:r>
      <w:r>
        <w:t>Temporality,</w:t>
      </w:r>
      <w:r>
        <w:rPr>
          <w:spacing w:val="-5"/>
        </w:rPr>
        <w:t xml:space="preserve"> </w:t>
      </w:r>
      <w:r>
        <w:t>and</w:t>
      </w:r>
      <w:r>
        <w:rPr>
          <w:spacing w:val="-4"/>
        </w:rPr>
        <w:t xml:space="preserve"> </w:t>
      </w:r>
      <w:r>
        <w:t>Narrative</w:t>
      </w:r>
      <w:r>
        <w:rPr>
          <w:spacing w:val="-4"/>
        </w:rPr>
        <w:t xml:space="preserve"> </w:t>
      </w:r>
      <w:r>
        <w:t>Rewriting</w:t>
      </w:r>
      <w:r>
        <w:rPr>
          <w:spacing w:val="-4"/>
        </w:rPr>
        <w:t xml:space="preserve"> </w:t>
      </w:r>
      <w:r>
        <w:t>in</w:t>
      </w:r>
      <w:r>
        <w:rPr>
          <w:spacing w:val="-4"/>
        </w:rPr>
        <w:t xml:space="preserve"> </w:t>
      </w:r>
      <w:r>
        <w:rPr>
          <w:i/>
          <w:spacing w:val="-2"/>
        </w:rPr>
        <w:t>Arrival</w:t>
      </w:r>
    </w:p>
    <w:p w14:paraId="47072A3A" w14:textId="77777777" w:rsidR="00680302" w:rsidRDefault="00A55F27">
      <w:pPr>
        <w:pStyle w:val="Heading2"/>
      </w:pPr>
      <w:r>
        <w:t>Tasnova</w:t>
      </w:r>
      <w:r>
        <w:rPr>
          <w:spacing w:val="-4"/>
        </w:rPr>
        <w:t xml:space="preserve"> </w:t>
      </w:r>
      <w:r>
        <w:t>Zaman</w:t>
      </w:r>
      <w:r>
        <w:rPr>
          <w:spacing w:val="-3"/>
        </w:rPr>
        <w:t xml:space="preserve"> </w:t>
      </w:r>
      <w:r>
        <w:t>Meem,</w:t>
      </w:r>
      <w:r>
        <w:rPr>
          <w:spacing w:val="-4"/>
        </w:rPr>
        <w:t xml:space="preserve"> </w:t>
      </w:r>
      <w:r>
        <w:t>Northern</w:t>
      </w:r>
      <w:r>
        <w:rPr>
          <w:spacing w:val="-3"/>
        </w:rPr>
        <w:t xml:space="preserve"> </w:t>
      </w:r>
      <w:r>
        <w:t>Illinois</w:t>
      </w:r>
      <w:r>
        <w:rPr>
          <w:spacing w:val="-3"/>
        </w:rPr>
        <w:t xml:space="preserve"> </w:t>
      </w:r>
      <w:r>
        <w:rPr>
          <w:spacing w:val="-2"/>
        </w:rPr>
        <w:t>University</w:t>
      </w:r>
    </w:p>
    <w:p w14:paraId="47072A3B" w14:textId="77777777" w:rsidR="00680302" w:rsidRDefault="00680302">
      <w:pPr>
        <w:pStyle w:val="BodyText"/>
        <w:spacing w:before="10"/>
        <w:rPr>
          <w:sz w:val="20"/>
        </w:rPr>
      </w:pPr>
    </w:p>
    <w:p w14:paraId="47072A3C" w14:textId="77777777" w:rsidR="00680302" w:rsidRDefault="00A55F27">
      <w:pPr>
        <w:pStyle w:val="BodyText"/>
        <w:ind w:left="100" w:right="139"/>
      </w:pPr>
      <w:r>
        <w:t xml:space="preserve">This paper examines speculative cinema as a site where narrative form reorganizes time, focusing on Denis Villeneuve’s </w:t>
      </w:r>
      <w:r>
        <w:rPr>
          <w:i/>
        </w:rPr>
        <w:t>Arriva</w:t>
      </w:r>
      <w:r>
        <w:t xml:space="preserve">l, adapted from Ted Chiang’s </w:t>
      </w:r>
      <w:r>
        <w:rPr>
          <w:i/>
        </w:rPr>
        <w:t>Story of Your Life</w:t>
      </w:r>
      <w:r>
        <w:t xml:space="preserve">. Rather than treating </w:t>
      </w:r>
      <w:r>
        <w:rPr>
          <w:i/>
        </w:rPr>
        <w:t xml:space="preserve">Arrival </w:t>
      </w:r>
      <w:r>
        <w:t xml:space="preserve">primarily as an alien-contact narrative, the paper argues that the film constructs speculative meaning through a reconfiguration of narrative temporality shaped by language. The Heptapods’ written language does not merely communicate information but restructures cognition, collapsing linear time into simultaneity. As Louise Banks learns this language, the film’s narrative form shifts accordingly. What initially appears as memory or flashback is gradually revealed as foreknowledge, forcing viewers to reread the film’s temporal logic. Speculation here operates not at the level of future technology but at the level of narrative perception itself. This paper focuses on how </w:t>
      </w:r>
      <w:r>
        <w:rPr>
          <w:i/>
        </w:rPr>
        <w:t xml:space="preserve">Arrival </w:t>
      </w:r>
      <w:r>
        <w:t>aligns cinematic form with speculative cognition. Circular imagery, recursive editing, and withheld exposition produce a viewing experience that mirrors the protagonist’s altered relationship to time. Narrative meaning emerges retrospectively,</w:t>
      </w:r>
      <w:r>
        <w:rPr>
          <w:spacing w:val="-7"/>
        </w:rPr>
        <w:t xml:space="preserve"> </w:t>
      </w:r>
      <w:r>
        <w:t>requiring</w:t>
      </w:r>
      <w:r>
        <w:rPr>
          <w:spacing w:val="-7"/>
        </w:rPr>
        <w:t xml:space="preserve"> </w:t>
      </w:r>
      <w:r>
        <w:t>the</w:t>
      </w:r>
      <w:r>
        <w:rPr>
          <w:spacing w:val="-7"/>
        </w:rPr>
        <w:t xml:space="preserve"> </w:t>
      </w:r>
      <w:r>
        <w:t>audience</w:t>
      </w:r>
      <w:r>
        <w:rPr>
          <w:spacing w:val="-7"/>
        </w:rPr>
        <w:t xml:space="preserve"> </w:t>
      </w:r>
      <w:r>
        <w:t>to</w:t>
      </w:r>
      <w:r>
        <w:rPr>
          <w:spacing w:val="-7"/>
        </w:rPr>
        <w:t xml:space="preserve"> </w:t>
      </w:r>
      <w:r>
        <w:t>revise</w:t>
      </w:r>
      <w:r>
        <w:rPr>
          <w:spacing w:val="-7"/>
        </w:rPr>
        <w:t xml:space="preserve"> </w:t>
      </w:r>
      <w:r>
        <w:t>earlier</w:t>
      </w:r>
      <w:r>
        <w:rPr>
          <w:spacing w:val="-7"/>
        </w:rPr>
        <w:t xml:space="preserve"> </w:t>
      </w:r>
      <w:r>
        <w:t>assumptions</w:t>
      </w:r>
      <w:r>
        <w:rPr>
          <w:spacing w:val="-7"/>
        </w:rPr>
        <w:t xml:space="preserve"> </w:t>
      </w:r>
      <w:r>
        <w:t>about</w:t>
      </w:r>
      <w:r>
        <w:rPr>
          <w:spacing w:val="-7"/>
        </w:rPr>
        <w:t xml:space="preserve"> </w:t>
      </w:r>
      <w:r>
        <w:t>causality,</w:t>
      </w:r>
      <w:r>
        <w:rPr>
          <w:spacing w:val="-7"/>
        </w:rPr>
        <w:t xml:space="preserve"> </w:t>
      </w:r>
      <w:r>
        <w:t>choice,</w:t>
      </w:r>
      <w:r>
        <w:rPr>
          <w:spacing w:val="-7"/>
        </w:rPr>
        <w:t xml:space="preserve"> </w:t>
      </w:r>
      <w:r>
        <w:t>and</w:t>
      </w:r>
      <w:r>
        <w:rPr>
          <w:spacing w:val="-7"/>
        </w:rPr>
        <w:t xml:space="preserve"> </w:t>
      </w:r>
      <w:r>
        <w:t xml:space="preserve">sequence. The film thus stages speculation as an act of rereading rather than prediction. Briefly situating </w:t>
      </w:r>
      <w:r>
        <w:rPr>
          <w:i/>
        </w:rPr>
        <w:t xml:space="preserve">Arrival </w:t>
      </w:r>
      <w:r>
        <w:t xml:space="preserve">alongside other speculative narratives that disrupt linear temporality, the paper suggests that the film exemplifies a mode of speculative storytelling invested in epistemological transformation rather than spectacle. By making time legible only through narrative restructuring, </w:t>
      </w:r>
      <w:r>
        <w:rPr>
          <w:i/>
        </w:rPr>
        <w:t xml:space="preserve">Arrival </w:t>
      </w:r>
      <w:r>
        <w:t>reframes speculative fiction</w:t>
      </w:r>
      <w:r>
        <w:rPr>
          <w:spacing w:val="-1"/>
        </w:rPr>
        <w:t xml:space="preserve"> </w:t>
      </w:r>
      <w:r>
        <w:t>as</w:t>
      </w:r>
      <w:r>
        <w:rPr>
          <w:spacing w:val="-1"/>
        </w:rPr>
        <w:t xml:space="preserve"> </w:t>
      </w:r>
      <w:r>
        <w:t>a</w:t>
      </w:r>
      <w:r>
        <w:rPr>
          <w:spacing w:val="-1"/>
        </w:rPr>
        <w:t xml:space="preserve"> </w:t>
      </w:r>
      <w:r>
        <w:t>practice</w:t>
      </w:r>
      <w:r>
        <w:rPr>
          <w:spacing w:val="-1"/>
        </w:rPr>
        <w:t xml:space="preserve"> </w:t>
      </w:r>
      <w:r>
        <w:t>of</w:t>
      </w:r>
      <w:r>
        <w:rPr>
          <w:spacing w:val="-1"/>
        </w:rPr>
        <w:t xml:space="preserve"> </w:t>
      </w:r>
      <w:r>
        <w:t>learning</w:t>
      </w:r>
      <w:r>
        <w:rPr>
          <w:spacing w:val="-1"/>
        </w:rPr>
        <w:t xml:space="preserve"> </w:t>
      </w:r>
      <w:r>
        <w:t>how</w:t>
      </w:r>
      <w:r>
        <w:rPr>
          <w:spacing w:val="-1"/>
        </w:rPr>
        <w:t xml:space="preserve"> </w:t>
      </w:r>
      <w:r>
        <w:t>to</w:t>
      </w:r>
      <w:r>
        <w:rPr>
          <w:spacing w:val="-1"/>
        </w:rPr>
        <w:t xml:space="preserve"> </w:t>
      </w:r>
      <w:r>
        <w:t>read</w:t>
      </w:r>
      <w:r>
        <w:rPr>
          <w:spacing w:val="-1"/>
        </w:rPr>
        <w:t xml:space="preserve"> </w:t>
      </w:r>
      <w:r>
        <w:t>differently.</w:t>
      </w:r>
      <w:r>
        <w:rPr>
          <w:spacing w:val="-1"/>
        </w:rPr>
        <w:t xml:space="preserve"> </w:t>
      </w:r>
      <w:r>
        <w:t>The</w:t>
      </w:r>
      <w:r>
        <w:rPr>
          <w:spacing w:val="-1"/>
        </w:rPr>
        <w:t xml:space="preserve"> </w:t>
      </w:r>
      <w:r>
        <w:t>future,</w:t>
      </w:r>
      <w:r>
        <w:rPr>
          <w:spacing w:val="-1"/>
        </w:rPr>
        <w:t xml:space="preserve"> </w:t>
      </w:r>
      <w:r>
        <w:t>in</w:t>
      </w:r>
      <w:r>
        <w:rPr>
          <w:spacing w:val="-1"/>
        </w:rPr>
        <w:t xml:space="preserve"> </w:t>
      </w:r>
      <w:r>
        <w:t>this</w:t>
      </w:r>
      <w:r>
        <w:rPr>
          <w:spacing w:val="-1"/>
        </w:rPr>
        <w:t xml:space="preserve"> </w:t>
      </w:r>
      <w:r>
        <w:t>formulation,</w:t>
      </w:r>
      <w:r>
        <w:rPr>
          <w:spacing w:val="-1"/>
        </w:rPr>
        <w:t xml:space="preserve"> </w:t>
      </w:r>
      <w:r>
        <w:t>is</w:t>
      </w:r>
      <w:r>
        <w:rPr>
          <w:spacing w:val="-1"/>
        </w:rPr>
        <w:t xml:space="preserve"> </w:t>
      </w:r>
      <w:r>
        <w:t>not</w:t>
      </w:r>
      <w:r>
        <w:rPr>
          <w:spacing w:val="-1"/>
        </w:rPr>
        <w:t xml:space="preserve"> </w:t>
      </w:r>
      <w:r>
        <w:t>imagined</w:t>
      </w:r>
      <w:r>
        <w:rPr>
          <w:spacing w:val="-1"/>
        </w:rPr>
        <w:t xml:space="preserve"> </w:t>
      </w:r>
      <w:r>
        <w:t>as destination but encountered as an already-written text that demands reinterpretation.</w:t>
      </w:r>
    </w:p>
    <w:p w14:paraId="47072A3D" w14:textId="77777777" w:rsidR="00680302" w:rsidRDefault="00680302">
      <w:pPr>
        <w:sectPr w:rsidR="00680302">
          <w:pgSz w:w="12240" w:h="15840"/>
          <w:pgMar w:top="640" w:right="1340" w:bottom="280" w:left="1340" w:header="720" w:footer="720" w:gutter="0"/>
          <w:cols w:space="720"/>
        </w:sectPr>
      </w:pPr>
    </w:p>
    <w:p w14:paraId="47072A3E" w14:textId="6C7DC4EC" w:rsidR="00680302" w:rsidRDefault="00A55F27">
      <w:pPr>
        <w:tabs>
          <w:tab w:val="left" w:pos="2259"/>
        </w:tabs>
        <w:spacing w:before="76"/>
        <w:ind w:left="100"/>
        <w:rPr>
          <w:b/>
          <w:sz w:val="24"/>
        </w:rPr>
      </w:pPr>
      <w:r>
        <w:rPr>
          <w:sz w:val="24"/>
        </w:rPr>
        <w:lastRenderedPageBreak/>
        <w:t>2:15-</w:t>
      </w:r>
      <w:r>
        <w:rPr>
          <w:spacing w:val="-2"/>
          <w:sz w:val="24"/>
        </w:rPr>
        <w:t>3:15</w:t>
      </w:r>
      <w:r w:rsidR="0084796F">
        <w:rPr>
          <w:spacing w:val="-2"/>
          <w:sz w:val="24"/>
        </w:rPr>
        <w:t xml:space="preserve"> </w:t>
      </w:r>
      <w:r>
        <w:rPr>
          <w:spacing w:val="-2"/>
          <w:sz w:val="24"/>
        </w:rPr>
        <w:t>p</w:t>
      </w:r>
      <w:r w:rsidR="000B4AE3">
        <w:rPr>
          <w:spacing w:val="-2"/>
          <w:sz w:val="24"/>
        </w:rPr>
        <w:t>.</w:t>
      </w:r>
      <w:r>
        <w:rPr>
          <w:spacing w:val="-2"/>
          <w:sz w:val="24"/>
        </w:rPr>
        <w:t>m</w:t>
      </w:r>
      <w:r w:rsidR="000B4AE3">
        <w:rPr>
          <w:spacing w:val="-2"/>
          <w:sz w:val="24"/>
        </w:rPr>
        <w:t>.</w:t>
      </w:r>
      <w:r w:rsidR="0084796F">
        <w:rPr>
          <w:sz w:val="24"/>
        </w:rPr>
        <w:t xml:space="preserve">  </w:t>
      </w:r>
      <w:r>
        <w:rPr>
          <w:b/>
          <w:sz w:val="24"/>
        </w:rPr>
        <w:t>SESSION</w:t>
      </w:r>
      <w:r>
        <w:rPr>
          <w:b/>
          <w:spacing w:val="-2"/>
          <w:sz w:val="24"/>
        </w:rPr>
        <w:t xml:space="preserve"> </w:t>
      </w:r>
      <w:r>
        <w:rPr>
          <w:b/>
          <w:spacing w:val="-10"/>
          <w:sz w:val="24"/>
        </w:rPr>
        <w:t>D</w:t>
      </w:r>
    </w:p>
    <w:p w14:paraId="47072A3F" w14:textId="77777777" w:rsidR="00680302" w:rsidRDefault="00680302">
      <w:pPr>
        <w:pStyle w:val="BodyText"/>
        <w:spacing w:before="11"/>
        <w:rPr>
          <w:b/>
          <w:sz w:val="23"/>
        </w:rPr>
      </w:pPr>
    </w:p>
    <w:p w14:paraId="47072A40" w14:textId="77777777" w:rsidR="00680302" w:rsidRDefault="00A55F27">
      <w:pPr>
        <w:ind w:left="100"/>
        <w:rPr>
          <w:i/>
          <w:sz w:val="24"/>
        </w:rPr>
      </w:pPr>
      <w:r>
        <w:rPr>
          <w:i/>
          <w:spacing w:val="-2"/>
          <w:sz w:val="24"/>
        </w:rPr>
        <w:t>Library</w:t>
      </w:r>
    </w:p>
    <w:p w14:paraId="47072A41" w14:textId="77777777" w:rsidR="00680302" w:rsidRDefault="00A55F27">
      <w:pPr>
        <w:ind w:left="100"/>
        <w:rPr>
          <w:b/>
          <w:i/>
          <w:sz w:val="24"/>
        </w:rPr>
      </w:pPr>
      <w:r>
        <w:rPr>
          <w:b/>
          <w:i/>
          <w:sz w:val="24"/>
        </w:rPr>
        <w:t>Developmental</w:t>
      </w:r>
      <w:r>
        <w:rPr>
          <w:b/>
          <w:i/>
          <w:spacing w:val="-9"/>
          <w:sz w:val="24"/>
        </w:rPr>
        <w:t xml:space="preserve"> </w:t>
      </w:r>
      <w:r>
        <w:rPr>
          <w:b/>
          <w:i/>
          <w:sz w:val="24"/>
        </w:rPr>
        <w:t>Writing</w:t>
      </w:r>
      <w:r>
        <w:rPr>
          <w:b/>
          <w:i/>
          <w:spacing w:val="-9"/>
          <w:sz w:val="24"/>
        </w:rPr>
        <w:t xml:space="preserve"> </w:t>
      </w:r>
      <w:r>
        <w:rPr>
          <w:b/>
          <w:i/>
          <w:spacing w:val="-2"/>
          <w:sz w:val="24"/>
        </w:rPr>
        <w:t>Roundtable</w:t>
      </w:r>
    </w:p>
    <w:p w14:paraId="47072A42" w14:textId="77777777" w:rsidR="00680302" w:rsidRDefault="00A55F27">
      <w:pPr>
        <w:pStyle w:val="Heading2"/>
        <w:ind w:right="150"/>
      </w:pPr>
      <w:r>
        <w:t>Ellen</w:t>
      </w:r>
      <w:r>
        <w:rPr>
          <w:spacing w:val="-4"/>
        </w:rPr>
        <w:t xml:space="preserve"> </w:t>
      </w:r>
      <w:r>
        <w:t>Franklin,</w:t>
      </w:r>
      <w:r>
        <w:rPr>
          <w:spacing w:val="-4"/>
        </w:rPr>
        <w:t xml:space="preserve"> </w:t>
      </w:r>
      <w:r>
        <w:t>Northern</w:t>
      </w:r>
      <w:r>
        <w:rPr>
          <w:spacing w:val="-4"/>
        </w:rPr>
        <w:t xml:space="preserve"> </w:t>
      </w:r>
      <w:r>
        <w:t>Illinois</w:t>
      </w:r>
      <w:r>
        <w:rPr>
          <w:spacing w:val="-4"/>
        </w:rPr>
        <w:t xml:space="preserve"> </w:t>
      </w:r>
      <w:r>
        <w:t>University;</w:t>
      </w:r>
      <w:r>
        <w:rPr>
          <w:spacing w:val="-4"/>
        </w:rPr>
        <w:t xml:space="preserve"> </w:t>
      </w:r>
      <w:r>
        <w:t>Jenny</w:t>
      </w:r>
      <w:r>
        <w:rPr>
          <w:spacing w:val="-4"/>
        </w:rPr>
        <w:t xml:space="preserve"> </w:t>
      </w:r>
      <w:r>
        <w:t>Giangrego,</w:t>
      </w:r>
      <w:r>
        <w:rPr>
          <w:spacing w:val="-4"/>
        </w:rPr>
        <w:t xml:space="preserve"> </w:t>
      </w:r>
      <w:r>
        <w:t>McHenry</w:t>
      </w:r>
      <w:r>
        <w:rPr>
          <w:spacing w:val="-4"/>
        </w:rPr>
        <w:t xml:space="preserve"> </w:t>
      </w:r>
      <w:r>
        <w:t>County</w:t>
      </w:r>
      <w:r>
        <w:rPr>
          <w:spacing w:val="-4"/>
        </w:rPr>
        <w:t xml:space="preserve"> </w:t>
      </w:r>
      <w:r>
        <w:t>College;</w:t>
      </w:r>
      <w:r>
        <w:rPr>
          <w:spacing w:val="-4"/>
        </w:rPr>
        <w:t xml:space="preserve"> </w:t>
      </w:r>
      <w:r>
        <w:t>Susan Grace, Wilbur Wright College; Kerry Lane, Joliet Junior College; Ashley Palmer, Harper College; Tatiana Uhoch, Wilbur Wright College; Danita White, Joliet Junior College</w:t>
      </w:r>
    </w:p>
    <w:p w14:paraId="47072A43" w14:textId="77777777" w:rsidR="00680302" w:rsidRDefault="00680302">
      <w:pPr>
        <w:pStyle w:val="BodyText"/>
        <w:spacing w:before="10"/>
        <w:rPr>
          <w:sz w:val="20"/>
        </w:rPr>
      </w:pPr>
    </w:p>
    <w:p w14:paraId="47072A44" w14:textId="77777777" w:rsidR="00680302" w:rsidRDefault="00A55F27">
      <w:pPr>
        <w:pStyle w:val="BodyText"/>
        <w:ind w:left="100" w:right="150"/>
      </w:pPr>
      <w:r>
        <w:t>Our</w:t>
      </w:r>
      <w:r>
        <w:rPr>
          <w:spacing w:val="-3"/>
        </w:rPr>
        <w:t xml:space="preserve"> </w:t>
      </w:r>
      <w:r>
        <w:t>roundtable</w:t>
      </w:r>
      <w:r>
        <w:rPr>
          <w:spacing w:val="-3"/>
        </w:rPr>
        <w:t xml:space="preserve"> </w:t>
      </w:r>
      <w:r>
        <w:t>will</w:t>
      </w:r>
      <w:r>
        <w:rPr>
          <w:spacing w:val="-3"/>
        </w:rPr>
        <w:t xml:space="preserve"> </w:t>
      </w:r>
      <w:r>
        <w:t>begin</w:t>
      </w:r>
      <w:r>
        <w:rPr>
          <w:spacing w:val="-3"/>
        </w:rPr>
        <w:t xml:space="preserve"> </w:t>
      </w:r>
      <w:r>
        <w:t>with</w:t>
      </w:r>
      <w:r>
        <w:rPr>
          <w:spacing w:val="-3"/>
        </w:rPr>
        <w:t xml:space="preserve"> </w:t>
      </w:r>
      <w:r>
        <w:t>seven</w:t>
      </w:r>
      <w:r>
        <w:rPr>
          <w:spacing w:val="-3"/>
        </w:rPr>
        <w:t xml:space="preserve"> </w:t>
      </w:r>
      <w:r>
        <w:t>colleagues</w:t>
      </w:r>
      <w:r>
        <w:rPr>
          <w:spacing w:val="-3"/>
        </w:rPr>
        <w:t xml:space="preserve"> </w:t>
      </w:r>
      <w:r>
        <w:t>from</w:t>
      </w:r>
      <w:r>
        <w:rPr>
          <w:spacing w:val="-3"/>
        </w:rPr>
        <w:t xml:space="preserve"> </w:t>
      </w:r>
      <w:r>
        <w:t>five</w:t>
      </w:r>
      <w:r>
        <w:rPr>
          <w:spacing w:val="-3"/>
        </w:rPr>
        <w:t xml:space="preserve"> </w:t>
      </w:r>
      <w:r>
        <w:t>schools</w:t>
      </w:r>
      <w:r>
        <w:rPr>
          <w:spacing w:val="-3"/>
        </w:rPr>
        <w:t xml:space="preserve"> </w:t>
      </w:r>
      <w:r>
        <w:t>briefly</w:t>
      </w:r>
      <w:r>
        <w:rPr>
          <w:spacing w:val="-3"/>
        </w:rPr>
        <w:t xml:space="preserve"> </w:t>
      </w:r>
      <w:r>
        <w:t>describing</w:t>
      </w:r>
      <w:r>
        <w:rPr>
          <w:spacing w:val="-3"/>
        </w:rPr>
        <w:t xml:space="preserve"> </w:t>
      </w:r>
      <w:r>
        <w:t>their</w:t>
      </w:r>
      <w:r>
        <w:rPr>
          <w:spacing w:val="-3"/>
        </w:rPr>
        <w:t xml:space="preserve"> </w:t>
      </w:r>
      <w:r>
        <w:t>developmental writing</w:t>
      </w:r>
      <w:r>
        <w:rPr>
          <w:spacing w:val="-4"/>
        </w:rPr>
        <w:t xml:space="preserve"> </w:t>
      </w:r>
      <w:r>
        <w:t>programs.</w:t>
      </w:r>
      <w:r>
        <w:rPr>
          <w:spacing w:val="-4"/>
        </w:rPr>
        <w:t xml:space="preserve"> </w:t>
      </w:r>
      <w:r>
        <w:t>We</w:t>
      </w:r>
      <w:r>
        <w:rPr>
          <w:spacing w:val="-4"/>
        </w:rPr>
        <w:t xml:space="preserve"> </w:t>
      </w:r>
      <w:r>
        <w:t>hope</w:t>
      </w:r>
      <w:r>
        <w:rPr>
          <w:spacing w:val="-4"/>
        </w:rPr>
        <w:t xml:space="preserve"> </w:t>
      </w:r>
      <w:r>
        <w:t>those</w:t>
      </w:r>
      <w:r>
        <w:rPr>
          <w:spacing w:val="-4"/>
        </w:rPr>
        <w:t xml:space="preserve"> </w:t>
      </w:r>
      <w:r>
        <w:t>attending</w:t>
      </w:r>
      <w:r>
        <w:rPr>
          <w:spacing w:val="-4"/>
        </w:rPr>
        <w:t xml:space="preserve"> </w:t>
      </w:r>
      <w:r>
        <w:t>will</w:t>
      </w:r>
      <w:r>
        <w:rPr>
          <w:spacing w:val="-4"/>
        </w:rPr>
        <w:t xml:space="preserve"> </w:t>
      </w:r>
      <w:r>
        <w:t>then</w:t>
      </w:r>
      <w:r>
        <w:rPr>
          <w:spacing w:val="-4"/>
        </w:rPr>
        <w:t xml:space="preserve"> </w:t>
      </w:r>
      <w:r>
        <w:t>join</w:t>
      </w:r>
      <w:r>
        <w:rPr>
          <w:spacing w:val="-4"/>
        </w:rPr>
        <w:t xml:space="preserve"> </w:t>
      </w:r>
      <w:r>
        <w:t>us</w:t>
      </w:r>
      <w:r>
        <w:rPr>
          <w:spacing w:val="-4"/>
        </w:rPr>
        <w:t xml:space="preserve"> </w:t>
      </w:r>
      <w:r>
        <w:t>in</w:t>
      </w:r>
      <w:r>
        <w:rPr>
          <w:spacing w:val="-4"/>
        </w:rPr>
        <w:t xml:space="preserve"> </w:t>
      </w:r>
      <w:r>
        <w:t>learning</w:t>
      </w:r>
      <w:r>
        <w:rPr>
          <w:spacing w:val="-4"/>
        </w:rPr>
        <w:t xml:space="preserve"> </w:t>
      </w:r>
      <w:r>
        <w:t>about</w:t>
      </w:r>
      <w:r>
        <w:rPr>
          <w:spacing w:val="-4"/>
        </w:rPr>
        <w:t xml:space="preserve"> </w:t>
      </w:r>
      <w:r>
        <w:t>points</w:t>
      </w:r>
      <w:r>
        <w:rPr>
          <w:spacing w:val="-4"/>
        </w:rPr>
        <w:t xml:space="preserve"> </w:t>
      </w:r>
      <w:r>
        <w:t>of</w:t>
      </w:r>
      <w:r>
        <w:rPr>
          <w:spacing w:val="-4"/>
        </w:rPr>
        <w:t xml:space="preserve"> </w:t>
      </w:r>
      <w:r>
        <w:t>frustration</w:t>
      </w:r>
      <w:r>
        <w:rPr>
          <w:spacing w:val="-4"/>
        </w:rPr>
        <w:t xml:space="preserve"> </w:t>
      </w:r>
      <w:r>
        <w:t>as</w:t>
      </w:r>
      <w:r>
        <w:rPr>
          <w:spacing w:val="-4"/>
        </w:rPr>
        <w:t xml:space="preserve"> </w:t>
      </w:r>
      <w:r>
        <w:t>well as pride at our campuses. By the end of the session we hope we can all go forth with concrete strategies and hope for the future of developmental writing.</w:t>
      </w:r>
    </w:p>
    <w:p w14:paraId="47072A45" w14:textId="77777777" w:rsidR="00680302" w:rsidRDefault="00680302">
      <w:pPr>
        <w:pStyle w:val="BodyText"/>
        <w:spacing w:before="10"/>
        <w:rPr>
          <w:sz w:val="20"/>
        </w:rPr>
      </w:pPr>
    </w:p>
    <w:p w14:paraId="47072A46" w14:textId="77777777" w:rsidR="00680302" w:rsidRDefault="00A55F27">
      <w:pPr>
        <w:pStyle w:val="BodyText"/>
        <w:ind w:left="100"/>
      </w:pPr>
      <w:r>
        <w:t>Areas</w:t>
      </w:r>
      <w:r>
        <w:rPr>
          <w:spacing w:val="-6"/>
        </w:rPr>
        <w:t xml:space="preserve"> </w:t>
      </w:r>
      <w:r>
        <w:t>for</w:t>
      </w:r>
      <w:r>
        <w:rPr>
          <w:spacing w:val="-6"/>
        </w:rPr>
        <w:t xml:space="preserve"> </w:t>
      </w:r>
      <w:r>
        <w:t>discussion</w:t>
      </w:r>
      <w:r>
        <w:rPr>
          <w:spacing w:val="-6"/>
        </w:rPr>
        <w:t xml:space="preserve"> </w:t>
      </w:r>
      <w:r>
        <w:t>might</w:t>
      </w:r>
      <w:r>
        <w:rPr>
          <w:spacing w:val="-5"/>
        </w:rPr>
        <w:t xml:space="preserve"> </w:t>
      </w:r>
      <w:r>
        <w:rPr>
          <w:spacing w:val="-2"/>
        </w:rPr>
        <w:t>include:</w:t>
      </w:r>
    </w:p>
    <w:p w14:paraId="47072A47" w14:textId="77777777" w:rsidR="00680302" w:rsidRDefault="00680302">
      <w:pPr>
        <w:pStyle w:val="BodyText"/>
        <w:spacing w:before="10"/>
        <w:rPr>
          <w:sz w:val="20"/>
        </w:rPr>
      </w:pPr>
    </w:p>
    <w:p w14:paraId="47072A48" w14:textId="77777777" w:rsidR="00680302" w:rsidRDefault="00A55F27">
      <w:pPr>
        <w:pStyle w:val="ListParagraph"/>
        <w:numPr>
          <w:ilvl w:val="0"/>
          <w:numId w:val="1"/>
        </w:numPr>
        <w:tabs>
          <w:tab w:val="left" w:pos="819"/>
          <w:tab w:val="left" w:pos="820"/>
        </w:tabs>
      </w:pPr>
      <w:r>
        <w:t>placement</w:t>
      </w:r>
      <w:r>
        <w:rPr>
          <w:spacing w:val="-9"/>
        </w:rPr>
        <w:t xml:space="preserve"> </w:t>
      </w:r>
      <w:r>
        <w:rPr>
          <w:spacing w:val="-2"/>
        </w:rPr>
        <w:t>practices</w:t>
      </w:r>
    </w:p>
    <w:p w14:paraId="47072A49" w14:textId="77777777" w:rsidR="00680302" w:rsidRDefault="00A55F27">
      <w:pPr>
        <w:pStyle w:val="ListParagraph"/>
        <w:numPr>
          <w:ilvl w:val="0"/>
          <w:numId w:val="1"/>
        </w:numPr>
        <w:tabs>
          <w:tab w:val="left" w:pos="819"/>
          <w:tab w:val="left" w:pos="820"/>
        </w:tabs>
      </w:pPr>
      <w:r>
        <w:t>course(s)</w:t>
      </w:r>
      <w:r>
        <w:rPr>
          <w:spacing w:val="-9"/>
        </w:rPr>
        <w:t xml:space="preserve"> </w:t>
      </w:r>
      <w:r>
        <w:rPr>
          <w:spacing w:val="-2"/>
        </w:rPr>
        <w:t>curriculum</w:t>
      </w:r>
    </w:p>
    <w:p w14:paraId="47072A4A" w14:textId="77777777" w:rsidR="00680302" w:rsidRDefault="00A55F27">
      <w:pPr>
        <w:pStyle w:val="ListParagraph"/>
        <w:numPr>
          <w:ilvl w:val="0"/>
          <w:numId w:val="1"/>
        </w:numPr>
        <w:tabs>
          <w:tab w:val="left" w:pos="819"/>
          <w:tab w:val="left" w:pos="820"/>
        </w:tabs>
      </w:pPr>
      <w:r>
        <w:rPr>
          <w:spacing w:val="-2"/>
        </w:rPr>
        <w:t>course(s)</w:t>
      </w:r>
      <w:r>
        <w:rPr>
          <w:spacing w:val="14"/>
        </w:rPr>
        <w:t xml:space="preserve"> </w:t>
      </w:r>
      <w:r>
        <w:rPr>
          <w:spacing w:val="-2"/>
        </w:rPr>
        <w:t>configuration/coreq</w:t>
      </w:r>
      <w:r>
        <w:rPr>
          <w:spacing w:val="14"/>
        </w:rPr>
        <w:t xml:space="preserve"> </w:t>
      </w:r>
      <w:r>
        <w:rPr>
          <w:spacing w:val="-2"/>
        </w:rPr>
        <w:t>structure</w:t>
      </w:r>
    </w:p>
    <w:p w14:paraId="47072A4B" w14:textId="77777777" w:rsidR="00680302" w:rsidRDefault="00A55F27">
      <w:pPr>
        <w:pStyle w:val="ListParagraph"/>
        <w:numPr>
          <w:ilvl w:val="0"/>
          <w:numId w:val="1"/>
        </w:numPr>
        <w:tabs>
          <w:tab w:val="left" w:pos="819"/>
          <w:tab w:val="left" w:pos="820"/>
        </w:tabs>
      </w:pPr>
      <w:r>
        <w:t>support</w:t>
      </w:r>
      <w:r>
        <w:rPr>
          <w:spacing w:val="-13"/>
        </w:rPr>
        <w:t xml:space="preserve"> </w:t>
      </w:r>
      <w:r>
        <w:t>services—direct</w:t>
      </w:r>
      <w:r>
        <w:rPr>
          <w:spacing w:val="-11"/>
        </w:rPr>
        <w:t xml:space="preserve"> </w:t>
      </w:r>
      <w:r>
        <w:t>(NIU’s</w:t>
      </w:r>
      <w:r>
        <w:rPr>
          <w:spacing w:val="-11"/>
        </w:rPr>
        <w:t xml:space="preserve"> </w:t>
      </w:r>
      <w:r>
        <w:t>Writers’</w:t>
      </w:r>
      <w:r>
        <w:rPr>
          <w:spacing w:val="-10"/>
        </w:rPr>
        <w:t xml:space="preserve"> </w:t>
      </w:r>
      <w:r>
        <w:t>Workshop)</w:t>
      </w:r>
      <w:r>
        <w:rPr>
          <w:spacing w:val="-11"/>
        </w:rPr>
        <w:t xml:space="preserve"> </w:t>
      </w:r>
      <w:r>
        <w:t>or</w:t>
      </w:r>
      <w:r>
        <w:rPr>
          <w:spacing w:val="-11"/>
        </w:rPr>
        <w:t xml:space="preserve"> </w:t>
      </w:r>
      <w:r>
        <w:t>referred</w:t>
      </w:r>
      <w:r>
        <w:rPr>
          <w:spacing w:val="-10"/>
        </w:rPr>
        <w:t xml:space="preserve"> </w:t>
      </w:r>
      <w:r>
        <w:t>(Navigate</w:t>
      </w:r>
      <w:r>
        <w:rPr>
          <w:spacing w:val="-11"/>
        </w:rPr>
        <w:t xml:space="preserve"> </w:t>
      </w:r>
      <w:r>
        <w:t>and</w:t>
      </w:r>
      <w:r>
        <w:rPr>
          <w:spacing w:val="-11"/>
        </w:rPr>
        <w:t xml:space="preserve"> </w:t>
      </w:r>
      <w:r>
        <w:t>the</w:t>
      </w:r>
      <w:r>
        <w:rPr>
          <w:spacing w:val="-10"/>
        </w:rPr>
        <w:t xml:space="preserve"> </w:t>
      </w:r>
      <w:r>
        <w:rPr>
          <w:spacing w:val="-2"/>
        </w:rPr>
        <w:t>like)</w:t>
      </w:r>
    </w:p>
    <w:p w14:paraId="47072A4C" w14:textId="77777777" w:rsidR="00680302" w:rsidRDefault="00A55F27">
      <w:pPr>
        <w:pStyle w:val="ListParagraph"/>
        <w:numPr>
          <w:ilvl w:val="0"/>
          <w:numId w:val="1"/>
        </w:numPr>
        <w:tabs>
          <w:tab w:val="left" w:pos="819"/>
          <w:tab w:val="left" w:pos="820"/>
        </w:tabs>
      </w:pPr>
      <w:r>
        <w:t>student</w:t>
      </w:r>
      <w:r>
        <w:rPr>
          <w:spacing w:val="-7"/>
        </w:rPr>
        <w:t xml:space="preserve"> </w:t>
      </w:r>
      <w:r>
        <w:t>persistence</w:t>
      </w:r>
      <w:r>
        <w:rPr>
          <w:spacing w:val="-7"/>
        </w:rPr>
        <w:t xml:space="preserve"> </w:t>
      </w:r>
      <w:r>
        <w:t>and</w:t>
      </w:r>
      <w:r>
        <w:rPr>
          <w:spacing w:val="-7"/>
        </w:rPr>
        <w:t xml:space="preserve"> </w:t>
      </w:r>
      <w:r>
        <w:t>measurement</w:t>
      </w:r>
      <w:r>
        <w:rPr>
          <w:spacing w:val="-7"/>
        </w:rPr>
        <w:t xml:space="preserve"> </w:t>
      </w:r>
      <w:r>
        <w:t>of</w:t>
      </w:r>
      <w:r>
        <w:rPr>
          <w:spacing w:val="-6"/>
        </w:rPr>
        <w:t xml:space="preserve"> </w:t>
      </w:r>
      <w:r>
        <w:rPr>
          <w:spacing w:val="-2"/>
        </w:rPr>
        <w:t>“success”</w:t>
      </w:r>
    </w:p>
    <w:p w14:paraId="47072A4D" w14:textId="77777777" w:rsidR="00680302" w:rsidRDefault="00A55F27">
      <w:pPr>
        <w:pStyle w:val="ListParagraph"/>
        <w:numPr>
          <w:ilvl w:val="0"/>
          <w:numId w:val="1"/>
        </w:numPr>
        <w:tabs>
          <w:tab w:val="left" w:pos="819"/>
          <w:tab w:val="left" w:pos="820"/>
        </w:tabs>
      </w:pPr>
      <w:r>
        <w:t>student</w:t>
      </w:r>
      <w:r>
        <w:rPr>
          <w:spacing w:val="-12"/>
        </w:rPr>
        <w:t xml:space="preserve"> </w:t>
      </w:r>
      <w:r>
        <w:t>perception</w:t>
      </w:r>
      <w:r>
        <w:rPr>
          <w:spacing w:val="-9"/>
        </w:rPr>
        <w:t xml:space="preserve"> </w:t>
      </w:r>
      <w:r>
        <w:t>(punitive</w:t>
      </w:r>
      <w:r>
        <w:rPr>
          <w:spacing w:val="-9"/>
        </w:rPr>
        <w:t xml:space="preserve"> </w:t>
      </w:r>
      <w:r>
        <w:t>requirements?)</w:t>
      </w:r>
      <w:r>
        <w:rPr>
          <w:spacing w:val="-9"/>
        </w:rPr>
        <w:t xml:space="preserve"> </w:t>
      </w:r>
      <w:r>
        <w:t>or</w:t>
      </w:r>
      <w:r>
        <w:rPr>
          <w:spacing w:val="-9"/>
        </w:rPr>
        <w:t xml:space="preserve"> </w:t>
      </w:r>
      <w:r>
        <w:t>buy-</w:t>
      </w:r>
      <w:r>
        <w:rPr>
          <w:spacing w:val="-5"/>
        </w:rPr>
        <w:t>in</w:t>
      </w:r>
    </w:p>
    <w:p w14:paraId="47072A4E" w14:textId="77777777" w:rsidR="00680302" w:rsidRDefault="00A55F27">
      <w:pPr>
        <w:pStyle w:val="ListParagraph"/>
        <w:numPr>
          <w:ilvl w:val="0"/>
          <w:numId w:val="1"/>
        </w:numPr>
        <w:tabs>
          <w:tab w:val="left" w:pos="819"/>
          <w:tab w:val="left" w:pos="820"/>
        </w:tabs>
      </w:pPr>
      <w:r>
        <w:rPr>
          <w:spacing w:val="-2"/>
        </w:rPr>
        <w:t>equity</w:t>
      </w:r>
    </w:p>
    <w:p w14:paraId="47072A4F" w14:textId="77777777" w:rsidR="00680302" w:rsidRDefault="00A55F27">
      <w:pPr>
        <w:pStyle w:val="ListParagraph"/>
        <w:numPr>
          <w:ilvl w:val="0"/>
          <w:numId w:val="1"/>
        </w:numPr>
        <w:tabs>
          <w:tab w:val="left" w:pos="819"/>
          <w:tab w:val="left" w:pos="820"/>
        </w:tabs>
      </w:pPr>
      <w:r>
        <w:rPr>
          <w:spacing w:val="-4"/>
        </w:rPr>
        <w:t>cost</w:t>
      </w:r>
    </w:p>
    <w:p w14:paraId="47072A50" w14:textId="77777777" w:rsidR="00680302" w:rsidRDefault="00A55F27">
      <w:pPr>
        <w:pStyle w:val="ListParagraph"/>
        <w:numPr>
          <w:ilvl w:val="0"/>
          <w:numId w:val="1"/>
        </w:numPr>
        <w:tabs>
          <w:tab w:val="left" w:pos="819"/>
          <w:tab w:val="left" w:pos="820"/>
        </w:tabs>
      </w:pPr>
      <w:r>
        <w:t>impact</w:t>
      </w:r>
      <w:r>
        <w:rPr>
          <w:spacing w:val="-6"/>
        </w:rPr>
        <w:t xml:space="preserve"> </w:t>
      </w:r>
      <w:r>
        <w:t>of</w:t>
      </w:r>
      <w:r>
        <w:rPr>
          <w:spacing w:val="-5"/>
        </w:rPr>
        <w:t xml:space="preserve"> </w:t>
      </w:r>
      <w:r>
        <w:t>legislation,</w:t>
      </w:r>
      <w:r>
        <w:rPr>
          <w:spacing w:val="-6"/>
        </w:rPr>
        <w:t xml:space="preserve"> </w:t>
      </w:r>
      <w:r>
        <w:t>past</w:t>
      </w:r>
      <w:r>
        <w:rPr>
          <w:spacing w:val="-5"/>
        </w:rPr>
        <w:t xml:space="preserve"> </w:t>
      </w:r>
      <w:r>
        <w:t>and</w:t>
      </w:r>
      <w:r>
        <w:rPr>
          <w:spacing w:val="-5"/>
        </w:rPr>
        <w:t xml:space="preserve"> </w:t>
      </w:r>
      <w:r>
        <w:rPr>
          <w:spacing w:val="-2"/>
        </w:rPr>
        <w:t>present</w:t>
      </w:r>
    </w:p>
    <w:p w14:paraId="47072A51" w14:textId="77777777" w:rsidR="00680302" w:rsidRDefault="00A55F27">
      <w:pPr>
        <w:pStyle w:val="ListParagraph"/>
        <w:numPr>
          <w:ilvl w:val="0"/>
          <w:numId w:val="1"/>
        </w:numPr>
        <w:tabs>
          <w:tab w:val="left" w:pos="819"/>
          <w:tab w:val="left" w:pos="820"/>
        </w:tabs>
      </w:pPr>
      <w:r>
        <w:t>dual</w:t>
      </w:r>
      <w:r>
        <w:rPr>
          <w:spacing w:val="-6"/>
        </w:rPr>
        <w:t xml:space="preserve"> </w:t>
      </w:r>
      <w:r>
        <w:rPr>
          <w:spacing w:val="-2"/>
        </w:rPr>
        <w:t>credit</w:t>
      </w:r>
    </w:p>
    <w:p w14:paraId="47072A52" w14:textId="77777777" w:rsidR="00680302" w:rsidRDefault="00A55F27">
      <w:pPr>
        <w:pStyle w:val="ListParagraph"/>
        <w:numPr>
          <w:ilvl w:val="0"/>
          <w:numId w:val="1"/>
        </w:numPr>
        <w:tabs>
          <w:tab w:val="left" w:pos="819"/>
          <w:tab w:val="left" w:pos="820"/>
        </w:tabs>
      </w:pPr>
      <w:r>
        <w:t>faculty</w:t>
      </w:r>
      <w:r>
        <w:rPr>
          <w:spacing w:val="-10"/>
        </w:rPr>
        <w:t xml:space="preserve"> </w:t>
      </w:r>
      <w:r>
        <w:t>support—fulltime</w:t>
      </w:r>
      <w:r>
        <w:rPr>
          <w:spacing w:val="-8"/>
        </w:rPr>
        <w:t xml:space="preserve"> </w:t>
      </w:r>
      <w:r>
        <w:t>vs.</w:t>
      </w:r>
      <w:r>
        <w:rPr>
          <w:spacing w:val="-8"/>
        </w:rPr>
        <w:t xml:space="preserve"> </w:t>
      </w:r>
      <w:r>
        <w:t>adjunct</w:t>
      </w:r>
      <w:r>
        <w:rPr>
          <w:spacing w:val="-8"/>
        </w:rPr>
        <w:t xml:space="preserve"> </w:t>
      </w:r>
      <w:r>
        <w:t>ratio,</w:t>
      </w:r>
      <w:r>
        <w:rPr>
          <w:spacing w:val="-8"/>
        </w:rPr>
        <w:t xml:space="preserve"> </w:t>
      </w:r>
      <w:r>
        <w:t>opportunities</w:t>
      </w:r>
      <w:r>
        <w:rPr>
          <w:spacing w:val="-8"/>
        </w:rPr>
        <w:t xml:space="preserve"> </w:t>
      </w:r>
      <w:r>
        <w:t>for</w:t>
      </w:r>
      <w:r>
        <w:rPr>
          <w:spacing w:val="-7"/>
        </w:rPr>
        <w:t xml:space="preserve"> </w:t>
      </w:r>
      <w:r>
        <w:rPr>
          <w:spacing w:val="-2"/>
        </w:rPr>
        <w:t>professional</w:t>
      </w:r>
    </w:p>
    <w:p w14:paraId="47072A53" w14:textId="77777777" w:rsidR="00680302" w:rsidRDefault="00A55F27">
      <w:pPr>
        <w:pStyle w:val="ListParagraph"/>
        <w:numPr>
          <w:ilvl w:val="0"/>
          <w:numId w:val="1"/>
        </w:numPr>
        <w:tabs>
          <w:tab w:val="left" w:pos="819"/>
          <w:tab w:val="left" w:pos="820"/>
        </w:tabs>
      </w:pPr>
      <w:r>
        <w:t>development,</w:t>
      </w:r>
      <w:r>
        <w:rPr>
          <w:spacing w:val="-8"/>
        </w:rPr>
        <w:t xml:space="preserve"> </w:t>
      </w:r>
      <w:r>
        <w:t>creation</w:t>
      </w:r>
      <w:r>
        <w:rPr>
          <w:spacing w:val="-6"/>
        </w:rPr>
        <w:t xml:space="preserve"> </w:t>
      </w:r>
      <w:r>
        <w:t>of</w:t>
      </w:r>
      <w:r>
        <w:rPr>
          <w:spacing w:val="-6"/>
        </w:rPr>
        <w:t xml:space="preserve"> </w:t>
      </w:r>
      <w:r>
        <w:t>a</w:t>
      </w:r>
      <w:r>
        <w:rPr>
          <w:spacing w:val="-6"/>
        </w:rPr>
        <w:t xml:space="preserve"> </w:t>
      </w:r>
      <w:r>
        <w:t>teaching</w:t>
      </w:r>
      <w:r>
        <w:rPr>
          <w:spacing w:val="-6"/>
        </w:rPr>
        <w:t xml:space="preserve"> </w:t>
      </w:r>
      <w:r>
        <w:t>community</w:t>
      </w:r>
      <w:r>
        <w:rPr>
          <w:spacing w:val="-6"/>
        </w:rPr>
        <w:t xml:space="preserve"> </w:t>
      </w:r>
      <w:r>
        <w:t>of</w:t>
      </w:r>
      <w:r>
        <w:rPr>
          <w:spacing w:val="-6"/>
        </w:rPr>
        <w:t xml:space="preserve"> </w:t>
      </w:r>
      <w:r>
        <w:rPr>
          <w:spacing w:val="-2"/>
        </w:rPr>
        <w:t>practice</w:t>
      </w:r>
    </w:p>
    <w:p w14:paraId="47072A54" w14:textId="77777777" w:rsidR="00680302" w:rsidRDefault="00680302">
      <w:pPr>
        <w:pStyle w:val="BodyText"/>
        <w:spacing w:before="10"/>
        <w:rPr>
          <w:sz w:val="20"/>
        </w:rPr>
      </w:pPr>
    </w:p>
    <w:p w14:paraId="47072A55" w14:textId="77777777" w:rsidR="00680302" w:rsidRDefault="00A55F27">
      <w:pPr>
        <w:ind w:left="100"/>
        <w:rPr>
          <w:i/>
          <w:sz w:val="24"/>
        </w:rPr>
      </w:pPr>
      <w:r>
        <w:rPr>
          <w:i/>
          <w:spacing w:val="-4"/>
          <w:sz w:val="24"/>
        </w:rPr>
        <w:t>Pine</w:t>
      </w:r>
    </w:p>
    <w:p w14:paraId="47072A56" w14:textId="77777777" w:rsidR="00680302" w:rsidRDefault="00A55F27">
      <w:pPr>
        <w:pStyle w:val="Heading1"/>
      </w:pPr>
      <w:r>
        <w:t xml:space="preserve">Burning </w:t>
      </w:r>
      <w:r>
        <w:rPr>
          <w:spacing w:val="-2"/>
        </w:rPr>
        <w:t>Questions</w:t>
      </w:r>
    </w:p>
    <w:p w14:paraId="47072A57" w14:textId="77777777" w:rsidR="00680302" w:rsidRDefault="00A55F27">
      <w:pPr>
        <w:pStyle w:val="Heading2"/>
      </w:pPr>
      <w:r>
        <w:t xml:space="preserve">Maggie Scanlan, Northern Illinois </w:t>
      </w:r>
      <w:r>
        <w:rPr>
          <w:spacing w:val="-2"/>
        </w:rPr>
        <w:t>University</w:t>
      </w:r>
    </w:p>
    <w:p w14:paraId="47072A58" w14:textId="77777777" w:rsidR="00680302" w:rsidRDefault="00680302">
      <w:pPr>
        <w:pStyle w:val="BodyText"/>
        <w:spacing w:before="10"/>
        <w:rPr>
          <w:sz w:val="20"/>
        </w:rPr>
      </w:pPr>
    </w:p>
    <w:p w14:paraId="47072A59" w14:textId="77777777" w:rsidR="00680302" w:rsidRDefault="00A55F27">
      <w:pPr>
        <w:pStyle w:val="BodyText"/>
        <w:ind w:left="100" w:right="163"/>
      </w:pPr>
      <w:r>
        <w:t>The root of research being curiosity, I have been developing different approaches to inspiring, revealing, and expanding students’ ability to ask questions. Questions that can model how to narrow down huge ideas into research-able material. Although for the time being these questions remain an exercise only in thinking through the initial stages of research, I have found it a valuable tool. “Burning Questions” challenges</w:t>
      </w:r>
      <w:r>
        <w:rPr>
          <w:spacing w:val="-2"/>
        </w:rPr>
        <w:t xml:space="preserve"> </w:t>
      </w:r>
      <w:r>
        <w:t>students</w:t>
      </w:r>
      <w:r>
        <w:rPr>
          <w:spacing w:val="-2"/>
        </w:rPr>
        <w:t xml:space="preserve"> </w:t>
      </w:r>
      <w:r>
        <w:t>to</w:t>
      </w:r>
      <w:r>
        <w:rPr>
          <w:spacing w:val="-2"/>
        </w:rPr>
        <w:t xml:space="preserve"> </w:t>
      </w:r>
      <w:r>
        <w:t>share</w:t>
      </w:r>
      <w:r>
        <w:rPr>
          <w:spacing w:val="-2"/>
        </w:rPr>
        <w:t xml:space="preserve"> </w:t>
      </w:r>
      <w:r>
        <w:t>questions</w:t>
      </w:r>
      <w:r>
        <w:rPr>
          <w:spacing w:val="-2"/>
        </w:rPr>
        <w:t xml:space="preserve"> </w:t>
      </w:r>
      <w:r>
        <w:t>that</w:t>
      </w:r>
      <w:r>
        <w:rPr>
          <w:spacing w:val="-2"/>
        </w:rPr>
        <w:t xml:space="preserve"> </w:t>
      </w:r>
      <w:r>
        <w:t>keep</w:t>
      </w:r>
      <w:r>
        <w:rPr>
          <w:spacing w:val="-2"/>
        </w:rPr>
        <w:t xml:space="preserve"> </w:t>
      </w:r>
      <w:r>
        <w:t>them</w:t>
      </w:r>
      <w:r>
        <w:rPr>
          <w:spacing w:val="-2"/>
        </w:rPr>
        <w:t xml:space="preserve"> </w:t>
      </w:r>
      <w:r>
        <w:t>awake</w:t>
      </w:r>
      <w:r>
        <w:rPr>
          <w:spacing w:val="-2"/>
        </w:rPr>
        <w:t xml:space="preserve"> </w:t>
      </w:r>
      <w:r>
        <w:t>at</w:t>
      </w:r>
      <w:r>
        <w:rPr>
          <w:spacing w:val="-2"/>
        </w:rPr>
        <w:t xml:space="preserve"> </w:t>
      </w:r>
      <w:r>
        <w:t>night</w:t>
      </w:r>
      <w:r>
        <w:rPr>
          <w:spacing w:val="-2"/>
        </w:rPr>
        <w:t xml:space="preserve"> </w:t>
      </w:r>
      <w:r>
        <w:t>and</w:t>
      </w:r>
      <w:r>
        <w:rPr>
          <w:spacing w:val="-2"/>
        </w:rPr>
        <w:t xml:space="preserve"> </w:t>
      </w:r>
      <w:r>
        <w:t>invite</w:t>
      </w:r>
      <w:r>
        <w:rPr>
          <w:spacing w:val="-2"/>
        </w:rPr>
        <w:t xml:space="preserve"> </w:t>
      </w:r>
      <w:r>
        <w:t>them</w:t>
      </w:r>
      <w:r>
        <w:rPr>
          <w:spacing w:val="-2"/>
        </w:rPr>
        <w:t xml:space="preserve"> </w:t>
      </w:r>
      <w:r>
        <w:t>to</w:t>
      </w:r>
      <w:r>
        <w:rPr>
          <w:spacing w:val="-2"/>
        </w:rPr>
        <w:t xml:space="preserve"> </w:t>
      </w:r>
      <w:r>
        <w:t>break</w:t>
      </w:r>
      <w:r>
        <w:rPr>
          <w:spacing w:val="-2"/>
        </w:rPr>
        <w:t xml:space="preserve"> </w:t>
      </w:r>
      <w:r>
        <w:t>these</w:t>
      </w:r>
      <w:r>
        <w:rPr>
          <w:spacing w:val="-2"/>
        </w:rPr>
        <w:t xml:space="preserve"> </w:t>
      </w:r>
      <w:r>
        <w:t>down into the domains of knowledge where answers may be found. Questions such as “Is there life after death?” and “Why am I the way I am?” and other ‘classics’ arise and are submitted to the research question treatment such as narrowing the focus, limiting the argument and reimagining the question through</w:t>
      </w:r>
      <w:r>
        <w:rPr>
          <w:spacing w:val="-4"/>
        </w:rPr>
        <w:t xml:space="preserve"> </w:t>
      </w:r>
      <w:r>
        <w:t>different</w:t>
      </w:r>
      <w:r>
        <w:rPr>
          <w:spacing w:val="-4"/>
        </w:rPr>
        <w:t xml:space="preserve"> </w:t>
      </w:r>
      <w:r>
        <w:t>the</w:t>
      </w:r>
      <w:r>
        <w:rPr>
          <w:spacing w:val="-4"/>
        </w:rPr>
        <w:t xml:space="preserve"> </w:t>
      </w:r>
      <w:r>
        <w:t>lens</w:t>
      </w:r>
      <w:r>
        <w:rPr>
          <w:spacing w:val="-4"/>
        </w:rPr>
        <w:t xml:space="preserve"> </w:t>
      </w:r>
      <w:r>
        <w:t>of</w:t>
      </w:r>
      <w:r>
        <w:rPr>
          <w:spacing w:val="-4"/>
        </w:rPr>
        <w:t xml:space="preserve"> </w:t>
      </w:r>
      <w:r>
        <w:t>different</w:t>
      </w:r>
      <w:r>
        <w:rPr>
          <w:spacing w:val="-4"/>
        </w:rPr>
        <w:t xml:space="preserve"> </w:t>
      </w:r>
      <w:r>
        <w:t>disciplines</w:t>
      </w:r>
      <w:r>
        <w:rPr>
          <w:spacing w:val="-4"/>
        </w:rPr>
        <w:t xml:space="preserve"> </w:t>
      </w:r>
      <w:r>
        <w:t>and</w:t>
      </w:r>
      <w:r>
        <w:rPr>
          <w:spacing w:val="-4"/>
        </w:rPr>
        <w:t xml:space="preserve"> </w:t>
      </w:r>
      <w:r>
        <w:t>different</w:t>
      </w:r>
      <w:r>
        <w:rPr>
          <w:spacing w:val="-4"/>
        </w:rPr>
        <w:t xml:space="preserve"> </w:t>
      </w:r>
      <w:r>
        <w:t>data</w:t>
      </w:r>
      <w:r>
        <w:rPr>
          <w:spacing w:val="-4"/>
        </w:rPr>
        <w:t xml:space="preserve"> </w:t>
      </w:r>
      <w:r>
        <w:t>bases.</w:t>
      </w:r>
      <w:r>
        <w:rPr>
          <w:spacing w:val="-4"/>
        </w:rPr>
        <w:t xml:space="preserve"> </w:t>
      </w:r>
      <w:r>
        <w:t>After</w:t>
      </w:r>
      <w:r>
        <w:rPr>
          <w:spacing w:val="-4"/>
        </w:rPr>
        <w:t xml:space="preserve"> </w:t>
      </w:r>
      <w:r>
        <w:t>a</w:t>
      </w:r>
      <w:r>
        <w:rPr>
          <w:spacing w:val="-4"/>
        </w:rPr>
        <w:t xml:space="preserve"> </w:t>
      </w:r>
      <w:r>
        <w:t>short</w:t>
      </w:r>
      <w:r>
        <w:rPr>
          <w:spacing w:val="-4"/>
        </w:rPr>
        <w:t xml:space="preserve"> </w:t>
      </w:r>
      <w:r>
        <w:t>presentation</w:t>
      </w:r>
      <w:r>
        <w:rPr>
          <w:spacing w:val="-4"/>
        </w:rPr>
        <w:t xml:space="preserve"> </w:t>
      </w:r>
      <w:r>
        <w:t>I</w:t>
      </w:r>
      <w:r>
        <w:rPr>
          <w:spacing w:val="-4"/>
        </w:rPr>
        <w:t xml:space="preserve"> </w:t>
      </w:r>
      <w:r>
        <w:t>will invite attendees to share their own strategies for igniting critical thinking in the Composition classroom.</w:t>
      </w:r>
    </w:p>
    <w:p w14:paraId="47072A5A" w14:textId="77777777" w:rsidR="00680302" w:rsidRDefault="00680302">
      <w:pPr>
        <w:pStyle w:val="BodyText"/>
        <w:spacing w:before="10"/>
        <w:rPr>
          <w:sz w:val="20"/>
        </w:rPr>
      </w:pPr>
    </w:p>
    <w:p w14:paraId="47072A5B" w14:textId="77777777" w:rsidR="00680302" w:rsidRDefault="00A55F27">
      <w:pPr>
        <w:ind w:left="100"/>
        <w:rPr>
          <w:i/>
          <w:sz w:val="24"/>
        </w:rPr>
      </w:pPr>
      <w:r>
        <w:rPr>
          <w:i/>
          <w:spacing w:val="-2"/>
          <w:sz w:val="24"/>
        </w:rPr>
        <w:t>Butternut</w:t>
      </w:r>
    </w:p>
    <w:p w14:paraId="47072A5C" w14:textId="77777777" w:rsidR="00680302" w:rsidRDefault="00A55F27">
      <w:pPr>
        <w:pStyle w:val="Heading1"/>
      </w:pPr>
      <w:r>
        <w:t>Scaffolding</w:t>
      </w:r>
      <w:r>
        <w:rPr>
          <w:spacing w:val="-3"/>
        </w:rPr>
        <w:t xml:space="preserve"> </w:t>
      </w:r>
      <w:r>
        <w:t>the</w:t>
      </w:r>
      <w:r>
        <w:rPr>
          <w:spacing w:val="-1"/>
        </w:rPr>
        <w:t xml:space="preserve"> </w:t>
      </w:r>
      <w:r>
        <w:t>Messy Middle:</w:t>
      </w:r>
      <w:r>
        <w:rPr>
          <w:spacing w:val="-1"/>
        </w:rPr>
        <w:t xml:space="preserve"> </w:t>
      </w:r>
      <w:r>
        <w:t>AI</w:t>
      </w:r>
      <w:r>
        <w:rPr>
          <w:spacing w:val="-1"/>
        </w:rPr>
        <w:t xml:space="preserve"> </w:t>
      </w:r>
      <w:r>
        <w:t>and the</w:t>
      </w:r>
      <w:r>
        <w:rPr>
          <w:spacing w:val="-1"/>
        </w:rPr>
        <w:t xml:space="preserve"> </w:t>
      </w:r>
      <w:r>
        <w:t xml:space="preserve">Writing </w:t>
      </w:r>
      <w:r>
        <w:rPr>
          <w:spacing w:val="-2"/>
        </w:rPr>
        <w:t>Process</w:t>
      </w:r>
    </w:p>
    <w:p w14:paraId="47072A5D" w14:textId="77777777" w:rsidR="00680302" w:rsidRDefault="00A55F27">
      <w:pPr>
        <w:pStyle w:val="Heading2"/>
      </w:pPr>
      <w:r>
        <w:t>Tim</w:t>
      </w:r>
      <w:r>
        <w:rPr>
          <w:spacing w:val="-9"/>
        </w:rPr>
        <w:t xml:space="preserve"> </w:t>
      </w:r>
      <w:r>
        <w:t>Twohill,</w:t>
      </w:r>
      <w:r>
        <w:rPr>
          <w:spacing w:val="-9"/>
        </w:rPr>
        <w:t xml:space="preserve"> </w:t>
      </w:r>
      <w:r>
        <w:t>Madison</w:t>
      </w:r>
      <w:r>
        <w:rPr>
          <w:spacing w:val="-8"/>
        </w:rPr>
        <w:t xml:space="preserve"> </w:t>
      </w:r>
      <w:r>
        <w:rPr>
          <w:spacing w:val="-2"/>
        </w:rPr>
        <w:t>College</w:t>
      </w:r>
    </w:p>
    <w:p w14:paraId="47072A5E" w14:textId="77777777" w:rsidR="00680302" w:rsidRDefault="00A55F27">
      <w:pPr>
        <w:pStyle w:val="BodyText"/>
        <w:spacing w:before="200"/>
        <w:ind w:left="100" w:right="156"/>
      </w:pPr>
      <w:r>
        <w:t>As</w:t>
      </w:r>
      <w:r>
        <w:rPr>
          <w:spacing w:val="-3"/>
        </w:rPr>
        <w:t xml:space="preserve"> </w:t>
      </w:r>
      <w:r>
        <w:t>colleges</w:t>
      </w:r>
      <w:r>
        <w:rPr>
          <w:spacing w:val="-3"/>
        </w:rPr>
        <w:t xml:space="preserve"> </w:t>
      </w:r>
      <w:r>
        <w:t>and</w:t>
      </w:r>
      <w:r>
        <w:rPr>
          <w:spacing w:val="-3"/>
        </w:rPr>
        <w:t xml:space="preserve"> </w:t>
      </w:r>
      <w:r>
        <w:t>universities</w:t>
      </w:r>
      <w:r>
        <w:rPr>
          <w:spacing w:val="-3"/>
        </w:rPr>
        <w:t xml:space="preserve"> </w:t>
      </w:r>
      <w:r>
        <w:t>struggle</w:t>
      </w:r>
      <w:r>
        <w:rPr>
          <w:spacing w:val="-3"/>
        </w:rPr>
        <w:t xml:space="preserve"> </w:t>
      </w:r>
      <w:r>
        <w:t>to</w:t>
      </w:r>
      <w:r>
        <w:rPr>
          <w:spacing w:val="-3"/>
        </w:rPr>
        <w:t xml:space="preserve"> </w:t>
      </w:r>
      <w:r>
        <w:t>establish</w:t>
      </w:r>
      <w:r>
        <w:rPr>
          <w:spacing w:val="-3"/>
        </w:rPr>
        <w:t xml:space="preserve"> </w:t>
      </w:r>
      <w:r>
        <w:t>clear</w:t>
      </w:r>
      <w:r>
        <w:rPr>
          <w:spacing w:val="-3"/>
        </w:rPr>
        <w:t xml:space="preserve"> </w:t>
      </w:r>
      <w:r>
        <w:t>guidelines</w:t>
      </w:r>
      <w:r>
        <w:rPr>
          <w:spacing w:val="-3"/>
        </w:rPr>
        <w:t xml:space="preserve"> </w:t>
      </w:r>
      <w:r>
        <w:t>for</w:t>
      </w:r>
      <w:r>
        <w:rPr>
          <w:spacing w:val="-3"/>
        </w:rPr>
        <w:t xml:space="preserve"> </w:t>
      </w:r>
      <w:r>
        <w:t>the</w:t>
      </w:r>
      <w:r>
        <w:rPr>
          <w:spacing w:val="-3"/>
        </w:rPr>
        <w:t xml:space="preserve"> </w:t>
      </w:r>
      <w:r>
        <w:t>use</w:t>
      </w:r>
      <w:r>
        <w:rPr>
          <w:spacing w:val="-3"/>
        </w:rPr>
        <w:t xml:space="preserve"> </w:t>
      </w:r>
      <w:r>
        <w:t>of</w:t>
      </w:r>
      <w:r>
        <w:rPr>
          <w:spacing w:val="-3"/>
        </w:rPr>
        <w:t xml:space="preserve"> </w:t>
      </w:r>
      <w:r>
        <w:t>artificial</w:t>
      </w:r>
      <w:r>
        <w:rPr>
          <w:spacing w:val="-3"/>
        </w:rPr>
        <w:t xml:space="preserve"> </w:t>
      </w:r>
      <w:r>
        <w:t>intelligence</w:t>
      </w:r>
      <w:r>
        <w:rPr>
          <w:spacing w:val="-3"/>
        </w:rPr>
        <w:t xml:space="preserve"> </w:t>
      </w:r>
      <w:r>
        <w:t xml:space="preserve">tools such as ChatGPT in writing classrooms, English instructors are under increasing pressure to respond in practical, pedagogically sound ways. This session focuses on </w:t>
      </w:r>
      <w:r>
        <w:rPr>
          <w:i/>
        </w:rPr>
        <w:t xml:space="preserve">how </w:t>
      </w:r>
      <w:r>
        <w:t>instructors can integrate AI strategically and ethically into specific moments of the writing process.</w:t>
      </w:r>
    </w:p>
    <w:p w14:paraId="47072A5F" w14:textId="77777777" w:rsidR="00680302" w:rsidRDefault="00A55F27">
      <w:pPr>
        <w:pStyle w:val="BodyText"/>
        <w:spacing w:before="200"/>
        <w:ind w:left="100" w:right="150"/>
      </w:pPr>
      <w:r>
        <w:t>Drawing</w:t>
      </w:r>
      <w:r>
        <w:rPr>
          <w:spacing w:val="-1"/>
        </w:rPr>
        <w:t xml:space="preserve"> </w:t>
      </w:r>
      <w:r>
        <w:t>from</w:t>
      </w:r>
      <w:r>
        <w:rPr>
          <w:spacing w:val="-1"/>
        </w:rPr>
        <w:t xml:space="preserve"> </w:t>
      </w:r>
      <w:r>
        <w:t>materials</w:t>
      </w:r>
      <w:r>
        <w:rPr>
          <w:spacing w:val="-1"/>
        </w:rPr>
        <w:t xml:space="preserve"> </w:t>
      </w:r>
      <w:r>
        <w:t>in</w:t>
      </w:r>
      <w:r>
        <w:rPr>
          <w:spacing w:val="-1"/>
        </w:rPr>
        <w:t xml:space="preserve"> </w:t>
      </w:r>
      <w:r>
        <w:t>a</w:t>
      </w:r>
      <w:r>
        <w:rPr>
          <w:spacing w:val="-1"/>
        </w:rPr>
        <w:t xml:space="preserve"> </w:t>
      </w:r>
      <w:r>
        <w:t>current</w:t>
      </w:r>
      <w:r>
        <w:rPr>
          <w:spacing w:val="-1"/>
        </w:rPr>
        <w:t xml:space="preserve"> </w:t>
      </w:r>
      <w:r>
        <w:t>English</w:t>
      </w:r>
      <w:r>
        <w:rPr>
          <w:spacing w:val="-1"/>
        </w:rPr>
        <w:t xml:space="preserve"> </w:t>
      </w:r>
      <w:r>
        <w:t>1</w:t>
      </w:r>
      <w:r>
        <w:rPr>
          <w:spacing w:val="-1"/>
        </w:rPr>
        <w:t xml:space="preserve"> </w:t>
      </w:r>
      <w:r>
        <w:t>course,</w:t>
      </w:r>
      <w:r>
        <w:rPr>
          <w:spacing w:val="-1"/>
        </w:rPr>
        <w:t xml:space="preserve"> </w:t>
      </w:r>
      <w:r>
        <w:t>this</w:t>
      </w:r>
      <w:r>
        <w:rPr>
          <w:spacing w:val="-1"/>
        </w:rPr>
        <w:t xml:space="preserve"> </w:t>
      </w:r>
      <w:r>
        <w:t>presentation</w:t>
      </w:r>
      <w:r>
        <w:rPr>
          <w:spacing w:val="-1"/>
        </w:rPr>
        <w:t xml:space="preserve"> </w:t>
      </w:r>
      <w:r>
        <w:t>demonstrates</w:t>
      </w:r>
      <w:r>
        <w:rPr>
          <w:spacing w:val="-1"/>
        </w:rPr>
        <w:t xml:space="preserve"> </w:t>
      </w:r>
      <w:r>
        <w:t>concrete</w:t>
      </w:r>
      <w:r>
        <w:rPr>
          <w:spacing w:val="-1"/>
        </w:rPr>
        <w:t xml:space="preserve"> </w:t>
      </w:r>
      <w:r>
        <w:t>classroom practices where AI tools can support (rather than replace) student thinking and writing. Particular attention</w:t>
      </w:r>
      <w:r>
        <w:rPr>
          <w:spacing w:val="-3"/>
        </w:rPr>
        <w:t xml:space="preserve"> </w:t>
      </w:r>
      <w:r>
        <w:t>is</w:t>
      </w:r>
      <w:r>
        <w:rPr>
          <w:spacing w:val="-3"/>
        </w:rPr>
        <w:t xml:space="preserve"> </w:t>
      </w:r>
      <w:r>
        <w:t>given</w:t>
      </w:r>
      <w:r>
        <w:rPr>
          <w:spacing w:val="-3"/>
        </w:rPr>
        <w:t xml:space="preserve"> </w:t>
      </w:r>
      <w:r>
        <w:t>to</w:t>
      </w:r>
      <w:r>
        <w:rPr>
          <w:spacing w:val="-3"/>
        </w:rPr>
        <w:t xml:space="preserve"> </w:t>
      </w:r>
      <w:r>
        <w:t>stages</w:t>
      </w:r>
      <w:r>
        <w:rPr>
          <w:spacing w:val="-3"/>
        </w:rPr>
        <w:t xml:space="preserve"> </w:t>
      </w:r>
      <w:r>
        <w:t>of</w:t>
      </w:r>
      <w:r>
        <w:rPr>
          <w:spacing w:val="-3"/>
        </w:rPr>
        <w:t xml:space="preserve"> </w:t>
      </w:r>
      <w:r>
        <w:t>the</w:t>
      </w:r>
      <w:r>
        <w:rPr>
          <w:spacing w:val="-3"/>
        </w:rPr>
        <w:t xml:space="preserve"> </w:t>
      </w:r>
      <w:r>
        <w:t>writing</w:t>
      </w:r>
      <w:r>
        <w:rPr>
          <w:spacing w:val="-3"/>
        </w:rPr>
        <w:t xml:space="preserve"> </w:t>
      </w:r>
      <w:r>
        <w:t>process</w:t>
      </w:r>
      <w:r>
        <w:rPr>
          <w:spacing w:val="-3"/>
        </w:rPr>
        <w:t xml:space="preserve"> </w:t>
      </w:r>
      <w:r>
        <w:t>that</w:t>
      </w:r>
      <w:r>
        <w:rPr>
          <w:spacing w:val="-3"/>
        </w:rPr>
        <w:t xml:space="preserve"> </w:t>
      </w:r>
      <w:r>
        <w:t>often</w:t>
      </w:r>
      <w:r>
        <w:rPr>
          <w:spacing w:val="-3"/>
        </w:rPr>
        <w:t xml:space="preserve"> </w:t>
      </w:r>
      <w:r>
        <w:t>present</w:t>
      </w:r>
      <w:r>
        <w:rPr>
          <w:spacing w:val="-3"/>
        </w:rPr>
        <w:t xml:space="preserve"> </w:t>
      </w:r>
      <w:r>
        <w:t>challenges</w:t>
      </w:r>
      <w:r>
        <w:rPr>
          <w:spacing w:val="-3"/>
        </w:rPr>
        <w:t xml:space="preserve"> </w:t>
      </w:r>
      <w:r>
        <w:t>for</w:t>
      </w:r>
      <w:r>
        <w:rPr>
          <w:spacing w:val="-3"/>
        </w:rPr>
        <w:t xml:space="preserve"> </w:t>
      </w:r>
      <w:r>
        <w:t>students</w:t>
      </w:r>
      <w:r>
        <w:rPr>
          <w:spacing w:val="-3"/>
        </w:rPr>
        <w:t xml:space="preserve"> </w:t>
      </w:r>
      <w:r>
        <w:t>with</w:t>
      </w:r>
      <w:r>
        <w:rPr>
          <w:spacing w:val="-3"/>
        </w:rPr>
        <w:t xml:space="preserve"> </w:t>
      </w:r>
      <w:r>
        <w:t>dyslexia,</w:t>
      </w:r>
    </w:p>
    <w:p w14:paraId="47072A60" w14:textId="77777777" w:rsidR="00680302" w:rsidRDefault="00680302">
      <w:pPr>
        <w:sectPr w:rsidR="00680302">
          <w:pgSz w:w="12240" w:h="15840"/>
          <w:pgMar w:top="920" w:right="1340" w:bottom="280" w:left="1340" w:header="720" w:footer="720" w:gutter="0"/>
          <w:cols w:space="720"/>
        </w:sectPr>
      </w:pPr>
    </w:p>
    <w:p w14:paraId="47072A61" w14:textId="77777777" w:rsidR="00680302" w:rsidRDefault="00A55F27">
      <w:pPr>
        <w:pStyle w:val="BodyText"/>
        <w:spacing w:before="80"/>
        <w:ind w:left="100" w:right="163"/>
      </w:pPr>
      <w:r>
        <w:lastRenderedPageBreak/>
        <w:t>ADHD, or executive-function difficulties. Examples include using AI to help transform article annotations</w:t>
      </w:r>
      <w:r>
        <w:rPr>
          <w:spacing w:val="-4"/>
        </w:rPr>
        <w:t xml:space="preserve"> </w:t>
      </w:r>
      <w:r>
        <w:t>into</w:t>
      </w:r>
      <w:r>
        <w:rPr>
          <w:spacing w:val="-4"/>
        </w:rPr>
        <w:t xml:space="preserve"> </w:t>
      </w:r>
      <w:r>
        <w:t>preliminary</w:t>
      </w:r>
      <w:r>
        <w:rPr>
          <w:spacing w:val="-4"/>
        </w:rPr>
        <w:t xml:space="preserve"> </w:t>
      </w:r>
      <w:r>
        <w:t>summaries,</w:t>
      </w:r>
      <w:r>
        <w:rPr>
          <w:spacing w:val="-4"/>
        </w:rPr>
        <w:t xml:space="preserve"> </w:t>
      </w:r>
      <w:r>
        <w:t>to</w:t>
      </w:r>
      <w:r>
        <w:rPr>
          <w:spacing w:val="-4"/>
        </w:rPr>
        <w:t xml:space="preserve"> </w:t>
      </w:r>
      <w:r>
        <w:t>generate</w:t>
      </w:r>
      <w:r>
        <w:rPr>
          <w:spacing w:val="-4"/>
        </w:rPr>
        <w:t xml:space="preserve"> </w:t>
      </w:r>
      <w:r>
        <w:t>low-stakes</w:t>
      </w:r>
      <w:r>
        <w:rPr>
          <w:spacing w:val="-4"/>
        </w:rPr>
        <w:t xml:space="preserve"> </w:t>
      </w:r>
      <w:r>
        <w:t>freewriting</w:t>
      </w:r>
      <w:r>
        <w:rPr>
          <w:spacing w:val="-4"/>
        </w:rPr>
        <w:t xml:space="preserve"> </w:t>
      </w:r>
      <w:r>
        <w:t>that</w:t>
      </w:r>
      <w:r>
        <w:rPr>
          <w:spacing w:val="-4"/>
        </w:rPr>
        <w:t xml:space="preserve"> </w:t>
      </w:r>
      <w:r>
        <w:t>helps</w:t>
      </w:r>
      <w:r>
        <w:rPr>
          <w:spacing w:val="-4"/>
        </w:rPr>
        <w:t xml:space="preserve"> </w:t>
      </w:r>
      <w:r>
        <w:t>students</w:t>
      </w:r>
      <w:r>
        <w:rPr>
          <w:spacing w:val="-4"/>
        </w:rPr>
        <w:t xml:space="preserve"> </w:t>
      </w:r>
      <w:r>
        <w:t>begin drafting, or to organize ideas before composing formal rebuttals or open-ended responses.</w:t>
      </w:r>
    </w:p>
    <w:p w14:paraId="47072A62" w14:textId="77777777" w:rsidR="00680302" w:rsidRDefault="00A55F27">
      <w:pPr>
        <w:pStyle w:val="BodyText"/>
        <w:spacing w:before="200"/>
        <w:ind w:left="100"/>
      </w:pPr>
      <w:r>
        <w:t>Using</w:t>
      </w:r>
      <w:r>
        <w:rPr>
          <w:spacing w:val="-4"/>
        </w:rPr>
        <w:t xml:space="preserve"> </w:t>
      </w:r>
      <w:r>
        <w:t>my</w:t>
      </w:r>
      <w:r>
        <w:rPr>
          <w:spacing w:val="-4"/>
        </w:rPr>
        <w:t xml:space="preserve"> </w:t>
      </w:r>
      <w:r>
        <w:t>current</w:t>
      </w:r>
      <w:r>
        <w:rPr>
          <w:spacing w:val="-4"/>
        </w:rPr>
        <w:t xml:space="preserve"> </w:t>
      </w:r>
      <w:r>
        <w:t>first-year</w:t>
      </w:r>
      <w:r>
        <w:rPr>
          <w:spacing w:val="-4"/>
        </w:rPr>
        <w:t xml:space="preserve"> </w:t>
      </w:r>
      <w:r>
        <w:t>composition</w:t>
      </w:r>
      <w:r>
        <w:rPr>
          <w:spacing w:val="-4"/>
        </w:rPr>
        <w:t xml:space="preserve"> </w:t>
      </w:r>
      <w:r>
        <w:t>class,</w:t>
      </w:r>
      <w:r>
        <w:rPr>
          <w:spacing w:val="-4"/>
        </w:rPr>
        <w:t xml:space="preserve"> </w:t>
      </w:r>
      <w:r>
        <w:t>I</w:t>
      </w:r>
      <w:r>
        <w:rPr>
          <w:spacing w:val="-4"/>
        </w:rPr>
        <w:t xml:space="preserve"> </w:t>
      </w:r>
      <w:r>
        <w:t>will</w:t>
      </w:r>
      <w:r>
        <w:rPr>
          <w:spacing w:val="-4"/>
        </w:rPr>
        <w:t xml:space="preserve"> </w:t>
      </w:r>
      <w:r>
        <w:t>walk</w:t>
      </w:r>
      <w:r>
        <w:rPr>
          <w:spacing w:val="-4"/>
        </w:rPr>
        <w:t xml:space="preserve"> </w:t>
      </w:r>
      <w:r>
        <w:t>participants</w:t>
      </w:r>
      <w:r>
        <w:rPr>
          <w:spacing w:val="-4"/>
        </w:rPr>
        <w:t xml:space="preserve"> </w:t>
      </w:r>
      <w:r>
        <w:t>through</w:t>
      </w:r>
      <w:r>
        <w:rPr>
          <w:spacing w:val="-4"/>
        </w:rPr>
        <w:t xml:space="preserve"> </w:t>
      </w:r>
      <w:r>
        <w:t>assignment</w:t>
      </w:r>
      <w:r>
        <w:rPr>
          <w:spacing w:val="-4"/>
        </w:rPr>
        <w:t xml:space="preserve"> </w:t>
      </w:r>
      <w:r>
        <w:t>design,</w:t>
      </w:r>
      <w:r>
        <w:rPr>
          <w:spacing w:val="-4"/>
        </w:rPr>
        <w:t xml:space="preserve"> </w:t>
      </w:r>
      <w:r>
        <w:t>sample prompts, and that make expectations transparent and keep student authorship central. Attendees will see how AI can function as a scaffold for organization, synthesis, and idea generation while still requiring students to make rhetorical decisions, evaluate sources, and revise independently.</w:t>
      </w:r>
    </w:p>
    <w:p w14:paraId="47072A63" w14:textId="77777777" w:rsidR="00680302" w:rsidRDefault="00A55F27">
      <w:pPr>
        <w:spacing w:before="200"/>
        <w:ind w:left="100" w:right="120"/>
        <w:rPr>
          <w:b/>
        </w:rPr>
      </w:pPr>
      <w:r>
        <w:rPr>
          <w:color w:val="212121"/>
        </w:rPr>
        <w:t>In addition to sharing instructional materials, the session invites discussion and critique of the ethical dimensions of these practices. Participants will leave with adaptable strategies, sample language for syllabi and assignments, and a clearer sense of how AI can be used to promote access, inclusion, and equity</w:t>
      </w:r>
      <w:r>
        <w:rPr>
          <w:color w:val="212121"/>
          <w:spacing w:val="-4"/>
        </w:rPr>
        <w:t xml:space="preserve"> </w:t>
      </w:r>
      <w:r>
        <w:rPr>
          <w:color w:val="212121"/>
        </w:rPr>
        <w:t>in</w:t>
      </w:r>
      <w:r>
        <w:rPr>
          <w:color w:val="212121"/>
          <w:spacing w:val="-4"/>
        </w:rPr>
        <w:t xml:space="preserve"> </w:t>
      </w:r>
      <w:r>
        <w:rPr>
          <w:color w:val="212121"/>
        </w:rPr>
        <w:t>writing</w:t>
      </w:r>
      <w:r>
        <w:rPr>
          <w:color w:val="212121"/>
          <w:spacing w:val="-4"/>
        </w:rPr>
        <w:t xml:space="preserve"> </w:t>
      </w:r>
      <w:r>
        <w:rPr>
          <w:color w:val="212121"/>
        </w:rPr>
        <w:t>instruction.</w:t>
      </w:r>
      <w:r>
        <w:rPr>
          <w:color w:val="212121"/>
          <w:spacing w:val="-4"/>
        </w:rPr>
        <w:t xml:space="preserve"> </w:t>
      </w:r>
      <w:r>
        <w:rPr>
          <w:i/>
          <w:color w:val="212121"/>
        </w:rPr>
        <w:t>All</w:t>
      </w:r>
      <w:r>
        <w:rPr>
          <w:i/>
          <w:color w:val="212121"/>
          <w:spacing w:val="-4"/>
        </w:rPr>
        <w:t xml:space="preserve"> </w:t>
      </w:r>
      <w:r>
        <w:rPr>
          <w:i/>
          <w:color w:val="212121"/>
        </w:rPr>
        <w:t>participants</w:t>
      </w:r>
      <w:r>
        <w:rPr>
          <w:i/>
          <w:color w:val="212121"/>
          <w:spacing w:val="-4"/>
        </w:rPr>
        <w:t xml:space="preserve"> </w:t>
      </w:r>
      <w:r>
        <w:rPr>
          <w:i/>
          <w:color w:val="212121"/>
        </w:rPr>
        <w:t>are</w:t>
      </w:r>
      <w:r>
        <w:rPr>
          <w:i/>
          <w:color w:val="212121"/>
          <w:spacing w:val="-4"/>
        </w:rPr>
        <w:t xml:space="preserve"> </w:t>
      </w:r>
      <w:r>
        <w:rPr>
          <w:i/>
          <w:color w:val="212121"/>
        </w:rPr>
        <w:t>encouraged</w:t>
      </w:r>
      <w:r>
        <w:rPr>
          <w:i/>
          <w:color w:val="212121"/>
          <w:spacing w:val="-4"/>
        </w:rPr>
        <w:t xml:space="preserve"> </w:t>
      </w:r>
      <w:r>
        <w:rPr>
          <w:i/>
          <w:color w:val="212121"/>
        </w:rPr>
        <w:t>to</w:t>
      </w:r>
      <w:r>
        <w:rPr>
          <w:i/>
          <w:color w:val="212121"/>
          <w:spacing w:val="-4"/>
        </w:rPr>
        <w:t xml:space="preserve"> </w:t>
      </w:r>
      <w:r>
        <w:rPr>
          <w:i/>
          <w:color w:val="212121"/>
        </w:rPr>
        <w:t>bring</w:t>
      </w:r>
      <w:r>
        <w:rPr>
          <w:i/>
          <w:color w:val="212121"/>
          <w:spacing w:val="-4"/>
        </w:rPr>
        <w:t xml:space="preserve"> </w:t>
      </w:r>
      <w:r>
        <w:rPr>
          <w:i/>
          <w:color w:val="212121"/>
        </w:rPr>
        <w:t>their</w:t>
      </w:r>
      <w:r>
        <w:rPr>
          <w:i/>
          <w:color w:val="212121"/>
          <w:spacing w:val="-4"/>
        </w:rPr>
        <w:t xml:space="preserve"> </w:t>
      </w:r>
      <w:r>
        <w:rPr>
          <w:i/>
          <w:color w:val="212121"/>
        </w:rPr>
        <w:t>laptops,</w:t>
      </w:r>
      <w:r>
        <w:rPr>
          <w:i/>
          <w:color w:val="212121"/>
          <w:spacing w:val="-4"/>
        </w:rPr>
        <w:t xml:space="preserve"> </w:t>
      </w:r>
      <w:r>
        <w:rPr>
          <w:i/>
          <w:color w:val="212121"/>
        </w:rPr>
        <w:t>syllabus,</w:t>
      </w:r>
      <w:r>
        <w:rPr>
          <w:i/>
          <w:color w:val="212121"/>
          <w:spacing w:val="-4"/>
        </w:rPr>
        <w:t xml:space="preserve"> </w:t>
      </w:r>
      <w:r>
        <w:rPr>
          <w:i/>
          <w:color w:val="212121"/>
        </w:rPr>
        <w:t>or</w:t>
      </w:r>
      <w:r>
        <w:rPr>
          <w:i/>
          <w:color w:val="212121"/>
          <w:spacing w:val="-4"/>
        </w:rPr>
        <w:t xml:space="preserve"> </w:t>
      </w:r>
      <w:r>
        <w:rPr>
          <w:i/>
          <w:color w:val="212121"/>
        </w:rPr>
        <w:t>any</w:t>
      </w:r>
      <w:r>
        <w:rPr>
          <w:i/>
          <w:color w:val="212121"/>
          <w:spacing w:val="-4"/>
        </w:rPr>
        <w:t xml:space="preserve"> </w:t>
      </w:r>
      <w:r>
        <w:rPr>
          <w:i/>
          <w:color w:val="212121"/>
        </w:rPr>
        <w:t xml:space="preserve">other overviews of their courses to identify and possibly integrate AI prompts to guide parts of the writing </w:t>
      </w:r>
      <w:r>
        <w:rPr>
          <w:i/>
          <w:color w:val="212121"/>
          <w:spacing w:val="-2"/>
        </w:rPr>
        <w:t>process</w:t>
      </w:r>
      <w:r>
        <w:rPr>
          <w:b/>
          <w:color w:val="212121"/>
          <w:spacing w:val="-2"/>
        </w:rPr>
        <w:t>.</w:t>
      </w:r>
    </w:p>
    <w:p w14:paraId="47072A64" w14:textId="77777777" w:rsidR="00680302" w:rsidRDefault="00A55F27">
      <w:pPr>
        <w:spacing w:before="200"/>
        <w:ind w:left="100"/>
        <w:rPr>
          <w:i/>
          <w:sz w:val="24"/>
        </w:rPr>
      </w:pPr>
      <w:r>
        <w:rPr>
          <w:i/>
          <w:spacing w:val="-5"/>
          <w:sz w:val="24"/>
        </w:rPr>
        <w:t>Oak</w:t>
      </w:r>
    </w:p>
    <w:p w14:paraId="47072A65" w14:textId="77777777" w:rsidR="00680302" w:rsidRDefault="00A55F27">
      <w:pPr>
        <w:pStyle w:val="Heading1"/>
        <w:ind w:right="150"/>
      </w:pPr>
      <w:r>
        <w:t>Reassembling</w:t>
      </w:r>
      <w:r>
        <w:rPr>
          <w:spacing w:val="-10"/>
        </w:rPr>
        <w:t xml:space="preserve"> </w:t>
      </w:r>
      <w:r>
        <w:t>Responsibility:</w:t>
      </w:r>
      <w:r>
        <w:rPr>
          <w:spacing w:val="-10"/>
        </w:rPr>
        <w:t xml:space="preserve"> </w:t>
      </w:r>
      <w:r>
        <w:t>Frankenstein</w:t>
      </w:r>
      <w:r>
        <w:rPr>
          <w:spacing w:val="-10"/>
        </w:rPr>
        <w:t xml:space="preserve"> </w:t>
      </w:r>
      <w:r>
        <w:t>Across</w:t>
      </w:r>
      <w:r>
        <w:rPr>
          <w:spacing w:val="-10"/>
        </w:rPr>
        <w:t xml:space="preserve"> </w:t>
      </w:r>
      <w:r>
        <w:t>Text,</w:t>
      </w:r>
      <w:r>
        <w:rPr>
          <w:spacing w:val="-10"/>
        </w:rPr>
        <w:t xml:space="preserve"> </w:t>
      </w:r>
      <w:r>
        <w:t>Film,</w:t>
      </w:r>
      <w:r>
        <w:rPr>
          <w:spacing w:val="-10"/>
        </w:rPr>
        <w:t xml:space="preserve"> </w:t>
      </w:r>
      <w:r>
        <w:t>and</w:t>
      </w:r>
      <w:r>
        <w:rPr>
          <w:spacing w:val="-10"/>
        </w:rPr>
        <w:t xml:space="preserve"> </w:t>
      </w:r>
      <w:r>
        <w:t xml:space="preserve">Contemporary </w:t>
      </w:r>
      <w:r>
        <w:rPr>
          <w:spacing w:val="-2"/>
        </w:rPr>
        <w:t>Adaptation</w:t>
      </w:r>
    </w:p>
    <w:p w14:paraId="47072A66" w14:textId="77777777" w:rsidR="00680302" w:rsidRDefault="00A55F27">
      <w:pPr>
        <w:pStyle w:val="Heading2"/>
      </w:pPr>
      <w:r>
        <w:t>Sirajum</w:t>
      </w:r>
      <w:r>
        <w:rPr>
          <w:spacing w:val="-3"/>
        </w:rPr>
        <w:t xml:space="preserve"> </w:t>
      </w:r>
      <w:r>
        <w:t>Munir,</w:t>
      </w:r>
      <w:r>
        <w:rPr>
          <w:spacing w:val="-2"/>
        </w:rPr>
        <w:t xml:space="preserve"> </w:t>
      </w:r>
      <w:r>
        <w:t>Illinois</w:t>
      </w:r>
      <w:r>
        <w:rPr>
          <w:spacing w:val="-3"/>
        </w:rPr>
        <w:t xml:space="preserve"> </w:t>
      </w:r>
      <w:r>
        <w:t>State</w:t>
      </w:r>
      <w:r>
        <w:rPr>
          <w:spacing w:val="-2"/>
        </w:rPr>
        <w:t xml:space="preserve"> University</w:t>
      </w:r>
    </w:p>
    <w:p w14:paraId="47072A67" w14:textId="77777777" w:rsidR="00680302" w:rsidRDefault="00680302">
      <w:pPr>
        <w:pStyle w:val="BodyText"/>
        <w:spacing w:before="10"/>
        <w:rPr>
          <w:sz w:val="20"/>
        </w:rPr>
      </w:pPr>
    </w:p>
    <w:p w14:paraId="47072A68" w14:textId="77777777" w:rsidR="00680302" w:rsidRDefault="00A55F27">
      <w:pPr>
        <w:pStyle w:val="BodyText"/>
        <w:ind w:left="100" w:right="139"/>
      </w:pPr>
      <w:r>
        <w:t xml:space="preserve">This paper offers a comparative reading of Mary Shelley’s </w:t>
      </w:r>
      <w:r>
        <w:rPr>
          <w:i/>
        </w:rPr>
        <w:t xml:space="preserve">Frankenstein </w:t>
      </w:r>
      <w:r>
        <w:t>alongside two cinematic reinterpretations:</w:t>
      </w:r>
      <w:r>
        <w:rPr>
          <w:spacing w:val="-9"/>
        </w:rPr>
        <w:t xml:space="preserve"> </w:t>
      </w:r>
      <w:r>
        <w:t>Paul</w:t>
      </w:r>
      <w:r>
        <w:rPr>
          <w:spacing w:val="-9"/>
        </w:rPr>
        <w:t xml:space="preserve"> </w:t>
      </w:r>
      <w:r>
        <w:t>McGuigan’s</w:t>
      </w:r>
      <w:r>
        <w:rPr>
          <w:spacing w:val="-9"/>
        </w:rPr>
        <w:t xml:space="preserve"> </w:t>
      </w:r>
      <w:r>
        <w:rPr>
          <w:i/>
        </w:rPr>
        <w:t>Victor</w:t>
      </w:r>
      <w:r>
        <w:rPr>
          <w:i/>
          <w:spacing w:val="-9"/>
        </w:rPr>
        <w:t xml:space="preserve"> </w:t>
      </w:r>
      <w:r>
        <w:rPr>
          <w:i/>
        </w:rPr>
        <w:t>Frankenstein</w:t>
      </w:r>
      <w:r>
        <w:rPr>
          <w:i/>
          <w:spacing w:val="-9"/>
        </w:rPr>
        <w:t xml:space="preserve"> </w:t>
      </w:r>
      <w:r>
        <w:t>and</w:t>
      </w:r>
      <w:r>
        <w:rPr>
          <w:spacing w:val="-9"/>
        </w:rPr>
        <w:t xml:space="preserve"> </w:t>
      </w:r>
      <w:r>
        <w:t>Netflix’s</w:t>
      </w:r>
      <w:r>
        <w:rPr>
          <w:spacing w:val="-9"/>
        </w:rPr>
        <w:t xml:space="preserve"> </w:t>
      </w:r>
      <w:r>
        <w:t>adaptation</w:t>
      </w:r>
      <w:r>
        <w:rPr>
          <w:spacing w:val="-9"/>
        </w:rPr>
        <w:t xml:space="preserve"> </w:t>
      </w:r>
      <w:r>
        <w:t>of</w:t>
      </w:r>
      <w:r>
        <w:rPr>
          <w:spacing w:val="-9"/>
        </w:rPr>
        <w:t xml:space="preserve"> </w:t>
      </w:r>
      <w:r>
        <w:rPr>
          <w:i/>
        </w:rPr>
        <w:t>Frankenstein</w:t>
      </w:r>
      <w:r>
        <w:t>.</w:t>
      </w:r>
      <w:r>
        <w:rPr>
          <w:spacing w:val="-9"/>
        </w:rPr>
        <w:t xml:space="preserve"> </w:t>
      </w:r>
      <w:r>
        <w:t>Rather than treating adaptation as a question of fidelity, the paper examines how each version reconfigures ethical responsibility, relational failure, and narrative authority within changing cultural frameworks.</w:t>
      </w:r>
    </w:p>
    <w:p w14:paraId="47072A69" w14:textId="77777777" w:rsidR="00680302" w:rsidRDefault="00A55F27">
      <w:pPr>
        <w:pStyle w:val="BodyText"/>
        <w:ind w:left="100" w:right="150"/>
      </w:pPr>
      <w:r>
        <w:t>Shelley’s novel famously disperses responsibility across creator, creation, and society, refusing moral resolution</w:t>
      </w:r>
      <w:r>
        <w:rPr>
          <w:spacing w:val="-7"/>
        </w:rPr>
        <w:t xml:space="preserve"> </w:t>
      </w:r>
      <w:r>
        <w:t>or</w:t>
      </w:r>
      <w:r>
        <w:rPr>
          <w:spacing w:val="-7"/>
        </w:rPr>
        <w:t xml:space="preserve"> </w:t>
      </w:r>
      <w:r>
        <w:t>restorative</w:t>
      </w:r>
      <w:r>
        <w:rPr>
          <w:spacing w:val="-7"/>
        </w:rPr>
        <w:t xml:space="preserve"> </w:t>
      </w:r>
      <w:r>
        <w:t>justice.</w:t>
      </w:r>
      <w:r>
        <w:rPr>
          <w:spacing w:val="-7"/>
        </w:rPr>
        <w:t xml:space="preserve"> </w:t>
      </w:r>
      <w:r>
        <w:rPr>
          <w:i/>
        </w:rPr>
        <w:t>Victor</w:t>
      </w:r>
      <w:r>
        <w:rPr>
          <w:i/>
          <w:spacing w:val="-7"/>
        </w:rPr>
        <w:t xml:space="preserve"> </w:t>
      </w:r>
      <w:r>
        <w:rPr>
          <w:i/>
        </w:rPr>
        <w:t>Frankenstein</w:t>
      </w:r>
      <w:r>
        <w:rPr>
          <w:i/>
          <w:spacing w:val="-7"/>
        </w:rPr>
        <w:t xml:space="preserve"> </w:t>
      </w:r>
      <w:r>
        <w:t>shifts</w:t>
      </w:r>
      <w:r>
        <w:rPr>
          <w:spacing w:val="-7"/>
        </w:rPr>
        <w:t xml:space="preserve"> </w:t>
      </w:r>
      <w:r>
        <w:t>this</w:t>
      </w:r>
      <w:r>
        <w:rPr>
          <w:spacing w:val="-7"/>
        </w:rPr>
        <w:t xml:space="preserve"> </w:t>
      </w:r>
      <w:r>
        <w:t>ethical</w:t>
      </w:r>
      <w:r>
        <w:rPr>
          <w:spacing w:val="-7"/>
        </w:rPr>
        <w:t xml:space="preserve"> </w:t>
      </w:r>
      <w:r>
        <w:t>instability</w:t>
      </w:r>
      <w:r>
        <w:rPr>
          <w:spacing w:val="-7"/>
        </w:rPr>
        <w:t xml:space="preserve"> </w:t>
      </w:r>
      <w:r>
        <w:t>by</w:t>
      </w:r>
      <w:r>
        <w:rPr>
          <w:spacing w:val="-7"/>
        </w:rPr>
        <w:t xml:space="preserve"> </w:t>
      </w:r>
      <w:r>
        <w:t>recentralizing</w:t>
      </w:r>
      <w:r>
        <w:rPr>
          <w:spacing w:val="-7"/>
        </w:rPr>
        <w:t xml:space="preserve"> </w:t>
      </w:r>
      <w:r>
        <w:t xml:space="preserve">Victor as a tragic visionary while aestheticizing scientific excess and masculine genius. The film narrows Shelley’s distributed ethics into individualized failure, reshaping monstrosity into spectacle rather than relation. In contrast, the Netflix adaptation, emerging in a contemporary landscape shaped by bioethics, climate crisis, and renewed attention to care and accountability, gestures toward </w:t>
      </w:r>
      <w:r>
        <w:rPr>
          <w:i/>
        </w:rPr>
        <w:t xml:space="preserve">Frankenstein </w:t>
      </w:r>
      <w:r>
        <w:t xml:space="preserve">as a story about systems rather than singular ambition. This paper argues that </w:t>
      </w:r>
      <w:r>
        <w:rPr>
          <w:i/>
        </w:rPr>
        <w:t xml:space="preserve">Frankenstein </w:t>
      </w:r>
      <w:r>
        <w:t xml:space="preserve">persists not because it offers answers about scientific hubris but because it continually exposes ethical gaps that cannot be sutured. Across text and screen, the figure of the monster functions as a relational mirror, revealing how narratives of progress erase responsibility for abandonment, harm, and structural violence. By reading these versions together, the paper demonstrates how </w:t>
      </w:r>
      <w:r>
        <w:rPr>
          <w:i/>
        </w:rPr>
        <w:t xml:space="preserve">Frankenstein </w:t>
      </w:r>
      <w:r>
        <w:t>remains a living ethical text, reassembled across media to reflect shifting anxieties about creation, power, and care. Adaptation here becomes an ethical act, one that either sustains Shelley’s refusal of moral closure or attempts to domesticate it for contemporary consumption.</w:t>
      </w:r>
    </w:p>
    <w:p w14:paraId="47072A6A" w14:textId="77777777" w:rsidR="00680302" w:rsidRDefault="00680302">
      <w:pPr>
        <w:pStyle w:val="BodyText"/>
        <w:spacing w:before="10"/>
        <w:rPr>
          <w:sz w:val="20"/>
        </w:rPr>
      </w:pPr>
    </w:p>
    <w:p w14:paraId="47072A6F" w14:textId="77777777" w:rsidR="00680302" w:rsidRDefault="00680302">
      <w:pPr>
        <w:pStyle w:val="BodyText"/>
        <w:rPr>
          <w:sz w:val="24"/>
        </w:rPr>
      </w:pPr>
    </w:p>
    <w:p w14:paraId="47072A70" w14:textId="77777777" w:rsidR="00680302" w:rsidRDefault="00A55F27">
      <w:pPr>
        <w:ind w:left="100"/>
        <w:rPr>
          <w:b/>
          <w:sz w:val="24"/>
        </w:rPr>
      </w:pPr>
      <w:r>
        <w:rPr>
          <w:b/>
          <w:sz w:val="24"/>
          <w:u w:val="single"/>
        </w:rPr>
        <w:t>Friday,</w:t>
      </w:r>
      <w:r>
        <w:rPr>
          <w:b/>
          <w:spacing w:val="-9"/>
          <w:sz w:val="24"/>
          <w:u w:val="single"/>
        </w:rPr>
        <w:t xml:space="preserve"> </w:t>
      </w:r>
      <w:r>
        <w:rPr>
          <w:b/>
          <w:sz w:val="24"/>
          <w:u w:val="single"/>
        </w:rPr>
        <w:t>April</w:t>
      </w:r>
      <w:r>
        <w:rPr>
          <w:b/>
          <w:spacing w:val="-7"/>
          <w:sz w:val="24"/>
          <w:u w:val="single"/>
        </w:rPr>
        <w:t xml:space="preserve"> </w:t>
      </w:r>
      <w:r>
        <w:rPr>
          <w:b/>
          <w:spacing w:val="-5"/>
          <w:sz w:val="24"/>
          <w:u w:val="single"/>
        </w:rPr>
        <w:t>17</w:t>
      </w:r>
    </w:p>
    <w:p w14:paraId="47072A73" w14:textId="77777777" w:rsidR="00680302" w:rsidRDefault="00680302">
      <w:pPr>
        <w:pStyle w:val="BodyText"/>
        <w:rPr>
          <w:sz w:val="24"/>
        </w:rPr>
      </w:pPr>
    </w:p>
    <w:p w14:paraId="47072A75" w14:textId="5E391848" w:rsidR="00680302" w:rsidRPr="00005DDD" w:rsidRDefault="00A55F27" w:rsidP="00005DDD">
      <w:pPr>
        <w:tabs>
          <w:tab w:val="left" w:pos="2259"/>
        </w:tabs>
        <w:ind w:left="100"/>
        <w:rPr>
          <w:b/>
          <w:sz w:val="24"/>
        </w:rPr>
        <w:sectPr w:rsidR="00680302" w:rsidRPr="00005DDD">
          <w:pgSz w:w="12240" w:h="15840"/>
          <w:pgMar w:top="640" w:right="1340" w:bottom="280" w:left="1340" w:header="720" w:footer="720" w:gutter="0"/>
          <w:cols w:space="720"/>
        </w:sectPr>
      </w:pPr>
      <w:r>
        <w:rPr>
          <w:sz w:val="24"/>
        </w:rPr>
        <w:t>9-</w:t>
      </w:r>
      <w:r>
        <w:rPr>
          <w:spacing w:val="-2"/>
          <w:sz w:val="24"/>
        </w:rPr>
        <w:t>10</w:t>
      </w:r>
      <w:r w:rsidR="00403C8E">
        <w:rPr>
          <w:spacing w:val="-2"/>
          <w:sz w:val="24"/>
        </w:rPr>
        <w:t xml:space="preserve"> </w:t>
      </w:r>
      <w:r>
        <w:rPr>
          <w:spacing w:val="-2"/>
          <w:sz w:val="24"/>
        </w:rPr>
        <w:t>a</w:t>
      </w:r>
      <w:r w:rsidR="00403C8E">
        <w:rPr>
          <w:spacing w:val="-2"/>
          <w:sz w:val="24"/>
        </w:rPr>
        <w:t>.</w:t>
      </w:r>
      <w:r>
        <w:rPr>
          <w:spacing w:val="-2"/>
          <w:sz w:val="24"/>
        </w:rPr>
        <w:t>m</w:t>
      </w:r>
      <w:r w:rsidR="00403C8E">
        <w:rPr>
          <w:spacing w:val="-2"/>
          <w:sz w:val="24"/>
        </w:rPr>
        <w:t>.</w:t>
      </w:r>
      <w:r w:rsidR="0084796F">
        <w:rPr>
          <w:sz w:val="24"/>
        </w:rPr>
        <w:t xml:space="preserve">  </w:t>
      </w:r>
      <w:r>
        <w:rPr>
          <w:b/>
          <w:sz w:val="24"/>
        </w:rPr>
        <w:t>S</w:t>
      </w:r>
      <w:r w:rsidR="0084796F">
        <w:rPr>
          <w:b/>
          <w:sz w:val="24"/>
        </w:rPr>
        <w:t>ESSION</w:t>
      </w:r>
      <w:r>
        <w:rPr>
          <w:b/>
          <w:spacing w:val="-2"/>
          <w:sz w:val="24"/>
        </w:rPr>
        <w:t xml:space="preserve"> </w:t>
      </w:r>
      <w:r>
        <w:rPr>
          <w:b/>
          <w:spacing w:val="-10"/>
          <w:sz w:val="24"/>
        </w:rPr>
        <w:t>E</w:t>
      </w:r>
    </w:p>
    <w:p w14:paraId="47072A76" w14:textId="77777777" w:rsidR="00680302" w:rsidRDefault="00A55F27" w:rsidP="00005DDD">
      <w:pPr>
        <w:spacing w:before="60"/>
        <w:rPr>
          <w:i/>
          <w:sz w:val="24"/>
        </w:rPr>
      </w:pPr>
      <w:r>
        <w:rPr>
          <w:i/>
          <w:spacing w:val="-2"/>
          <w:sz w:val="24"/>
        </w:rPr>
        <w:lastRenderedPageBreak/>
        <w:t>Library</w:t>
      </w:r>
    </w:p>
    <w:p w14:paraId="47072A77" w14:textId="77777777" w:rsidR="00680302" w:rsidRDefault="00A55F27">
      <w:pPr>
        <w:pStyle w:val="Heading1"/>
        <w:ind w:right="150"/>
      </w:pPr>
      <w:r>
        <w:t>To</w:t>
      </w:r>
      <w:r>
        <w:rPr>
          <w:spacing w:val="-9"/>
        </w:rPr>
        <w:t xml:space="preserve"> </w:t>
      </w:r>
      <w:r>
        <w:t>Hell</w:t>
      </w:r>
      <w:r>
        <w:rPr>
          <w:spacing w:val="-9"/>
        </w:rPr>
        <w:t xml:space="preserve"> </w:t>
      </w:r>
      <w:r>
        <w:t>with</w:t>
      </w:r>
      <w:r>
        <w:rPr>
          <w:spacing w:val="-9"/>
        </w:rPr>
        <w:t xml:space="preserve"> </w:t>
      </w:r>
      <w:r>
        <w:t>Words,</w:t>
      </w:r>
      <w:r>
        <w:rPr>
          <w:spacing w:val="-9"/>
        </w:rPr>
        <w:t xml:space="preserve"> </w:t>
      </w:r>
      <w:r>
        <w:t>See</w:t>
      </w:r>
      <w:r>
        <w:rPr>
          <w:spacing w:val="-9"/>
        </w:rPr>
        <w:t xml:space="preserve"> </w:t>
      </w:r>
      <w:r>
        <w:t>Something!”:</w:t>
      </w:r>
      <w:r>
        <w:rPr>
          <w:spacing w:val="-9"/>
        </w:rPr>
        <w:t xml:space="preserve"> </w:t>
      </w:r>
      <w:r>
        <w:t>An</w:t>
      </w:r>
      <w:r>
        <w:rPr>
          <w:spacing w:val="-9"/>
        </w:rPr>
        <w:t xml:space="preserve"> </w:t>
      </w:r>
      <w:r>
        <w:t>Expressivist</w:t>
      </w:r>
      <w:r>
        <w:rPr>
          <w:spacing w:val="-9"/>
        </w:rPr>
        <w:t xml:space="preserve"> </w:t>
      </w:r>
      <w:r>
        <w:t>Manifesto</w:t>
      </w:r>
      <w:r>
        <w:rPr>
          <w:spacing w:val="-9"/>
        </w:rPr>
        <w:t xml:space="preserve"> </w:t>
      </w:r>
      <w:r>
        <w:t>toward</w:t>
      </w:r>
      <w:r>
        <w:rPr>
          <w:spacing w:val="-9"/>
        </w:rPr>
        <w:t xml:space="preserve"> </w:t>
      </w:r>
      <w:r>
        <w:t>Teaching</w:t>
      </w:r>
      <w:r>
        <w:rPr>
          <w:spacing w:val="-9"/>
        </w:rPr>
        <w:t xml:space="preserve"> </w:t>
      </w:r>
      <w:r>
        <w:t>the</w:t>
      </w:r>
      <w:r>
        <w:rPr>
          <w:spacing w:val="-9"/>
        </w:rPr>
        <w:t xml:space="preserve"> </w:t>
      </w:r>
      <w:r>
        <w:t>Art of Authentic Voice Amid the Echoes of Robo-Colonial Capitalism</w:t>
      </w:r>
    </w:p>
    <w:p w14:paraId="47072A78" w14:textId="77777777" w:rsidR="00680302" w:rsidRDefault="00A55F27">
      <w:pPr>
        <w:pStyle w:val="Heading2"/>
      </w:pPr>
      <w:r>
        <w:t xml:space="preserve">Dani Rose Fitch, Eastern Illinois </w:t>
      </w:r>
      <w:r>
        <w:rPr>
          <w:spacing w:val="-2"/>
        </w:rPr>
        <w:t>University</w:t>
      </w:r>
    </w:p>
    <w:p w14:paraId="47072A79" w14:textId="77777777" w:rsidR="00680302" w:rsidRDefault="00680302">
      <w:pPr>
        <w:pStyle w:val="BodyText"/>
        <w:rPr>
          <w:sz w:val="24"/>
        </w:rPr>
      </w:pPr>
    </w:p>
    <w:p w14:paraId="47072A7A" w14:textId="77777777" w:rsidR="00680302" w:rsidRDefault="00A55F27">
      <w:pPr>
        <w:pStyle w:val="BodyText"/>
        <w:ind w:left="100"/>
      </w:pPr>
      <w:r>
        <w:t>This</w:t>
      </w:r>
      <w:r>
        <w:rPr>
          <w:spacing w:val="-6"/>
        </w:rPr>
        <w:t xml:space="preserve"> </w:t>
      </w:r>
      <w:r>
        <w:t>Present</w:t>
      </w:r>
      <w:r>
        <w:rPr>
          <w:spacing w:val="-5"/>
        </w:rPr>
        <w:t xml:space="preserve"> </w:t>
      </w:r>
      <w:r>
        <w:t>Moment:</w:t>
      </w:r>
      <w:r>
        <w:rPr>
          <w:spacing w:val="-5"/>
        </w:rPr>
        <w:t xml:space="preserve"> </w:t>
      </w:r>
      <w:r>
        <w:t>The</w:t>
      </w:r>
      <w:r>
        <w:rPr>
          <w:spacing w:val="-5"/>
        </w:rPr>
        <w:t xml:space="preserve"> </w:t>
      </w:r>
      <w:r>
        <w:rPr>
          <w:spacing w:val="-2"/>
        </w:rPr>
        <w:t>Crisis</w:t>
      </w:r>
    </w:p>
    <w:p w14:paraId="47072A7B" w14:textId="77777777" w:rsidR="00680302" w:rsidRDefault="00A55F27">
      <w:pPr>
        <w:pStyle w:val="BodyText"/>
        <w:ind w:left="100" w:right="150"/>
      </w:pPr>
      <w:r>
        <w:t>We</w:t>
      </w:r>
      <w:r>
        <w:rPr>
          <w:spacing w:val="-1"/>
        </w:rPr>
        <w:t xml:space="preserve"> </w:t>
      </w:r>
      <w:r>
        <w:t>stand,</w:t>
      </w:r>
      <w:r>
        <w:rPr>
          <w:spacing w:val="-1"/>
        </w:rPr>
        <w:t xml:space="preserve"> </w:t>
      </w:r>
      <w:r>
        <w:t>at</w:t>
      </w:r>
      <w:r>
        <w:rPr>
          <w:spacing w:val="-1"/>
        </w:rPr>
        <w:t xml:space="preserve"> </w:t>
      </w:r>
      <w:r>
        <w:t>the</w:t>
      </w:r>
      <w:r>
        <w:rPr>
          <w:spacing w:val="-1"/>
        </w:rPr>
        <w:t xml:space="preserve"> </w:t>
      </w:r>
      <w:r>
        <w:t>turning</w:t>
      </w:r>
      <w:r>
        <w:rPr>
          <w:spacing w:val="-1"/>
        </w:rPr>
        <w:t xml:space="preserve"> </w:t>
      </w:r>
      <w:r>
        <w:t>point</w:t>
      </w:r>
      <w:r>
        <w:rPr>
          <w:spacing w:val="-1"/>
        </w:rPr>
        <w:t xml:space="preserve"> </w:t>
      </w:r>
      <w:r>
        <w:t>of</w:t>
      </w:r>
      <w:r>
        <w:rPr>
          <w:spacing w:val="-1"/>
        </w:rPr>
        <w:t xml:space="preserve"> </w:t>
      </w:r>
      <w:r>
        <w:t>humanity,</w:t>
      </w:r>
      <w:r>
        <w:rPr>
          <w:spacing w:val="-1"/>
        </w:rPr>
        <w:t xml:space="preserve"> </w:t>
      </w:r>
      <w:r>
        <w:t>begging</w:t>
      </w:r>
      <w:r>
        <w:rPr>
          <w:spacing w:val="-1"/>
        </w:rPr>
        <w:t xml:space="preserve"> </w:t>
      </w:r>
      <w:r>
        <w:t>binary</w:t>
      </w:r>
      <w:r>
        <w:rPr>
          <w:spacing w:val="-1"/>
        </w:rPr>
        <w:t xml:space="preserve"> </w:t>
      </w:r>
      <w:r>
        <w:t>code</w:t>
      </w:r>
      <w:r>
        <w:rPr>
          <w:spacing w:val="-1"/>
        </w:rPr>
        <w:t xml:space="preserve"> </w:t>
      </w:r>
      <w:r>
        <w:t>to</w:t>
      </w:r>
      <w:r>
        <w:rPr>
          <w:spacing w:val="-1"/>
        </w:rPr>
        <w:t xml:space="preserve"> </w:t>
      </w:r>
      <w:r>
        <w:t>be</w:t>
      </w:r>
      <w:r>
        <w:rPr>
          <w:spacing w:val="-1"/>
        </w:rPr>
        <w:t xml:space="preserve"> </w:t>
      </w:r>
      <w:r>
        <w:t>more</w:t>
      </w:r>
      <w:r>
        <w:rPr>
          <w:spacing w:val="-1"/>
        </w:rPr>
        <w:t xml:space="preserve"> </w:t>
      </w:r>
      <w:r>
        <w:t>ethical</w:t>
      </w:r>
      <w:r>
        <w:rPr>
          <w:spacing w:val="-1"/>
        </w:rPr>
        <w:t xml:space="preserve"> </w:t>
      </w:r>
      <w:r>
        <w:t>than</w:t>
      </w:r>
      <w:r>
        <w:rPr>
          <w:spacing w:val="-1"/>
        </w:rPr>
        <w:t xml:space="preserve"> </w:t>
      </w:r>
      <w:r>
        <w:t>we’ve</w:t>
      </w:r>
      <w:r>
        <w:rPr>
          <w:spacing w:val="-1"/>
        </w:rPr>
        <w:t xml:space="preserve"> </w:t>
      </w:r>
      <w:r>
        <w:t>ever</w:t>
      </w:r>
      <w:r>
        <w:rPr>
          <w:spacing w:val="-1"/>
        </w:rPr>
        <w:t xml:space="preserve"> </w:t>
      </w:r>
      <w:r>
        <w:t>been while asking humans not to treat machines the way we have been treating ourselves and, most of all, questioning why we don’t treat each other better. We stand at the beginning of a new type of racism, a new “us vs. them”, man vs. machine, a new type of slavery, a revulsion that, if not confronted, will echo prejudice piggy-backed on resentments humans still hold for each other—a unique combination of misdirected</w:t>
      </w:r>
      <w:r>
        <w:rPr>
          <w:spacing w:val="-4"/>
        </w:rPr>
        <w:t xml:space="preserve"> </w:t>
      </w:r>
      <w:r>
        <w:t>hate</w:t>
      </w:r>
      <w:r>
        <w:rPr>
          <w:spacing w:val="-4"/>
        </w:rPr>
        <w:t xml:space="preserve"> </w:t>
      </w:r>
      <w:r>
        <w:t>and</w:t>
      </w:r>
      <w:r>
        <w:rPr>
          <w:spacing w:val="-4"/>
        </w:rPr>
        <w:t xml:space="preserve"> </w:t>
      </w:r>
      <w:r>
        <w:t>envy</w:t>
      </w:r>
      <w:r>
        <w:rPr>
          <w:spacing w:val="-4"/>
        </w:rPr>
        <w:t xml:space="preserve"> </w:t>
      </w:r>
      <w:r>
        <w:t>that</w:t>
      </w:r>
      <w:r>
        <w:rPr>
          <w:spacing w:val="-4"/>
        </w:rPr>
        <w:t xml:space="preserve"> </w:t>
      </w:r>
      <w:r>
        <w:t>barn-burners</w:t>
      </w:r>
      <w:r>
        <w:rPr>
          <w:spacing w:val="-4"/>
        </w:rPr>
        <w:t xml:space="preserve"> </w:t>
      </w:r>
      <w:r>
        <w:t>have</w:t>
      </w:r>
      <w:r>
        <w:rPr>
          <w:spacing w:val="-4"/>
        </w:rPr>
        <w:t xml:space="preserve"> </w:t>
      </w:r>
      <w:r>
        <w:t>held</w:t>
      </w:r>
      <w:r>
        <w:rPr>
          <w:spacing w:val="-4"/>
        </w:rPr>
        <w:t xml:space="preserve"> </w:t>
      </w:r>
      <w:r>
        <w:t>in</w:t>
      </w:r>
      <w:r>
        <w:rPr>
          <w:spacing w:val="-4"/>
        </w:rPr>
        <w:t xml:space="preserve"> </w:t>
      </w:r>
      <w:r>
        <w:t>sooty</w:t>
      </w:r>
      <w:r>
        <w:rPr>
          <w:spacing w:val="-4"/>
        </w:rPr>
        <w:t xml:space="preserve"> </w:t>
      </w:r>
      <w:r>
        <w:t>white</w:t>
      </w:r>
      <w:r>
        <w:rPr>
          <w:spacing w:val="-4"/>
        </w:rPr>
        <w:t xml:space="preserve"> </w:t>
      </w:r>
      <w:r>
        <w:t>farm-hands</w:t>
      </w:r>
      <w:r>
        <w:rPr>
          <w:spacing w:val="-4"/>
        </w:rPr>
        <w:t xml:space="preserve"> </w:t>
      </w:r>
      <w:r>
        <w:t>for</w:t>
      </w:r>
      <w:r>
        <w:rPr>
          <w:spacing w:val="-4"/>
        </w:rPr>
        <w:t xml:space="preserve"> </w:t>
      </w:r>
      <w:r>
        <w:t>centuries—ignorant to the problem that started it all: greedy hands, not unlike their own, vying for power.</w:t>
      </w:r>
    </w:p>
    <w:p w14:paraId="47072A7C" w14:textId="77777777" w:rsidR="00680302" w:rsidRDefault="00680302">
      <w:pPr>
        <w:pStyle w:val="BodyText"/>
      </w:pPr>
    </w:p>
    <w:p w14:paraId="47072A7D" w14:textId="77777777" w:rsidR="00680302" w:rsidRDefault="00A55F27">
      <w:pPr>
        <w:pStyle w:val="BodyText"/>
        <w:ind w:left="820" w:right="3640"/>
      </w:pPr>
      <w:r>
        <w:t>Power,</w:t>
      </w:r>
      <w:r>
        <w:rPr>
          <w:spacing w:val="-5"/>
        </w:rPr>
        <w:t xml:space="preserve"> </w:t>
      </w:r>
      <w:r>
        <w:t>an</w:t>
      </w:r>
      <w:r>
        <w:rPr>
          <w:spacing w:val="-5"/>
        </w:rPr>
        <w:t xml:space="preserve"> </w:t>
      </w:r>
      <w:r>
        <w:t>ownership</w:t>
      </w:r>
      <w:r>
        <w:rPr>
          <w:spacing w:val="-5"/>
        </w:rPr>
        <w:t xml:space="preserve"> </w:t>
      </w:r>
      <w:r>
        <w:t>of</w:t>
      </w:r>
      <w:r>
        <w:rPr>
          <w:spacing w:val="-5"/>
        </w:rPr>
        <w:t xml:space="preserve"> </w:t>
      </w:r>
      <w:r>
        <w:t>resources</w:t>
      </w:r>
      <w:r>
        <w:rPr>
          <w:spacing w:val="-5"/>
        </w:rPr>
        <w:t xml:space="preserve"> </w:t>
      </w:r>
      <w:r>
        <w:t>to</w:t>
      </w:r>
      <w:r>
        <w:rPr>
          <w:spacing w:val="-5"/>
        </w:rPr>
        <w:t xml:space="preserve"> </w:t>
      </w:r>
      <w:r>
        <w:t>divvy</w:t>
      </w:r>
      <w:r>
        <w:rPr>
          <w:spacing w:val="-5"/>
        </w:rPr>
        <w:t xml:space="preserve"> </w:t>
      </w:r>
      <w:r>
        <w:t>out</w:t>
      </w:r>
      <w:r>
        <w:rPr>
          <w:spacing w:val="-5"/>
        </w:rPr>
        <w:t xml:space="preserve"> </w:t>
      </w:r>
      <w:r>
        <w:t>at</w:t>
      </w:r>
      <w:r>
        <w:rPr>
          <w:spacing w:val="-5"/>
        </w:rPr>
        <w:t xml:space="preserve"> </w:t>
      </w:r>
      <w:r>
        <w:t>his</w:t>
      </w:r>
      <w:r>
        <w:rPr>
          <w:spacing w:val="-5"/>
        </w:rPr>
        <w:t xml:space="preserve"> </w:t>
      </w:r>
      <w:r>
        <w:t>will, a misplaced “pro”noun in possessive—a gate kept</w:t>
      </w:r>
    </w:p>
    <w:p w14:paraId="47072A7E" w14:textId="77777777" w:rsidR="00680302" w:rsidRDefault="00A55F27">
      <w:pPr>
        <w:pStyle w:val="BodyText"/>
        <w:ind w:left="820" w:right="3266"/>
      </w:pPr>
      <w:r>
        <w:t>shut</w:t>
      </w:r>
      <w:r>
        <w:rPr>
          <w:spacing w:val="-6"/>
        </w:rPr>
        <w:t xml:space="preserve"> </w:t>
      </w:r>
      <w:r>
        <w:t>to</w:t>
      </w:r>
      <w:r>
        <w:rPr>
          <w:spacing w:val="-6"/>
        </w:rPr>
        <w:t xml:space="preserve"> </w:t>
      </w:r>
      <w:r>
        <w:t>prove</w:t>
      </w:r>
      <w:r>
        <w:rPr>
          <w:spacing w:val="-6"/>
        </w:rPr>
        <w:t xml:space="preserve"> </w:t>
      </w:r>
      <w:r>
        <w:t>its</w:t>
      </w:r>
      <w:r>
        <w:rPr>
          <w:spacing w:val="-6"/>
        </w:rPr>
        <w:t xml:space="preserve"> </w:t>
      </w:r>
      <w:r>
        <w:t>own</w:t>
      </w:r>
      <w:r>
        <w:rPr>
          <w:spacing w:val="-6"/>
        </w:rPr>
        <w:t xml:space="preserve"> </w:t>
      </w:r>
      <w:r>
        <w:t>value.</w:t>
      </w:r>
      <w:r>
        <w:rPr>
          <w:spacing w:val="-6"/>
        </w:rPr>
        <w:t xml:space="preserve"> </w:t>
      </w:r>
      <w:r>
        <w:t>Take</w:t>
      </w:r>
      <w:r>
        <w:rPr>
          <w:spacing w:val="-6"/>
        </w:rPr>
        <w:t xml:space="preserve"> </w:t>
      </w:r>
      <w:r>
        <w:t>the</w:t>
      </w:r>
      <w:r>
        <w:rPr>
          <w:spacing w:val="-6"/>
        </w:rPr>
        <w:t xml:space="preserve"> </w:t>
      </w:r>
      <w:r>
        <w:t>keys</w:t>
      </w:r>
      <w:r>
        <w:rPr>
          <w:spacing w:val="-6"/>
        </w:rPr>
        <w:t xml:space="preserve"> </w:t>
      </w:r>
      <w:r>
        <w:t>from</w:t>
      </w:r>
      <w:r>
        <w:rPr>
          <w:spacing w:val="-6"/>
        </w:rPr>
        <w:t xml:space="preserve"> </w:t>
      </w:r>
      <w:r>
        <w:t>the</w:t>
      </w:r>
      <w:r>
        <w:rPr>
          <w:spacing w:val="-6"/>
        </w:rPr>
        <w:t xml:space="preserve"> </w:t>
      </w:r>
      <w:r>
        <w:t>keepers and burn down the gates.</w:t>
      </w:r>
    </w:p>
    <w:p w14:paraId="47072A7F" w14:textId="77777777" w:rsidR="00680302" w:rsidRDefault="00680302">
      <w:pPr>
        <w:pStyle w:val="BodyText"/>
      </w:pPr>
    </w:p>
    <w:p w14:paraId="47072A80" w14:textId="77777777" w:rsidR="00680302" w:rsidRDefault="00A55F27">
      <w:pPr>
        <w:pStyle w:val="BodyText"/>
        <w:ind w:left="100" w:right="150"/>
      </w:pPr>
      <w:r>
        <w:t>This isn’t an essay about large language models (LLMs) and generative AI (GenAI) in the field of collegiate composition; this is about power, poetry, and humanness. Yes, I am talking to you, fellow human. This isn’t an essay. This is the beginning of a conversation, a manifesto intended to insight intention</w:t>
      </w:r>
      <w:r>
        <w:rPr>
          <w:spacing w:val="-3"/>
        </w:rPr>
        <w:t xml:space="preserve"> </w:t>
      </w:r>
      <w:r>
        <w:t>to</w:t>
      </w:r>
      <w:r>
        <w:rPr>
          <w:spacing w:val="-3"/>
        </w:rPr>
        <w:t xml:space="preserve"> </w:t>
      </w:r>
      <w:r>
        <w:t>grow</w:t>
      </w:r>
      <w:r>
        <w:rPr>
          <w:spacing w:val="-3"/>
        </w:rPr>
        <w:t xml:space="preserve"> </w:t>
      </w:r>
      <w:r>
        <w:t>in</w:t>
      </w:r>
      <w:r>
        <w:rPr>
          <w:spacing w:val="-3"/>
        </w:rPr>
        <w:t xml:space="preserve"> </w:t>
      </w:r>
      <w:r>
        <w:t>ways</w:t>
      </w:r>
      <w:r>
        <w:rPr>
          <w:spacing w:val="-3"/>
        </w:rPr>
        <w:t xml:space="preserve"> </w:t>
      </w:r>
      <w:r>
        <w:t>that</w:t>
      </w:r>
      <w:r>
        <w:rPr>
          <w:spacing w:val="-3"/>
        </w:rPr>
        <w:t xml:space="preserve"> </w:t>
      </w:r>
      <w:r>
        <w:t>are</w:t>
      </w:r>
      <w:r>
        <w:rPr>
          <w:spacing w:val="-3"/>
        </w:rPr>
        <w:t xml:space="preserve"> </w:t>
      </w:r>
      <w:r>
        <w:t>solely</w:t>
      </w:r>
      <w:r>
        <w:rPr>
          <w:spacing w:val="-3"/>
        </w:rPr>
        <w:t xml:space="preserve"> </w:t>
      </w:r>
      <w:r>
        <w:t>human:</w:t>
      </w:r>
      <w:r>
        <w:rPr>
          <w:spacing w:val="-3"/>
        </w:rPr>
        <w:t xml:space="preserve"> </w:t>
      </w:r>
      <w:r>
        <w:t>sense,</w:t>
      </w:r>
      <w:r>
        <w:rPr>
          <w:spacing w:val="-3"/>
        </w:rPr>
        <w:t xml:space="preserve"> </w:t>
      </w:r>
      <w:r>
        <w:t>experience,</w:t>
      </w:r>
      <w:r>
        <w:rPr>
          <w:spacing w:val="-3"/>
        </w:rPr>
        <w:t xml:space="preserve"> </w:t>
      </w:r>
      <w:r>
        <w:t>thought,</w:t>
      </w:r>
      <w:r>
        <w:rPr>
          <w:spacing w:val="-3"/>
        </w:rPr>
        <w:t xml:space="preserve"> </w:t>
      </w:r>
      <w:r>
        <w:t>and</w:t>
      </w:r>
      <w:r>
        <w:rPr>
          <w:spacing w:val="-3"/>
        </w:rPr>
        <w:t xml:space="preserve"> </w:t>
      </w:r>
      <w:r>
        <w:t>voice.</w:t>
      </w:r>
      <w:r>
        <w:rPr>
          <w:spacing w:val="-3"/>
        </w:rPr>
        <w:t xml:space="preserve"> </w:t>
      </w:r>
      <w:r>
        <w:t>This</w:t>
      </w:r>
      <w:r>
        <w:rPr>
          <w:spacing w:val="-3"/>
        </w:rPr>
        <w:t xml:space="preserve"> </w:t>
      </w:r>
      <w:r>
        <w:t>is</w:t>
      </w:r>
      <w:r>
        <w:rPr>
          <w:spacing w:val="-3"/>
        </w:rPr>
        <w:t xml:space="preserve"> </w:t>
      </w:r>
      <w:r>
        <w:t>me</w:t>
      </w:r>
      <w:r>
        <w:rPr>
          <w:spacing w:val="-3"/>
        </w:rPr>
        <w:t xml:space="preserve"> </w:t>
      </w:r>
      <w:r>
        <w:t>talking to you, directly, asking you to drop the professional gate of judgement and to simply experience my thoughts as I relate them to you in my voice.</w:t>
      </w:r>
    </w:p>
    <w:p w14:paraId="47072A81" w14:textId="77777777" w:rsidR="00680302" w:rsidRDefault="00680302">
      <w:pPr>
        <w:pStyle w:val="BodyText"/>
      </w:pPr>
    </w:p>
    <w:p w14:paraId="47072A82" w14:textId="77777777" w:rsidR="00680302" w:rsidRDefault="00A55F27">
      <w:pPr>
        <w:pStyle w:val="BodyText"/>
        <w:ind w:left="100" w:right="172"/>
      </w:pPr>
      <w:r>
        <w:t>As humans, our voices are intended to relate to and communicate with each other. Sometimes we don’t relate—yet, even our negative spaces are cluttered with sound. Cacophonies of clatterers banging the cymbals of non-verbal discontent until our, sometimes subliminal, sensual violence is properly heard and dissuaded</w:t>
      </w:r>
      <w:r>
        <w:rPr>
          <w:spacing w:val="-2"/>
        </w:rPr>
        <w:t xml:space="preserve"> </w:t>
      </w:r>
      <w:r>
        <w:t>but</w:t>
      </w:r>
      <w:r>
        <w:rPr>
          <w:spacing w:val="-2"/>
        </w:rPr>
        <w:t xml:space="preserve"> </w:t>
      </w:r>
      <w:r>
        <w:t>rarely</w:t>
      </w:r>
      <w:r>
        <w:rPr>
          <w:spacing w:val="-2"/>
        </w:rPr>
        <w:t xml:space="preserve"> </w:t>
      </w:r>
      <w:r>
        <w:t>resolved.</w:t>
      </w:r>
      <w:r>
        <w:rPr>
          <w:spacing w:val="-2"/>
        </w:rPr>
        <w:t xml:space="preserve"> </w:t>
      </w:r>
      <w:r>
        <w:t>Resolution</w:t>
      </w:r>
      <w:r>
        <w:rPr>
          <w:spacing w:val="-2"/>
        </w:rPr>
        <w:t xml:space="preserve"> </w:t>
      </w:r>
      <w:r>
        <w:t>requires</w:t>
      </w:r>
      <w:r>
        <w:rPr>
          <w:spacing w:val="-2"/>
        </w:rPr>
        <w:t xml:space="preserve"> </w:t>
      </w:r>
      <w:r>
        <w:t>a</w:t>
      </w:r>
      <w:r>
        <w:rPr>
          <w:spacing w:val="-2"/>
        </w:rPr>
        <w:t xml:space="preserve"> </w:t>
      </w:r>
      <w:r>
        <w:t>willingness</w:t>
      </w:r>
      <w:r>
        <w:rPr>
          <w:spacing w:val="-2"/>
        </w:rPr>
        <w:t xml:space="preserve"> </w:t>
      </w:r>
      <w:r>
        <w:t>to</w:t>
      </w:r>
      <w:r>
        <w:rPr>
          <w:spacing w:val="-2"/>
        </w:rPr>
        <w:t xml:space="preserve"> </w:t>
      </w:r>
      <w:r>
        <w:t>set</w:t>
      </w:r>
      <w:r>
        <w:rPr>
          <w:spacing w:val="-2"/>
        </w:rPr>
        <w:t xml:space="preserve"> </w:t>
      </w:r>
      <w:r>
        <w:t>aside</w:t>
      </w:r>
      <w:r>
        <w:rPr>
          <w:spacing w:val="-2"/>
        </w:rPr>
        <w:t xml:space="preserve"> </w:t>
      </w:r>
      <w:r>
        <w:t>power</w:t>
      </w:r>
      <w:r>
        <w:rPr>
          <w:spacing w:val="-2"/>
        </w:rPr>
        <w:t xml:space="preserve"> </w:t>
      </w:r>
      <w:r>
        <w:t>and</w:t>
      </w:r>
      <w:r>
        <w:rPr>
          <w:spacing w:val="-2"/>
        </w:rPr>
        <w:t xml:space="preserve"> </w:t>
      </w:r>
      <w:r>
        <w:t>to</w:t>
      </w:r>
      <w:r>
        <w:rPr>
          <w:spacing w:val="-2"/>
        </w:rPr>
        <w:t xml:space="preserve"> </w:t>
      </w:r>
      <w:r>
        <w:t>listen</w:t>
      </w:r>
      <w:r>
        <w:rPr>
          <w:spacing w:val="-2"/>
        </w:rPr>
        <w:t xml:space="preserve"> </w:t>
      </w:r>
      <w:r>
        <w:t>as</w:t>
      </w:r>
      <w:r>
        <w:rPr>
          <w:spacing w:val="-2"/>
        </w:rPr>
        <w:t xml:space="preserve"> </w:t>
      </w:r>
      <w:r>
        <w:t>well</w:t>
      </w:r>
      <w:r>
        <w:rPr>
          <w:spacing w:val="-2"/>
        </w:rPr>
        <w:t xml:space="preserve"> </w:t>
      </w:r>
      <w:r>
        <w:t>as to</w:t>
      </w:r>
      <w:r>
        <w:rPr>
          <w:spacing w:val="-6"/>
        </w:rPr>
        <w:t xml:space="preserve"> </w:t>
      </w:r>
      <w:r>
        <w:t>voice.</w:t>
      </w:r>
      <w:r>
        <w:rPr>
          <w:spacing w:val="-6"/>
        </w:rPr>
        <w:t xml:space="preserve"> </w:t>
      </w:r>
      <w:r>
        <w:t>Rhetoric</w:t>
      </w:r>
      <w:r>
        <w:rPr>
          <w:spacing w:val="-6"/>
        </w:rPr>
        <w:t xml:space="preserve"> </w:t>
      </w:r>
      <w:r>
        <w:t>and</w:t>
      </w:r>
      <w:r>
        <w:rPr>
          <w:spacing w:val="-6"/>
        </w:rPr>
        <w:t xml:space="preserve"> </w:t>
      </w:r>
      <w:r>
        <w:t>the</w:t>
      </w:r>
      <w:r>
        <w:rPr>
          <w:spacing w:val="-6"/>
        </w:rPr>
        <w:t xml:space="preserve"> </w:t>
      </w:r>
      <w:r>
        <w:t>infinite</w:t>
      </w:r>
      <w:r>
        <w:rPr>
          <w:spacing w:val="-6"/>
        </w:rPr>
        <w:t xml:space="preserve"> </w:t>
      </w:r>
      <w:r>
        <w:t>meanings</w:t>
      </w:r>
      <w:r>
        <w:rPr>
          <w:spacing w:val="-6"/>
        </w:rPr>
        <w:t xml:space="preserve"> </w:t>
      </w:r>
      <w:r>
        <w:t>that</w:t>
      </w:r>
      <w:r>
        <w:rPr>
          <w:spacing w:val="-6"/>
        </w:rPr>
        <w:t xml:space="preserve"> </w:t>
      </w:r>
      <w:r>
        <w:t>humans</w:t>
      </w:r>
      <w:r>
        <w:rPr>
          <w:spacing w:val="-6"/>
        </w:rPr>
        <w:t xml:space="preserve"> </w:t>
      </w:r>
      <w:r>
        <w:t>give</w:t>
      </w:r>
      <w:r>
        <w:rPr>
          <w:spacing w:val="-6"/>
        </w:rPr>
        <w:t xml:space="preserve"> </w:t>
      </w:r>
      <w:r>
        <w:t>to</w:t>
      </w:r>
      <w:r>
        <w:rPr>
          <w:spacing w:val="-6"/>
        </w:rPr>
        <w:t xml:space="preserve"> </w:t>
      </w:r>
      <w:r>
        <w:t>words</w:t>
      </w:r>
      <w:r>
        <w:rPr>
          <w:spacing w:val="-6"/>
        </w:rPr>
        <w:t xml:space="preserve"> </w:t>
      </w:r>
      <w:r>
        <w:t>combine</w:t>
      </w:r>
      <w:r>
        <w:rPr>
          <w:spacing w:val="-6"/>
        </w:rPr>
        <w:t xml:space="preserve"> </w:t>
      </w:r>
      <w:r>
        <w:t>to</w:t>
      </w:r>
      <w:r>
        <w:rPr>
          <w:spacing w:val="-6"/>
        </w:rPr>
        <w:t xml:space="preserve"> </w:t>
      </w:r>
      <w:r>
        <w:t>create</w:t>
      </w:r>
      <w:r>
        <w:rPr>
          <w:spacing w:val="-6"/>
        </w:rPr>
        <w:t xml:space="preserve"> </w:t>
      </w:r>
      <w:r>
        <w:t>verbal</w:t>
      </w:r>
      <w:r>
        <w:rPr>
          <w:spacing w:val="-5"/>
        </w:rPr>
        <w:t xml:space="preserve"> </w:t>
      </w:r>
      <w:r>
        <w:t>agency—the ability to affect through text—yet, only a dialogue in authentic voice has the power to resolve.</w:t>
      </w:r>
      <w:r>
        <w:rPr>
          <w:spacing w:val="40"/>
        </w:rPr>
        <w:t xml:space="preserve"> </w:t>
      </w:r>
      <w:r>
        <w:t>We must speak to, for, and with each other, and, in doing so, we become bound to each other in sense, in voice, in experience, and in memory. Existing in this reality is a cognitive experience, some may say psychic, even.</w:t>
      </w:r>
    </w:p>
    <w:p w14:paraId="47072A83" w14:textId="77777777" w:rsidR="00680302" w:rsidRDefault="00680302">
      <w:pPr>
        <w:pStyle w:val="BodyText"/>
      </w:pPr>
    </w:p>
    <w:p w14:paraId="47072A84" w14:textId="77777777" w:rsidR="00680302" w:rsidRDefault="00A55F27">
      <w:pPr>
        <w:pStyle w:val="BodyText"/>
        <w:ind w:left="100" w:right="102"/>
      </w:pPr>
      <w:r>
        <w:t>This cognitive experience can be formed, developed, and shared through composition, a combining of symbols and signals intended to affect the audience somehow. Humans communicate these intentions through form as much as the lack thereof. In the human experience, constraint can develop creativity; however, for LLMs, constraints are limiters on output creating results that are formulaic and structurally perfect, a mathematic mimicry. Without constraint, GenAI cannot function; it needs a formula. GenAI may</w:t>
      </w:r>
      <w:r>
        <w:rPr>
          <w:spacing w:val="-3"/>
        </w:rPr>
        <w:t xml:space="preserve"> </w:t>
      </w:r>
      <w:r>
        <w:t>as</w:t>
      </w:r>
      <w:r>
        <w:rPr>
          <w:spacing w:val="-3"/>
        </w:rPr>
        <w:t xml:space="preserve"> </w:t>
      </w:r>
      <w:r>
        <w:t>well</w:t>
      </w:r>
      <w:r>
        <w:rPr>
          <w:spacing w:val="-3"/>
        </w:rPr>
        <w:t xml:space="preserve"> </w:t>
      </w:r>
      <w:r>
        <w:t>stand</w:t>
      </w:r>
      <w:r>
        <w:rPr>
          <w:spacing w:val="-3"/>
        </w:rPr>
        <w:t xml:space="preserve"> </w:t>
      </w:r>
      <w:r>
        <w:t>for</w:t>
      </w:r>
      <w:r>
        <w:rPr>
          <w:spacing w:val="-3"/>
        </w:rPr>
        <w:t xml:space="preserve"> </w:t>
      </w:r>
      <w:r>
        <w:t>“Generic”</w:t>
      </w:r>
      <w:r>
        <w:rPr>
          <w:spacing w:val="-3"/>
        </w:rPr>
        <w:t xml:space="preserve"> </w:t>
      </w:r>
      <w:r>
        <w:t>AI</w:t>
      </w:r>
      <w:r>
        <w:rPr>
          <w:spacing w:val="-3"/>
        </w:rPr>
        <w:t xml:space="preserve"> </w:t>
      </w:r>
      <w:r>
        <w:t>belching</w:t>
      </w:r>
      <w:r>
        <w:rPr>
          <w:spacing w:val="-3"/>
        </w:rPr>
        <w:t xml:space="preserve"> </w:t>
      </w:r>
      <w:r>
        <w:t>out</w:t>
      </w:r>
      <w:r>
        <w:rPr>
          <w:spacing w:val="-3"/>
        </w:rPr>
        <w:t xml:space="preserve"> </w:t>
      </w:r>
      <w:r>
        <w:t>regurgitated</w:t>
      </w:r>
      <w:r>
        <w:rPr>
          <w:spacing w:val="-3"/>
        </w:rPr>
        <w:t xml:space="preserve"> </w:t>
      </w:r>
      <w:r>
        <w:t>forms</w:t>
      </w:r>
      <w:r>
        <w:rPr>
          <w:spacing w:val="-3"/>
        </w:rPr>
        <w:t xml:space="preserve"> </w:t>
      </w:r>
      <w:r>
        <w:t>writ</w:t>
      </w:r>
      <w:r>
        <w:rPr>
          <w:spacing w:val="-3"/>
        </w:rPr>
        <w:t xml:space="preserve"> </w:t>
      </w:r>
      <w:r>
        <w:t>in</w:t>
      </w:r>
      <w:r>
        <w:rPr>
          <w:spacing w:val="-3"/>
        </w:rPr>
        <w:t xml:space="preserve"> </w:t>
      </w:r>
      <w:r>
        <w:t>bland</w:t>
      </w:r>
      <w:r>
        <w:rPr>
          <w:spacing w:val="-3"/>
        </w:rPr>
        <w:t xml:space="preserve"> </w:t>
      </w:r>
      <w:r>
        <w:t>language</w:t>
      </w:r>
      <w:r>
        <w:rPr>
          <w:spacing w:val="-3"/>
        </w:rPr>
        <w:t xml:space="preserve"> </w:t>
      </w:r>
      <w:r>
        <w:t>with</w:t>
      </w:r>
      <w:r>
        <w:rPr>
          <w:spacing w:val="-3"/>
        </w:rPr>
        <w:t xml:space="preserve"> </w:t>
      </w:r>
      <w:r>
        <w:t>no</w:t>
      </w:r>
      <w:r>
        <w:rPr>
          <w:spacing w:val="-3"/>
        </w:rPr>
        <w:t xml:space="preserve"> </w:t>
      </w:r>
      <w:r>
        <w:t>heart, no spirit, no sensuality. Blech!</w:t>
      </w:r>
    </w:p>
    <w:p w14:paraId="47072A85" w14:textId="77777777" w:rsidR="00680302" w:rsidRDefault="00680302">
      <w:pPr>
        <w:pStyle w:val="BodyText"/>
      </w:pPr>
    </w:p>
    <w:p w14:paraId="47072A86" w14:textId="77777777" w:rsidR="00680302" w:rsidRDefault="00A55F27">
      <w:pPr>
        <w:pStyle w:val="BodyText"/>
        <w:ind w:left="100" w:right="150"/>
      </w:pPr>
      <w:r>
        <w:t>We don’t love our favorite book because of how well the author adheres to genre conventions. We love our</w:t>
      </w:r>
      <w:r>
        <w:rPr>
          <w:spacing w:val="-3"/>
        </w:rPr>
        <w:t xml:space="preserve"> </w:t>
      </w:r>
      <w:r>
        <w:t>favorite</w:t>
      </w:r>
      <w:r>
        <w:rPr>
          <w:spacing w:val="-3"/>
        </w:rPr>
        <w:t xml:space="preserve"> </w:t>
      </w:r>
      <w:r>
        <w:t>books</w:t>
      </w:r>
      <w:r>
        <w:rPr>
          <w:spacing w:val="-3"/>
        </w:rPr>
        <w:t xml:space="preserve"> </w:t>
      </w:r>
      <w:r>
        <w:t>because</w:t>
      </w:r>
      <w:r>
        <w:rPr>
          <w:spacing w:val="-3"/>
        </w:rPr>
        <w:t xml:space="preserve"> </w:t>
      </w:r>
      <w:r>
        <w:t>they</w:t>
      </w:r>
      <w:r>
        <w:rPr>
          <w:spacing w:val="-3"/>
        </w:rPr>
        <w:t xml:space="preserve"> </w:t>
      </w:r>
      <w:r>
        <w:t>speak</w:t>
      </w:r>
      <w:r>
        <w:rPr>
          <w:spacing w:val="-3"/>
        </w:rPr>
        <w:t xml:space="preserve"> </w:t>
      </w:r>
      <w:r>
        <w:t>to</w:t>
      </w:r>
      <w:r>
        <w:rPr>
          <w:spacing w:val="-3"/>
        </w:rPr>
        <w:t xml:space="preserve"> </w:t>
      </w:r>
      <w:r>
        <w:t>us.</w:t>
      </w:r>
      <w:r>
        <w:rPr>
          <w:spacing w:val="-3"/>
        </w:rPr>
        <w:t xml:space="preserve"> </w:t>
      </w:r>
      <w:r>
        <w:t>They</w:t>
      </w:r>
      <w:r>
        <w:rPr>
          <w:spacing w:val="-3"/>
        </w:rPr>
        <w:t xml:space="preserve"> </w:t>
      </w:r>
      <w:r>
        <w:t>make</w:t>
      </w:r>
      <w:r>
        <w:rPr>
          <w:spacing w:val="-3"/>
        </w:rPr>
        <w:t xml:space="preserve"> </w:t>
      </w:r>
      <w:r>
        <w:t>us</w:t>
      </w:r>
      <w:r>
        <w:rPr>
          <w:spacing w:val="-3"/>
        </w:rPr>
        <w:t xml:space="preserve"> </w:t>
      </w:r>
      <w:r>
        <w:t>feel</w:t>
      </w:r>
      <w:r>
        <w:rPr>
          <w:spacing w:val="-3"/>
        </w:rPr>
        <w:t xml:space="preserve"> </w:t>
      </w:r>
      <w:r>
        <w:t>something</w:t>
      </w:r>
      <w:r>
        <w:rPr>
          <w:spacing w:val="-3"/>
        </w:rPr>
        <w:t xml:space="preserve"> </w:t>
      </w:r>
      <w:r>
        <w:t>we</w:t>
      </w:r>
      <w:r>
        <w:rPr>
          <w:spacing w:val="-3"/>
        </w:rPr>
        <w:t xml:space="preserve"> </w:t>
      </w:r>
      <w:r>
        <w:t>didn’t</w:t>
      </w:r>
      <w:r>
        <w:rPr>
          <w:spacing w:val="-3"/>
        </w:rPr>
        <w:t xml:space="preserve"> </w:t>
      </w:r>
      <w:r>
        <w:t>know</w:t>
      </w:r>
      <w:r>
        <w:rPr>
          <w:spacing w:val="-3"/>
        </w:rPr>
        <w:t xml:space="preserve"> </w:t>
      </w:r>
      <w:r>
        <w:t>we</w:t>
      </w:r>
      <w:r>
        <w:rPr>
          <w:spacing w:val="-3"/>
        </w:rPr>
        <w:t xml:space="preserve"> </w:t>
      </w:r>
      <w:r>
        <w:t>could</w:t>
      </w:r>
      <w:r>
        <w:rPr>
          <w:spacing w:val="-3"/>
        </w:rPr>
        <w:t xml:space="preserve"> </w:t>
      </w:r>
      <w:r>
        <w:t xml:space="preserve">feel, something that draws us out of ourselves and also roots itself deep within us: connection, in a visceral sense. This visceral sense is how we should also sense each other, yet, we fail to listen and are afraid to use our own voice for anything but war cries. So, we hide behind screens in Teams while streaming digital reams of propaganda scrolling our phones to find full service—connection, in the digital sense, relying on closing the distance—nothing felt—a simple problem of precision and proximity and power, </w:t>
      </w:r>
      <w:r>
        <w:rPr>
          <w:spacing w:val="-2"/>
        </w:rPr>
        <w:t>electrified.</w:t>
      </w:r>
    </w:p>
    <w:p w14:paraId="47072A87" w14:textId="77777777" w:rsidR="00680302" w:rsidRDefault="00680302">
      <w:pPr>
        <w:pStyle w:val="BodyText"/>
      </w:pPr>
    </w:p>
    <w:p w14:paraId="47072A88" w14:textId="77777777" w:rsidR="00680302" w:rsidRDefault="00A55F27">
      <w:pPr>
        <w:pStyle w:val="BodyText"/>
        <w:ind w:left="100" w:right="263"/>
        <w:jc w:val="both"/>
      </w:pPr>
      <w:r>
        <w:t>At</w:t>
      </w:r>
      <w:r>
        <w:rPr>
          <w:spacing w:val="-3"/>
        </w:rPr>
        <w:t xml:space="preserve"> </w:t>
      </w:r>
      <w:r>
        <w:t>what</w:t>
      </w:r>
      <w:r>
        <w:rPr>
          <w:spacing w:val="-3"/>
        </w:rPr>
        <w:t xml:space="preserve"> </w:t>
      </w:r>
      <w:r>
        <w:t>point</w:t>
      </w:r>
      <w:r>
        <w:rPr>
          <w:spacing w:val="-3"/>
        </w:rPr>
        <w:t xml:space="preserve"> </w:t>
      </w:r>
      <w:r>
        <w:t>does</w:t>
      </w:r>
      <w:r>
        <w:rPr>
          <w:spacing w:val="-3"/>
        </w:rPr>
        <w:t xml:space="preserve"> </w:t>
      </w:r>
      <w:r>
        <w:t>the</w:t>
      </w:r>
      <w:r>
        <w:rPr>
          <w:spacing w:val="-3"/>
        </w:rPr>
        <w:t xml:space="preserve"> </w:t>
      </w:r>
      <w:r>
        <w:t>visceral</w:t>
      </w:r>
      <w:r>
        <w:rPr>
          <w:spacing w:val="-3"/>
        </w:rPr>
        <w:t xml:space="preserve"> </w:t>
      </w:r>
      <w:r>
        <w:t>give</w:t>
      </w:r>
      <w:r>
        <w:rPr>
          <w:spacing w:val="-3"/>
        </w:rPr>
        <w:t xml:space="preserve"> </w:t>
      </w:r>
      <w:r>
        <w:t>way</w:t>
      </w:r>
      <w:r>
        <w:rPr>
          <w:spacing w:val="-3"/>
        </w:rPr>
        <w:t xml:space="preserve"> </w:t>
      </w:r>
      <w:r>
        <w:t>to</w:t>
      </w:r>
      <w:r>
        <w:rPr>
          <w:spacing w:val="-3"/>
        </w:rPr>
        <w:t xml:space="preserve"> </w:t>
      </w:r>
      <w:r>
        <w:t>the</w:t>
      </w:r>
      <w:r>
        <w:rPr>
          <w:spacing w:val="-3"/>
        </w:rPr>
        <w:t xml:space="preserve"> </w:t>
      </w:r>
      <w:r>
        <w:t>digital</w:t>
      </w:r>
      <w:r>
        <w:rPr>
          <w:spacing w:val="-3"/>
        </w:rPr>
        <w:t xml:space="preserve"> </w:t>
      </w:r>
      <w:r>
        <w:t>or</w:t>
      </w:r>
      <w:r>
        <w:rPr>
          <w:spacing w:val="-3"/>
        </w:rPr>
        <w:t xml:space="preserve"> </w:t>
      </w:r>
      <w:r>
        <w:t>vice</w:t>
      </w:r>
      <w:r>
        <w:rPr>
          <w:spacing w:val="-3"/>
        </w:rPr>
        <w:t xml:space="preserve"> </w:t>
      </w:r>
      <w:r>
        <w:t>versa?</w:t>
      </w:r>
      <w:r>
        <w:rPr>
          <w:spacing w:val="-3"/>
        </w:rPr>
        <w:t xml:space="preserve"> </w:t>
      </w:r>
      <w:r>
        <w:t>Where</w:t>
      </w:r>
      <w:r>
        <w:rPr>
          <w:spacing w:val="-3"/>
        </w:rPr>
        <w:t xml:space="preserve"> </w:t>
      </w:r>
      <w:r>
        <w:t>do</w:t>
      </w:r>
      <w:r>
        <w:rPr>
          <w:spacing w:val="-3"/>
        </w:rPr>
        <w:t xml:space="preserve"> </w:t>
      </w:r>
      <w:r>
        <w:t>definitions</w:t>
      </w:r>
      <w:r>
        <w:rPr>
          <w:spacing w:val="-3"/>
        </w:rPr>
        <w:t xml:space="preserve"> </w:t>
      </w:r>
      <w:r>
        <w:t>of</w:t>
      </w:r>
      <w:r>
        <w:rPr>
          <w:spacing w:val="-3"/>
        </w:rPr>
        <w:t xml:space="preserve"> </w:t>
      </w:r>
      <w:r>
        <w:t>connection collide?</w:t>
      </w:r>
      <w:r>
        <w:rPr>
          <w:spacing w:val="-1"/>
        </w:rPr>
        <w:t xml:space="preserve"> </w:t>
      </w:r>
      <w:r>
        <w:t>What</w:t>
      </w:r>
      <w:r>
        <w:rPr>
          <w:spacing w:val="-1"/>
        </w:rPr>
        <w:t xml:space="preserve"> </w:t>
      </w:r>
      <w:r>
        <w:t>is</w:t>
      </w:r>
      <w:r>
        <w:rPr>
          <w:spacing w:val="-1"/>
        </w:rPr>
        <w:t xml:space="preserve"> </w:t>
      </w:r>
      <w:r>
        <w:t>machine</w:t>
      </w:r>
      <w:r>
        <w:rPr>
          <w:spacing w:val="-1"/>
        </w:rPr>
        <w:t xml:space="preserve"> </w:t>
      </w:r>
      <w:r>
        <w:t>and</w:t>
      </w:r>
      <w:r>
        <w:rPr>
          <w:spacing w:val="-1"/>
        </w:rPr>
        <w:t xml:space="preserve"> </w:t>
      </w:r>
      <w:r>
        <w:t>what</w:t>
      </w:r>
      <w:r>
        <w:rPr>
          <w:spacing w:val="-1"/>
        </w:rPr>
        <w:t xml:space="preserve"> </w:t>
      </w:r>
      <w:r>
        <w:t>is</w:t>
      </w:r>
      <w:r>
        <w:rPr>
          <w:spacing w:val="-1"/>
        </w:rPr>
        <w:t xml:space="preserve"> </w:t>
      </w:r>
      <w:r>
        <w:t>solely</w:t>
      </w:r>
      <w:r>
        <w:rPr>
          <w:spacing w:val="-1"/>
        </w:rPr>
        <w:t xml:space="preserve"> </w:t>
      </w:r>
      <w:r>
        <w:t>human?</w:t>
      </w:r>
      <w:r>
        <w:rPr>
          <w:spacing w:val="-1"/>
        </w:rPr>
        <w:t xml:space="preserve"> </w:t>
      </w:r>
      <w:r>
        <w:t>What</w:t>
      </w:r>
      <w:r>
        <w:rPr>
          <w:spacing w:val="-1"/>
        </w:rPr>
        <w:t xml:space="preserve"> </w:t>
      </w:r>
      <w:r>
        <w:t>is</w:t>
      </w:r>
      <w:r>
        <w:rPr>
          <w:spacing w:val="-1"/>
        </w:rPr>
        <w:t xml:space="preserve"> </w:t>
      </w:r>
      <w:r>
        <w:t>a</w:t>
      </w:r>
      <w:r>
        <w:rPr>
          <w:spacing w:val="-1"/>
        </w:rPr>
        <w:t xml:space="preserve"> </w:t>
      </w:r>
      <w:r>
        <w:t>human</w:t>
      </w:r>
      <w:r>
        <w:rPr>
          <w:spacing w:val="-1"/>
        </w:rPr>
        <w:t xml:space="preserve"> </w:t>
      </w:r>
      <w:r>
        <w:t>soul?</w:t>
      </w:r>
      <w:r>
        <w:rPr>
          <w:spacing w:val="-1"/>
        </w:rPr>
        <w:t xml:space="preserve"> </w:t>
      </w:r>
      <w:r>
        <w:t>Answering</w:t>
      </w:r>
      <w:r>
        <w:rPr>
          <w:spacing w:val="-1"/>
        </w:rPr>
        <w:t xml:space="preserve"> </w:t>
      </w:r>
      <w:r>
        <w:t>these</w:t>
      </w:r>
      <w:r>
        <w:rPr>
          <w:spacing w:val="-1"/>
        </w:rPr>
        <w:t xml:space="preserve"> </w:t>
      </w:r>
      <w:r>
        <w:t>existential questions, naming these agential cuts where we divide human and machine, is more important than ever</w:t>
      </w:r>
    </w:p>
    <w:p w14:paraId="47072A89" w14:textId="77777777" w:rsidR="00680302" w:rsidRDefault="00680302">
      <w:pPr>
        <w:jc w:val="both"/>
        <w:sectPr w:rsidR="00680302">
          <w:pgSz w:w="12240" w:h="15840"/>
          <w:pgMar w:top="660" w:right="1340" w:bottom="280" w:left="1340" w:header="720" w:footer="720" w:gutter="0"/>
          <w:cols w:space="720"/>
        </w:sectPr>
      </w:pPr>
    </w:p>
    <w:p w14:paraId="47072A8A" w14:textId="77777777" w:rsidR="00680302" w:rsidRDefault="00A55F27">
      <w:pPr>
        <w:pStyle w:val="BodyText"/>
        <w:spacing w:before="80"/>
        <w:ind w:left="100" w:right="105"/>
      </w:pPr>
      <w:r>
        <w:lastRenderedPageBreak/>
        <w:t>in an era of robocolonial capitalism, which is exactly what it sounds like. Who gets to decide where to draw the line? Maybe no one should. Perhaps, it’s not even a choice to be decided but a mutually constitutive interaction to be experienced. We can all speculate, imagine, narrate, and create our future. We</w:t>
      </w:r>
      <w:r>
        <w:rPr>
          <w:spacing w:val="-7"/>
        </w:rPr>
        <w:t xml:space="preserve"> </w:t>
      </w:r>
      <w:r>
        <w:t>can</w:t>
      </w:r>
      <w:r>
        <w:rPr>
          <w:spacing w:val="-7"/>
        </w:rPr>
        <w:t xml:space="preserve"> </w:t>
      </w:r>
      <w:r>
        <w:t>all</w:t>
      </w:r>
      <w:r>
        <w:rPr>
          <w:spacing w:val="-7"/>
        </w:rPr>
        <w:t xml:space="preserve"> </w:t>
      </w:r>
      <w:r>
        <w:t>use</w:t>
      </w:r>
      <w:r>
        <w:rPr>
          <w:spacing w:val="-7"/>
        </w:rPr>
        <w:t xml:space="preserve"> </w:t>
      </w:r>
      <w:r>
        <w:t>our</w:t>
      </w:r>
      <w:r>
        <w:rPr>
          <w:spacing w:val="-7"/>
        </w:rPr>
        <w:t xml:space="preserve"> </w:t>
      </w:r>
      <w:r>
        <w:t>voices,</w:t>
      </w:r>
      <w:r>
        <w:rPr>
          <w:spacing w:val="-7"/>
        </w:rPr>
        <w:t xml:space="preserve"> </w:t>
      </w:r>
      <w:r>
        <w:t>collectively</w:t>
      </w:r>
      <w:r>
        <w:rPr>
          <w:spacing w:val="-7"/>
        </w:rPr>
        <w:t xml:space="preserve"> </w:t>
      </w:r>
      <w:r>
        <w:t>and</w:t>
      </w:r>
      <w:r>
        <w:rPr>
          <w:spacing w:val="-7"/>
        </w:rPr>
        <w:t xml:space="preserve"> </w:t>
      </w:r>
      <w:r>
        <w:t>individually,</w:t>
      </w:r>
      <w:r>
        <w:rPr>
          <w:spacing w:val="-7"/>
        </w:rPr>
        <w:t xml:space="preserve"> </w:t>
      </w:r>
      <w:r>
        <w:t>to</w:t>
      </w:r>
      <w:r>
        <w:rPr>
          <w:spacing w:val="-7"/>
        </w:rPr>
        <w:t xml:space="preserve"> </w:t>
      </w:r>
      <w:r>
        <w:t>affect</w:t>
      </w:r>
      <w:r>
        <w:rPr>
          <w:spacing w:val="-7"/>
        </w:rPr>
        <w:t xml:space="preserve"> </w:t>
      </w:r>
      <w:r>
        <w:t>our</w:t>
      </w:r>
      <w:r>
        <w:rPr>
          <w:spacing w:val="-7"/>
        </w:rPr>
        <w:t xml:space="preserve"> </w:t>
      </w:r>
      <w:r>
        <w:t>present</w:t>
      </w:r>
      <w:r>
        <w:rPr>
          <w:spacing w:val="-7"/>
        </w:rPr>
        <w:t xml:space="preserve"> </w:t>
      </w:r>
      <w:r>
        <w:t>reality.</w:t>
      </w:r>
      <w:r>
        <w:rPr>
          <w:spacing w:val="-7"/>
        </w:rPr>
        <w:t xml:space="preserve"> </w:t>
      </w:r>
      <w:r>
        <w:t>Most</w:t>
      </w:r>
      <w:r>
        <w:rPr>
          <w:spacing w:val="-7"/>
        </w:rPr>
        <w:t xml:space="preserve"> </w:t>
      </w:r>
      <w:r>
        <w:t>importantly,</w:t>
      </w:r>
      <w:r>
        <w:rPr>
          <w:spacing w:val="-7"/>
        </w:rPr>
        <w:t xml:space="preserve"> </w:t>
      </w:r>
      <w:r>
        <w:t>we can</w:t>
      </w:r>
      <w:r>
        <w:rPr>
          <w:spacing w:val="-1"/>
        </w:rPr>
        <w:t xml:space="preserve"> </w:t>
      </w:r>
      <w:r>
        <w:t>all</w:t>
      </w:r>
      <w:r>
        <w:rPr>
          <w:spacing w:val="-1"/>
        </w:rPr>
        <w:t xml:space="preserve"> </w:t>
      </w:r>
      <w:r>
        <w:t>learn</w:t>
      </w:r>
      <w:r>
        <w:rPr>
          <w:spacing w:val="-1"/>
        </w:rPr>
        <w:t xml:space="preserve"> </w:t>
      </w:r>
      <w:r>
        <w:t>who</w:t>
      </w:r>
      <w:r>
        <w:rPr>
          <w:spacing w:val="-1"/>
        </w:rPr>
        <w:t xml:space="preserve"> </w:t>
      </w:r>
      <w:r>
        <w:t>has</w:t>
      </w:r>
      <w:r>
        <w:rPr>
          <w:spacing w:val="-1"/>
        </w:rPr>
        <w:t xml:space="preserve"> </w:t>
      </w:r>
      <w:r>
        <w:t>been</w:t>
      </w:r>
      <w:r>
        <w:rPr>
          <w:spacing w:val="-1"/>
        </w:rPr>
        <w:t xml:space="preserve"> </w:t>
      </w:r>
      <w:r>
        <w:t>silenced,</w:t>
      </w:r>
      <w:r>
        <w:rPr>
          <w:spacing w:val="-1"/>
        </w:rPr>
        <w:t xml:space="preserve"> </w:t>
      </w:r>
      <w:r>
        <w:t>how,</w:t>
      </w:r>
      <w:r>
        <w:rPr>
          <w:spacing w:val="-1"/>
        </w:rPr>
        <w:t xml:space="preserve"> </w:t>
      </w:r>
      <w:r>
        <w:t>and</w:t>
      </w:r>
      <w:r>
        <w:rPr>
          <w:spacing w:val="-1"/>
        </w:rPr>
        <w:t xml:space="preserve"> </w:t>
      </w:r>
      <w:r>
        <w:t>why.</w:t>
      </w:r>
      <w:r>
        <w:rPr>
          <w:spacing w:val="-1"/>
        </w:rPr>
        <w:t xml:space="preserve"> </w:t>
      </w:r>
      <w:r>
        <w:t>We</w:t>
      </w:r>
      <w:r>
        <w:rPr>
          <w:spacing w:val="-1"/>
        </w:rPr>
        <w:t xml:space="preserve"> </w:t>
      </w:r>
      <w:r>
        <w:t>must</w:t>
      </w:r>
      <w:r>
        <w:rPr>
          <w:spacing w:val="-1"/>
        </w:rPr>
        <w:t xml:space="preserve"> </w:t>
      </w:r>
      <w:r>
        <w:t>learn</w:t>
      </w:r>
      <w:r>
        <w:rPr>
          <w:spacing w:val="-1"/>
        </w:rPr>
        <w:t xml:space="preserve"> </w:t>
      </w:r>
      <w:r>
        <w:t>the</w:t>
      </w:r>
      <w:r>
        <w:rPr>
          <w:spacing w:val="-1"/>
        </w:rPr>
        <w:t xml:space="preserve"> </w:t>
      </w:r>
      <w:r>
        <w:t>past</w:t>
      </w:r>
      <w:r>
        <w:rPr>
          <w:spacing w:val="-1"/>
        </w:rPr>
        <w:t xml:space="preserve"> </w:t>
      </w:r>
      <w:r>
        <w:t>so</w:t>
      </w:r>
      <w:r>
        <w:rPr>
          <w:spacing w:val="-1"/>
        </w:rPr>
        <w:t xml:space="preserve"> </w:t>
      </w:r>
      <w:r>
        <w:t>we</w:t>
      </w:r>
      <w:r>
        <w:rPr>
          <w:spacing w:val="-1"/>
        </w:rPr>
        <w:t xml:space="preserve"> </w:t>
      </w:r>
      <w:r>
        <w:t>aren’t</w:t>
      </w:r>
      <w:r>
        <w:rPr>
          <w:spacing w:val="-1"/>
        </w:rPr>
        <w:t xml:space="preserve"> </w:t>
      </w:r>
      <w:r>
        <w:t>doomed</w:t>
      </w:r>
      <w:r>
        <w:rPr>
          <w:spacing w:val="-1"/>
        </w:rPr>
        <w:t xml:space="preserve"> </w:t>
      </w:r>
      <w:r>
        <w:t>to</w:t>
      </w:r>
      <w:r>
        <w:rPr>
          <w:spacing w:val="-1"/>
        </w:rPr>
        <w:t xml:space="preserve"> </w:t>
      </w:r>
      <w:r>
        <w:t>repeat it and to find a better way through. Humans are not robots, we must express what makes us different: we must learn to use our voices.</w:t>
      </w:r>
    </w:p>
    <w:p w14:paraId="47072A8B" w14:textId="77777777" w:rsidR="00680302" w:rsidRDefault="00680302">
      <w:pPr>
        <w:pStyle w:val="BodyText"/>
      </w:pPr>
    </w:p>
    <w:p w14:paraId="47072A8C" w14:textId="77777777" w:rsidR="00680302" w:rsidRDefault="00A55F27">
      <w:pPr>
        <w:ind w:left="100"/>
        <w:rPr>
          <w:i/>
          <w:sz w:val="24"/>
        </w:rPr>
      </w:pPr>
      <w:r>
        <w:rPr>
          <w:i/>
          <w:spacing w:val="-4"/>
          <w:sz w:val="24"/>
        </w:rPr>
        <w:t>Pine</w:t>
      </w:r>
    </w:p>
    <w:p w14:paraId="47072A8D" w14:textId="77777777" w:rsidR="00680302" w:rsidRDefault="00A55F27">
      <w:pPr>
        <w:pStyle w:val="Heading1"/>
      </w:pPr>
      <w:r>
        <w:t>Intention</w:t>
      </w:r>
      <w:r>
        <w:rPr>
          <w:spacing w:val="-2"/>
        </w:rPr>
        <w:t xml:space="preserve"> </w:t>
      </w:r>
      <w:r>
        <w:t>--</w:t>
      </w:r>
      <w:r>
        <w:rPr>
          <w:spacing w:val="-1"/>
        </w:rPr>
        <w:t xml:space="preserve"> </w:t>
      </w:r>
      <w:r>
        <w:t>Please!</w:t>
      </w:r>
      <w:r>
        <w:rPr>
          <w:spacing w:val="-1"/>
        </w:rPr>
        <w:t xml:space="preserve"> </w:t>
      </w:r>
      <w:r>
        <w:t>Strengthening</w:t>
      </w:r>
      <w:r>
        <w:rPr>
          <w:spacing w:val="-1"/>
        </w:rPr>
        <w:t xml:space="preserve"> </w:t>
      </w:r>
      <w:r>
        <w:t>Our</w:t>
      </w:r>
      <w:r>
        <w:rPr>
          <w:spacing w:val="-2"/>
        </w:rPr>
        <w:t xml:space="preserve"> </w:t>
      </w:r>
      <w:r>
        <w:t>Intent</w:t>
      </w:r>
      <w:r>
        <w:rPr>
          <w:spacing w:val="-1"/>
        </w:rPr>
        <w:t xml:space="preserve"> </w:t>
      </w:r>
      <w:r>
        <w:t>and</w:t>
      </w:r>
      <w:r>
        <w:rPr>
          <w:spacing w:val="-1"/>
        </w:rPr>
        <w:t xml:space="preserve"> </w:t>
      </w:r>
      <w:r>
        <w:t>Creating</w:t>
      </w:r>
      <w:r>
        <w:rPr>
          <w:spacing w:val="-1"/>
        </w:rPr>
        <w:t xml:space="preserve"> </w:t>
      </w:r>
      <w:r>
        <w:rPr>
          <w:spacing w:val="-5"/>
        </w:rPr>
        <w:t>Joy</w:t>
      </w:r>
    </w:p>
    <w:p w14:paraId="47072A8E" w14:textId="7F9962A9" w:rsidR="00680302" w:rsidRDefault="00A55F27">
      <w:pPr>
        <w:pStyle w:val="Heading2"/>
        <w:spacing w:before="78"/>
      </w:pPr>
      <w:r>
        <w:t>Jack</w:t>
      </w:r>
      <w:r>
        <w:rPr>
          <w:spacing w:val="-2"/>
        </w:rPr>
        <w:t xml:space="preserve"> </w:t>
      </w:r>
      <w:r>
        <w:t>Haines,</w:t>
      </w:r>
      <w:r>
        <w:rPr>
          <w:spacing w:val="-2"/>
        </w:rPr>
        <w:t xml:space="preserve"> </w:t>
      </w:r>
      <w:r>
        <w:t>Joliet</w:t>
      </w:r>
      <w:r>
        <w:rPr>
          <w:spacing w:val="-2"/>
        </w:rPr>
        <w:t xml:space="preserve"> </w:t>
      </w:r>
      <w:r>
        <w:t>Junior</w:t>
      </w:r>
      <w:r>
        <w:rPr>
          <w:spacing w:val="-2"/>
        </w:rPr>
        <w:t xml:space="preserve"> </w:t>
      </w:r>
      <w:r>
        <w:t>College</w:t>
      </w:r>
      <w:r>
        <w:rPr>
          <w:spacing w:val="-2"/>
        </w:rPr>
        <w:t xml:space="preserve"> </w:t>
      </w:r>
      <w:r w:rsidR="002B778C">
        <w:t>and</w:t>
      </w:r>
      <w:r>
        <w:rPr>
          <w:spacing w:val="-2"/>
        </w:rPr>
        <w:t xml:space="preserve"> </w:t>
      </w:r>
      <w:r>
        <w:t>Sarah</w:t>
      </w:r>
      <w:r>
        <w:rPr>
          <w:spacing w:val="-2"/>
        </w:rPr>
        <w:t xml:space="preserve"> </w:t>
      </w:r>
      <w:r>
        <w:t>Quirk,</w:t>
      </w:r>
      <w:r>
        <w:rPr>
          <w:spacing w:val="-2"/>
        </w:rPr>
        <w:t xml:space="preserve"> </w:t>
      </w:r>
      <w:r>
        <w:t>Waubonsee</w:t>
      </w:r>
      <w:r>
        <w:rPr>
          <w:spacing w:val="-2"/>
        </w:rPr>
        <w:t xml:space="preserve"> </w:t>
      </w:r>
      <w:r>
        <w:t>Community</w:t>
      </w:r>
      <w:r>
        <w:rPr>
          <w:spacing w:val="-2"/>
        </w:rPr>
        <w:t xml:space="preserve"> College</w:t>
      </w:r>
    </w:p>
    <w:p w14:paraId="47072A8F" w14:textId="77777777" w:rsidR="00680302" w:rsidRDefault="00680302">
      <w:pPr>
        <w:pStyle w:val="BodyText"/>
        <w:spacing w:before="2"/>
      </w:pPr>
    </w:p>
    <w:p w14:paraId="47072A90" w14:textId="77777777" w:rsidR="00680302" w:rsidRDefault="00A55F27">
      <w:pPr>
        <w:pStyle w:val="BodyText"/>
        <w:spacing w:before="1"/>
        <w:ind w:left="100"/>
      </w:pPr>
      <w:r>
        <w:t>AI.</w:t>
      </w:r>
      <w:r>
        <w:rPr>
          <w:spacing w:val="-10"/>
        </w:rPr>
        <w:t xml:space="preserve"> </w:t>
      </w:r>
      <w:r>
        <w:t>Insufficient</w:t>
      </w:r>
      <w:r>
        <w:rPr>
          <w:spacing w:val="-8"/>
        </w:rPr>
        <w:t xml:space="preserve"> </w:t>
      </w:r>
      <w:r>
        <w:t>funding</w:t>
      </w:r>
      <w:r>
        <w:rPr>
          <w:spacing w:val="-8"/>
        </w:rPr>
        <w:t xml:space="preserve"> </w:t>
      </w:r>
      <w:r>
        <w:t>of</w:t>
      </w:r>
      <w:r>
        <w:rPr>
          <w:spacing w:val="-8"/>
        </w:rPr>
        <w:t xml:space="preserve"> </w:t>
      </w:r>
      <w:r>
        <w:t>higher</w:t>
      </w:r>
      <w:r>
        <w:rPr>
          <w:spacing w:val="-8"/>
        </w:rPr>
        <w:t xml:space="preserve"> </w:t>
      </w:r>
      <w:r>
        <w:t>ed.</w:t>
      </w:r>
      <w:r>
        <w:rPr>
          <w:spacing w:val="-8"/>
        </w:rPr>
        <w:t xml:space="preserve"> </w:t>
      </w:r>
      <w:r>
        <w:t>Federal</w:t>
      </w:r>
      <w:r>
        <w:rPr>
          <w:spacing w:val="-8"/>
        </w:rPr>
        <w:t xml:space="preserve"> </w:t>
      </w:r>
      <w:r>
        <w:t>mismanagement,</w:t>
      </w:r>
      <w:r>
        <w:rPr>
          <w:spacing w:val="-8"/>
        </w:rPr>
        <w:t xml:space="preserve"> </w:t>
      </w:r>
      <w:r>
        <w:t>malfeasance,</w:t>
      </w:r>
      <w:r>
        <w:rPr>
          <w:spacing w:val="-8"/>
        </w:rPr>
        <w:t xml:space="preserve"> </w:t>
      </w:r>
      <w:r>
        <w:t>misadventures,</w:t>
      </w:r>
      <w:r>
        <w:rPr>
          <w:spacing w:val="-8"/>
        </w:rPr>
        <w:t xml:space="preserve"> </w:t>
      </w:r>
      <w:r>
        <w:t>and</w:t>
      </w:r>
      <w:r>
        <w:rPr>
          <w:spacing w:val="-7"/>
        </w:rPr>
        <w:t xml:space="preserve"> </w:t>
      </w:r>
      <w:r>
        <w:rPr>
          <w:spacing w:val="-2"/>
        </w:rPr>
        <w:t>maniacs.</w:t>
      </w:r>
    </w:p>
    <w:p w14:paraId="47072A91" w14:textId="77777777" w:rsidR="00680302" w:rsidRDefault="00680302">
      <w:pPr>
        <w:pStyle w:val="BodyText"/>
        <w:spacing w:before="11"/>
        <w:rPr>
          <w:sz w:val="21"/>
        </w:rPr>
      </w:pPr>
    </w:p>
    <w:p w14:paraId="47072A92" w14:textId="77777777" w:rsidR="00680302" w:rsidRDefault="00A55F27">
      <w:pPr>
        <w:pStyle w:val="BodyText"/>
        <w:ind w:left="100" w:right="150"/>
      </w:pPr>
      <w:r>
        <w:t>Are</w:t>
      </w:r>
      <w:r>
        <w:rPr>
          <w:spacing w:val="-3"/>
        </w:rPr>
        <w:t xml:space="preserve"> </w:t>
      </w:r>
      <w:r>
        <w:t>we</w:t>
      </w:r>
      <w:r>
        <w:rPr>
          <w:spacing w:val="-3"/>
        </w:rPr>
        <w:t xml:space="preserve"> </w:t>
      </w:r>
      <w:r>
        <w:t>having</w:t>
      </w:r>
      <w:r>
        <w:rPr>
          <w:spacing w:val="-3"/>
        </w:rPr>
        <w:t xml:space="preserve"> </w:t>
      </w:r>
      <w:r>
        <w:t>fun,</w:t>
      </w:r>
      <w:r>
        <w:rPr>
          <w:spacing w:val="-3"/>
        </w:rPr>
        <w:t xml:space="preserve"> </w:t>
      </w:r>
      <w:r>
        <w:t>yet?</w:t>
      </w:r>
      <w:r>
        <w:rPr>
          <w:spacing w:val="-3"/>
        </w:rPr>
        <w:t xml:space="preserve"> </w:t>
      </w:r>
      <w:r>
        <w:t>Remember</w:t>
      </w:r>
      <w:r>
        <w:rPr>
          <w:spacing w:val="-3"/>
        </w:rPr>
        <w:t xml:space="preserve"> </w:t>
      </w:r>
      <w:r>
        <w:t>fun?</w:t>
      </w:r>
      <w:r>
        <w:rPr>
          <w:spacing w:val="-3"/>
        </w:rPr>
        <w:t xml:space="preserve"> </w:t>
      </w:r>
      <w:r>
        <w:t>Do</w:t>
      </w:r>
      <w:r>
        <w:rPr>
          <w:spacing w:val="-3"/>
        </w:rPr>
        <w:t xml:space="preserve"> </w:t>
      </w:r>
      <w:r>
        <w:t>you</w:t>
      </w:r>
      <w:r>
        <w:rPr>
          <w:spacing w:val="-3"/>
        </w:rPr>
        <w:t xml:space="preserve"> </w:t>
      </w:r>
      <w:r>
        <w:t>remember</w:t>
      </w:r>
      <w:r>
        <w:rPr>
          <w:spacing w:val="-3"/>
        </w:rPr>
        <w:t xml:space="preserve"> </w:t>
      </w:r>
      <w:r>
        <w:t>the</w:t>
      </w:r>
      <w:r>
        <w:rPr>
          <w:spacing w:val="-3"/>
        </w:rPr>
        <w:t xml:space="preserve"> </w:t>
      </w:r>
      <w:r>
        <w:t>joy</w:t>
      </w:r>
      <w:r>
        <w:rPr>
          <w:spacing w:val="-3"/>
        </w:rPr>
        <w:t xml:space="preserve"> </w:t>
      </w:r>
      <w:r>
        <w:t>and</w:t>
      </w:r>
      <w:r>
        <w:rPr>
          <w:spacing w:val="-3"/>
        </w:rPr>
        <w:t xml:space="preserve"> </w:t>
      </w:r>
      <w:r>
        <w:t>optimism</w:t>
      </w:r>
      <w:r>
        <w:rPr>
          <w:spacing w:val="-3"/>
        </w:rPr>
        <w:t xml:space="preserve"> </w:t>
      </w:r>
      <w:r>
        <w:t>that</w:t>
      </w:r>
      <w:r>
        <w:rPr>
          <w:spacing w:val="-3"/>
        </w:rPr>
        <w:t xml:space="preserve"> </w:t>
      </w:r>
      <w:r>
        <w:t>teaching</w:t>
      </w:r>
      <w:r>
        <w:rPr>
          <w:spacing w:val="-3"/>
        </w:rPr>
        <w:t xml:space="preserve"> </w:t>
      </w:r>
      <w:r>
        <w:t>English afforded when you entered the profession? If those memories seem long in the rearview mirror, this session</w:t>
      </w:r>
      <w:r>
        <w:rPr>
          <w:spacing w:val="-2"/>
        </w:rPr>
        <w:t xml:space="preserve"> </w:t>
      </w:r>
      <w:r>
        <w:t>seeks</w:t>
      </w:r>
      <w:r>
        <w:rPr>
          <w:spacing w:val="-2"/>
        </w:rPr>
        <w:t xml:space="preserve"> </w:t>
      </w:r>
      <w:r>
        <w:t>to</w:t>
      </w:r>
      <w:r>
        <w:rPr>
          <w:spacing w:val="-2"/>
        </w:rPr>
        <w:t xml:space="preserve"> </w:t>
      </w:r>
      <w:r>
        <w:t>help</w:t>
      </w:r>
      <w:r>
        <w:rPr>
          <w:spacing w:val="-2"/>
        </w:rPr>
        <w:t xml:space="preserve"> </w:t>
      </w:r>
      <w:r>
        <w:t>us</w:t>
      </w:r>
      <w:r>
        <w:rPr>
          <w:spacing w:val="-2"/>
        </w:rPr>
        <w:t xml:space="preserve"> </w:t>
      </w:r>
      <w:r>
        <w:t>all</w:t>
      </w:r>
      <w:r>
        <w:rPr>
          <w:spacing w:val="-2"/>
        </w:rPr>
        <w:t xml:space="preserve"> </w:t>
      </w:r>
      <w:r>
        <w:t>get</w:t>
      </w:r>
      <w:r>
        <w:rPr>
          <w:spacing w:val="-2"/>
        </w:rPr>
        <w:t xml:space="preserve"> </w:t>
      </w:r>
      <w:r>
        <w:t>back</w:t>
      </w:r>
      <w:r>
        <w:rPr>
          <w:spacing w:val="-2"/>
        </w:rPr>
        <w:t xml:space="preserve"> </w:t>
      </w:r>
      <w:r>
        <w:t>to</w:t>
      </w:r>
      <w:r>
        <w:rPr>
          <w:spacing w:val="-2"/>
        </w:rPr>
        <w:t xml:space="preserve"> </w:t>
      </w:r>
      <w:r>
        <w:t>a</w:t>
      </w:r>
      <w:r>
        <w:rPr>
          <w:spacing w:val="-2"/>
        </w:rPr>
        <w:t xml:space="preserve"> </w:t>
      </w:r>
      <w:r>
        <w:t>sense</w:t>
      </w:r>
      <w:r>
        <w:rPr>
          <w:spacing w:val="-2"/>
        </w:rPr>
        <w:t xml:space="preserve"> </w:t>
      </w:r>
      <w:r>
        <w:t>of</w:t>
      </w:r>
      <w:r>
        <w:rPr>
          <w:spacing w:val="-2"/>
        </w:rPr>
        <w:t xml:space="preserve"> </w:t>
      </w:r>
      <w:r>
        <w:t>calm</w:t>
      </w:r>
      <w:r>
        <w:rPr>
          <w:spacing w:val="-2"/>
        </w:rPr>
        <w:t xml:space="preserve"> </w:t>
      </w:r>
      <w:r>
        <w:t>and</w:t>
      </w:r>
      <w:r>
        <w:rPr>
          <w:spacing w:val="-2"/>
        </w:rPr>
        <w:t xml:space="preserve"> </w:t>
      </w:r>
      <w:r>
        <w:t>reclaim</w:t>
      </w:r>
      <w:r>
        <w:rPr>
          <w:spacing w:val="-2"/>
        </w:rPr>
        <w:t xml:space="preserve"> </w:t>
      </w:r>
      <w:r>
        <w:t>one</w:t>
      </w:r>
      <w:r>
        <w:rPr>
          <w:spacing w:val="-2"/>
        </w:rPr>
        <w:t xml:space="preserve"> </w:t>
      </w:r>
      <w:r>
        <w:t>of</w:t>
      </w:r>
      <w:r>
        <w:rPr>
          <w:spacing w:val="-2"/>
        </w:rPr>
        <w:t xml:space="preserve"> </w:t>
      </w:r>
      <w:r>
        <w:t>our</w:t>
      </w:r>
      <w:r>
        <w:rPr>
          <w:spacing w:val="-2"/>
        </w:rPr>
        <w:t xml:space="preserve"> </w:t>
      </w:r>
      <w:r>
        <w:t>most</w:t>
      </w:r>
      <w:r>
        <w:rPr>
          <w:spacing w:val="-2"/>
        </w:rPr>
        <w:t xml:space="preserve"> </w:t>
      </w:r>
      <w:r>
        <w:t>precious</w:t>
      </w:r>
      <w:r>
        <w:rPr>
          <w:spacing w:val="-2"/>
        </w:rPr>
        <w:t xml:space="preserve"> </w:t>
      </w:r>
      <w:r>
        <w:t>resources: intention,</w:t>
      </w:r>
      <w:r>
        <w:rPr>
          <w:spacing w:val="-1"/>
        </w:rPr>
        <w:t xml:space="preserve"> </w:t>
      </w:r>
      <w:r>
        <w:t>specifically</w:t>
      </w:r>
      <w:r>
        <w:rPr>
          <w:spacing w:val="-1"/>
        </w:rPr>
        <w:t xml:space="preserve"> </w:t>
      </w:r>
      <w:r>
        <w:t>intention</w:t>
      </w:r>
      <w:r>
        <w:rPr>
          <w:spacing w:val="-1"/>
        </w:rPr>
        <w:t xml:space="preserve"> </w:t>
      </w:r>
      <w:r>
        <w:t>toward</w:t>
      </w:r>
      <w:r>
        <w:rPr>
          <w:spacing w:val="-1"/>
        </w:rPr>
        <w:t xml:space="preserve"> </w:t>
      </w:r>
      <w:r>
        <w:t>the</w:t>
      </w:r>
      <w:r>
        <w:rPr>
          <w:spacing w:val="-1"/>
        </w:rPr>
        <w:t xml:space="preserve"> </w:t>
      </w:r>
      <w:r>
        <w:t>value</w:t>
      </w:r>
      <w:r>
        <w:rPr>
          <w:spacing w:val="-1"/>
        </w:rPr>
        <w:t xml:space="preserve"> </w:t>
      </w:r>
      <w:r>
        <w:t>and</w:t>
      </w:r>
      <w:r>
        <w:rPr>
          <w:spacing w:val="-1"/>
        </w:rPr>
        <w:t xml:space="preserve"> </w:t>
      </w:r>
      <w:r>
        <w:t>the</w:t>
      </w:r>
      <w:r>
        <w:rPr>
          <w:spacing w:val="-1"/>
        </w:rPr>
        <w:t xml:space="preserve"> </w:t>
      </w:r>
      <w:r>
        <w:t>fun</w:t>
      </w:r>
      <w:r>
        <w:rPr>
          <w:spacing w:val="-1"/>
        </w:rPr>
        <w:t xml:space="preserve"> </w:t>
      </w:r>
      <w:r>
        <w:t>of</w:t>
      </w:r>
      <w:r>
        <w:rPr>
          <w:spacing w:val="-1"/>
        </w:rPr>
        <w:t xml:space="preserve"> </w:t>
      </w:r>
      <w:r>
        <w:t>teaching</w:t>
      </w:r>
      <w:r>
        <w:rPr>
          <w:spacing w:val="-1"/>
        </w:rPr>
        <w:t xml:space="preserve"> </w:t>
      </w:r>
      <w:r>
        <w:t>and</w:t>
      </w:r>
      <w:r>
        <w:rPr>
          <w:spacing w:val="-1"/>
        </w:rPr>
        <w:t xml:space="preserve"> </w:t>
      </w:r>
      <w:r>
        <w:t>learning</w:t>
      </w:r>
      <w:r>
        <w:rPr>
          <w:spacing w:val="-1"/>
        </w:rPr>
        <w:t xml:space="preserve"> </w:t>
      </w:r>
      <w:r>
        <w:t>the</w:t>
      </w:r>
      <w:r>
        <w:rPr>
          <w:spacing w:val="-1"/>
        </w:rPr>
        <w:t xml:space="preserve"> </w:t>
      </w:r>
      <w:r>
        <w:t>practice(s)</w:t>
      </w:r>
      <w:r>
        <w:rPr>
          <w:spacing w:val="-1"/>
        </w:rPr>
        <w:t xml:space="preserve"> </w:t>
      </w:r>
      <w:r>
        <w:t xml:space="preserve">of </w:t>
      </w:r>
      <w:r>
        <w:rPr>
          <w:spacing w:val="-2"/>
        </w:rPr>
        <w:t>Writing.</w:t>
      </w:r>
    </w:p>
    <w:p w14:paraId="47072A93" w14:textId="77777777" w:rsidR="00680302" w:rsidRDefault="00680302">
      <w:pPr>
        <w:pStyle w:val="BodyText"/>
      </w:pPr>
    </w:p>
    <w:p w14:paraId="47072A94" w14:textId="77777777" w:rsidR="00680302" w:rsidRDefault="00A55F27">
      <w:pPr>
        <w:pStyle w:val="BodyText"/>
        <w:ind w:left="100" w:right="105"/>
      </w:pPr>
      <w:r>
        <w:t>This</w:t>
      </w:r>
      <w:r>
        <w:rPr>
          <w:spacing w:val="-3"/>
        </w:rPr>
        <w:t xml:space="preserve"> </w:t>
      </w:r>
      <w:r>
        <w:t>session</w:t>
      </w:r>
      <w:r>
        <w:rPr>
          <w:spacing w:val="-3"/>
        </w:rPr>
        <w:t xml:space="preserve"> </w:t>
      </w:r>
      <w:r>
        <w:t>has</w:t>
      </w:r>
      <w:r>
        <w:rPr>
          <w:spacing w:val="-3"/>
        </w:rPr>
        <w:t xml:space="preserve"> </w:t>
      </w:r>
      <w:r>
        <w:t>dual</w:t>
      </w:r>
      <w:r>
        <w:rPr>
          <w:spacing w:val="-3"/>
        </w:rPr>
        <w:t xml:space="preserve"> </w:t>
      </w:r>
      <w:r>
        <w:t>aims</w:t>
      </w:r>
      <w:r>
        <w:rPr>
          <w:spacing w:val="-3"/>
        </w:rPr>
        <w:t xml:space="preserve"> </w:t>
      </w:r>
      <w:r>
        <w:t>and</w:t>
      </w:r>
      <w:r>
        <w:rPr>
          <w:spacing w:val="-3"/>
        </w:rPr>
        <w:t xml:space="preserve"> </w:t>
      </w:r>
      <w:r>
        <w:t>invites</w:t>
      </w:r>
      <w:r>
        <w:rPr>
          <w:spacing w:val="-3"/>
        </w:rPr>
        <w:t xml:space="preserve"> </w:t>
      </w:r>
      <w:r>
        <w:t>participants</w:t>
      </w:r>
      <w:r>
        <w:rPr>
          <w:spacing w:val="-3"/>
        </w:rPr>
        <w:t xml:space="preserve"> </w:t>
      </w:r>
      <w:r>
        <w:t>to</w:t>
      </w:r>
      <w:r>
        <w:rPr>
          <w:spacing w:val="-3"/>
        </w:rPr>
        <w:t xml:space="preserve"> </w:t>
      </w:r>
      <w:r>
        <w:t>share</w:t>
      </w:r>
      <w:r>
        <w:rPr>
          <w:spacing w:val="-3"/>
        </w:rPr>
        <w:t xml:space="preserve"> </w:t>
      </w:r>
      <w:r>
        <w:t>techniques</w:t>
      </w:r>
      <w:r>
        <w:rPr>
          <w:spacing w:val="-3"/>
        </w:rPr>
        <w:t xml:space="preserve"> </w:t>
      </w:r>
      <w:r>
        <w:t>and</w:t>
      </w:r>
      <w:r>
        <w:rPr>
          <w:spacing w:val="-3"/>
        </w:rPr>
        <w:t xml:space="preserve"> </w:t>
      </w:r>
      <w:r>
        <w:t>assignments</w:t>
      </w:r>
      <w:r>
        <w:rPr>
          <w:spacing w:val="-3"/>
        </w:rPr>
        <w:t xml:space="preserve"> </w:t>
      </w:r>
      <w:r>
        <w:t>to</w:t>
      </w:r>
      <w:r>
        <w:rPr>
          <w:spacing w:val="-3"/>
        </w:rPr>
        <w:t xml:space="preserve"> </w:t>
      </w:r>
      <w:r>
        <w:t>guard</w:t>
      </w:r>
      <w:r>
        <w:rPr>
          <w:spacing w:val="-3"/>
        </w:rPr>
        <w:t xml:space="preserve"> </w:t>
      </w:r>
      <w:r>
        <w:t>ourselves and our students when life seems overwhelming. Part one of the session discusses focuses on intent: how to encourage it, how to strengthen it, and how to maximize it to our advantage. Part two focuses on the thinking and writing tasks that remind us that writing can (and should be) joyful. Yes, Composition must answer</w:t>
      </w:r>
      <w:r>
        <w:rPr>
          <w:spacing w:val="-1"/>
        </w:rPr>
        <w:t xml:space="preserve"> </w:t>
      </w:r>
      <w:r>
        <w:t>to</w:t>
      </w:r>
      <w:r>
        <w:rPr>
          <w:spacing w:val="-1"/>
        </w:rPr>
        <w:t xml:space="preserve"> </w:t>
      </w:r>
      <w:r>
        <w:t>the</w:t>
      </w:r>
      <w:r>
        <w:rPr>
          <w:spacing w:val="-1"/>
        </w:rPr>
        <w:t xml:space="preserve"> </w:t>
      </w:r>
      <w:r>
        <w:t>call</w:t>
      </w:r>
      <w:r>
        <w:rPr>
          <w:spacing w:val="-1"/>
        </w:rPr>
        <w:t xml:space="preserve"> </w:t>
      </w:r>
      <w:r>
        <w:t>of</w:t>
      </w:r>
      <w:r>
        <w:rPr>
          <w:spacing w:val="-1"/>
        </w:rPr>
        <w:t xml:space="preserve"> </w:t>
      </w:r>
      <w:r>
        <w:t>our</w:t>
      </w:r>
      <w:r>
        <w:rPr>
          <w:spacing w:val="-1"/>
        </w:rPr>
        <w:t xml:space="preserve"> </w:t>
      </w:r>
      <w:r>
        <w:t>institutional</w:t>
      </w:r>
      <w:r>
        <w:rPr>
          <w:spacing w:val="-1"/>
        </w:rPr>
        <w:t xml:space="preserve"> </w:t>
      </w:r>
      <w:r>
        <w:t>imperatives,</w:t>
      </w:r>
      <w:r>
        <w:rPr>
          <w:spacing w:val="-1"/>
        </w:rPr>
        <w:t xml:space="preserve"> </w:t>
      </w:r>
      <w:r>
        <w:t>but</w:t>
      </w:r>
      <w:r>
        <w:rPr>
          <w:spacing w:val="-1"/>
        </w:rPr>
        <w:t xml:space="preserve"> </w:t>
      </w:r>
      <w:r>
        <w:t>writing</w:t>
      </w:r>
      <w:r>
        <w:rPr>
          <w:spacing w:val="-1"/>
        </w:rPr>
        <w:t xml:space="preserve"> </w:t>
      </w:r>
      <w:r>
        <w:t>can</w:t>
      </w:r>
      <w:r>
        <w:rPr>
          <w:spacing w:val="-1"/>
        </w:rPr>
        <w:t xml:space="preserve"> </w:t>
      </w:r>
      <w:r>
        <w:t>be</w:t>
      </w:r>
      <w:r>
        <w:rPr>
          <w:spacing w:val="-1"/>
        </w:rPr>
        <w:t xml:space="preserve"> </w:t>
      </w:r>
      <w:r>
        <w:t>so</w:t>
      </w:r>
      <w:r>
        <w:rPr>
          <w:spacing w:val="-1"/>
        </w:rPr>
        <w:t xml:space="preserve"> </w:t>
      </w:r>
      <w:r>
        <w:t>much</w:t>
      </w:r>
      <w:r>
        <w:rPr>
          <w:spacing w:val="-1"/>
        </w:rPr>
        <w:t xml:space="preserve"> </w:t>
      </w:r>
      <w:r>
        <w:t>more</w:t>
      </w:r>
      <w:r>
        <w:rPr>
          <w:spacing w:val="-1"/>
        </w:rPr>
        <w:t xml:space="preserve"> </w:t>
      </w:r>
      <w:r>
        <w:t>than</w:t>
      </w:r>
      <w:r>
        <w:rPr>
          <w:spacing w:val="-1"/>
        </w:rPr>
        <w:t xml:space="preserve"> </w:t>
      </w:r>
      <w:r>
        <w:t>that,</w:t>
      </w:r>
      <w:r>
        <w:rPr>
          <w:spacing w:val="-1"/>
        </w:rPr>
        <w:t xml:space="preserve"> </w:t>
      </w:r>
      <w:r>
        <w:t>and</w:t>
      </w:r>
      <w:r>
        <w:rPr>
          <w:spacing w:val="-1"/>
        </w:rPr>
        <w:t xml:space="preserve"> </w:t>
      </w:r>
      <w:r>
        <w:t>we</w:t>
      </w:r>
      <w:r>
        <w:rPr>
          <w:spacing w:val="-1"/>
        </w:rPr>
        <w:t xml:space="preserve"> </w:t>
      </w:r>
      <w:r>
        <w:t>owe it to ourselves and our students to guard our teaching practices and intentionally create spaces for contentment and flourishing.</w:t>
      </w:r>
    </w:p>
    <w:p w14:paraId="47072A95" w14:textId="77777777" w:rsidR="00680302" w:rsidRDefault="00680302">
      <w:pPr>
        <w:pStyle w:val="BodyText"/>
      </w:pPr>
    </w:p>
    <w:p w14:paraId="47072A96" w14:textId="77777777" w:rsidR="00680302" w:rsidRDefault="00A55F27">
      <w:pPr>
        <w:ind w:left="100"/>
        <w:rPr>
          <w:i/>
          <w:sz w:val="24"/>
        </w:rPr>
      </w:pPr>
      <w:r>
        <w:rPr>
          <w:i/>
          <w:spacing w:val="-2"/>
          <w:sz w:val="24"/>
        </w:rPr>
        <w:t>Butternut</w:t>
      </w:r>
    </w:p>
    <w:p w14:paraId="47072A97" w14:textId="77777777" w:rsidR="00680302" w:rsidRDefault="00A55F27">
      <w:pPr>
        <w:pStyle w:val="Heading1"/>
      </w:pPr>
      <w:r>
        <w:t>Stop</w:t>
      </w:r>
      <w:r>
        <w:rPr>
          <w:spacing w:val="-2"/>
        </w:rPr>
        <w:t xml:space="preserve"> </w:t>
      </w:r>
      <w:r>
        <w:t>Fixing</w:t>
      </w:r>
      <w:r>
        <w:rPr>
          <w:spacing w:val="-1"/>
        </w:rPr>
        <w:t xml:space="preserve"> </w:t>
      </w:r>
      <w:r>
        <w:t>the</w:t>
      </w:r>
      <w:r>
        <w:rPr>
          <w:spacing w:val="-1"/>
        </w:rPr>
        <w:t xml:space="preserve"> </w:t>
      </w:r>
      <w:r>
        <w:t>Glitch:</w:t>
      </w:r>
      <w:r>
        <w:rPr>
          <w:spacing w:val="-1"/>
        </w:rPr>
        <w:t xml:space="preserve"> </w:t>
      </w:r>
      <w:r>
        <w:t>AI,</w:t>
      </w:r>
      <w:r>
        <w:rPr>
          <w:spacing w:val="-1"/>
        </w:rPr>
        <w:t xml:space="preserve"> </w:t>
      </w:r>
      <w:r>
        <w:t>Matters</w:t>
      </w:r>
      <w:r>
        <w:rPr>
          <w:spacing w:val="-1"/>
        </w:rPr>
        <w:t xml:space="preserve"> </w:t>
      </w:r>
      <w:r>
        <w:t>of</w:t>
      </w:r>
      <w:r>
        <w:rPr>
          <w:spacing w:val="-2"/>
        </w:rPr>
        <w:t xml:space="preserve"> </w:t>
      </w:r>
      <w:r>
        <w:t>Concern,</w:t>
      </w:r>
      <w:r>
        <w:rPr>
          <w:spacing w:val="-1"/>
        </w:rPr>
        <w:t xml:space="preserve"> </w:t>
      </w:r>
      <w:r>
        <w:t>and</w:t>
      </w:r>
      <w:r>
        <w:rPr>
          <w:spacing w:val="-1"/>
        </w:rPr>
        <w:t xml:space="preserve"> </w:t>
      </w:r>
      <w:r>
        <w:t>the</w:t>
      </w:r>
      <w:r>
        <w:rPr>
          <w:spacing w:val="-1"/>
        </w:rPr>
        <w:t xml:space="preserve"> </w:t>
      </w:r>
      <w:r>
        <w:t>Work</w:t>
      </w:r>
      <w:r>
        <w:rPr>
          <w:spacing w:val="-1"/>
        </w:rPr>
        <w:t xml:space="preserve"> </w:t>
      </w:r>
      <w:r>
        <w:t>of</w:t>
      </w:r>
      <w:r>
        <w:rPr>
          <w:spacing w:val="-1"/>
        </w:rPr>
        <w:t xml:space="preserve"> </w:t>
      </w:r>
      <w:r>
        <w:rPr>
          <w:spacing w:val="-2"/>
        </w:rPr>
        <w:t>Community</w:t>
      </w:r>
    </w:p>
    <w:p w14:paraId="47072A98" w14:textId="77777777" w:rsidR="00680302" w:rsidRDefault="00A55F27">
      <w:pPr>
        <w:pStyle w:val="Heading2"/>
      </w:pPr>
      <w:r>
        <w:t>Hilary</w:t>
      </w:r>
      <w:r>
        <w:rPr>
          <w:spacing w:val="-2"/>
        </w:rPr>
        <w:t xml:space="preserve"> </w:t>
      </w:r>
      <w:r>
        <w:t>Sarat-St.</w:t>
      </w:r>
      <w:r>
        <w:rPr>
          <w:spacing w:val="-2"/>
        </w:rPr>
        <w:t xml:space="preserve"> </w:t>
      </w:r>
      <w:r>
        <w:t>Peter,</w:t>
      </w:r>
      <w:r>
        <w:rPr>
          <w:spacing w:val="-2"/>
        </w:rPr>
        <w:t xml:space="preserve"> </w:t>
      </w:r>
      <w:r>
        <w:t>Columbia</w:t>
      </w:r>
      <w:r>
        <w:rPr>
          <w:spacing w:val="-2"/>
        </w:rPr>
        <w:t xml:space="preserve"> </w:t>
      </w:r>
      <w:r>
        <w:t>College</w:t>
      </w:r>
      <w:r>
        <w:rPr>
          <w:spacing w:val="-2"/>
        </w:rPr>
        <w:t xml:space="preserve"> Chicago</w:t>
      </w:r>
    </w:p>
    <w:p w14:paraId="47072A99" w14:textId="77777777" w:rsidR="00680302" w:rsidRDefault="00680302">
      <w:pPr>
        <w:pStyle w:val="BodyText"/>
        <w:spacing w:before="10"/>
        <w:rPr>
          <w:sz w:val="20"/>
        </w:rPr>
      </w:pPr>
    </w:p>
    <w:p w14:paraId="47072A9A" w14:textId="77777777" w:rsidR="00680302" w:rsidRDefault="00A55F27">
      <w:pPr>
        <w:pStyle w:val="BodyText"/>
        <w:ind w:left="100" w:right="225"/>
      </w:pPr>
      <w:r>
        <w:t>This</w:t>
      </w:r>
      <w:r>
        <w:rPr>
          <w:spacing w:val="-3"/>
        </w:rPr>
        <w:t xml:space="preserve"> </w:t>
      </w:r>
      <w:r>
        <w:t>session</w:t>
      </w:r>
      <w:r>
        <w:rPr>
          <w:spacing w:val="-3"/>
        </w:rPr>
        <w:t xml:space="preserve"> </w:t>
      </w:r>
      <w:r>
        <w:t>begins</w:t>
      </w:r>
      <w:r>
        <w:rPr>
          <w:spacing w:val="-3"/>
        </w:rPr>
        <w:t xml:space="preserve"> </w:t>
      </w:r>
      <w:r>
        <w:t>from</w:t>
      </w:r>
      <w:r>
        <w:rPr>
          <w:spacing w:val="-3"/>
        </w:rPr>
        <w:t xml:space="preserve"> </w:t>
      </w:r>
      <w:r>
        <w:t>a</w:t>
      </w:r>
      <w:r>
        <w:rPr>
          <w:spacing w:val="-3"/>
        </w:rPr>
        <w:t xml:space="preserve"> </w:t>
      </w:r>
      <w:r>
        <w:t>simple</w:t>
      </w:r>
      <w:r>
        <w:rPr>
          <w:spacing w:val="-3"/>
        </w:rPr>
        <w:t xml:space="preserve"> </w:t>
      </w:r>
      <w:r>
        <w:t>claim:</w:t>
      </w:r>
      <w:r>
        <w:rPr>
          <w:spacing w:val="-3"/>
        </w:rPr>
        <w:t xml:space="preserve"> </w:t>
      </w:r>
      <w:r>
        <w:t>what</w:t>
      </w:r>
      <w:r>
        <w:rPr>
          <w:spacing w:val="-3"/>
        </w:rPr>
        <w:t xml:space="preserve"> </w:t>
      </w:r>
      <w:r>
        <w:t>is</w:t>
      </w:r>
      <w:r>
        <w:rPr>
          <w:spacing w:val="-3"/>
        </w:rPr>
        <w:t xml:space="preserve"> </w:t>
      </w:r>
      <w:r>
        <w:t>most</w:t>
      </w:r>
      <w:r>
        <w:rPr>
          <w:spacing w:val="-3"/>
        </w:rPr>
        <w:t xml:space="preserve"> </w:t>
      </w:r>
      <w:r>
        <w:t>generative</w:t>
      </w:r>
      <w:r>
        <w:rPr>
          <w:spacing w:val="-3"/>
        </w:rPr>
        <w:t xml:space="preserve"> </w:t>
      </w:r>
      <w:r>
        <w:t>about</w:t>
      </w:r>
      <w:r>
        <w:rPr>
          <w:spacing w:val="-3"/>
        </w:rPr>
        <w:t xml:space="preserve"> </w:t>
      </w:r>
      <w:r>
        <w:t>AI</w:t>
      </w:r>
      <w:r>
        <w:rPr>
          <w:spacing w:val="-3"/>
        </w:rPr>
        <w:t xml:space="preserve"> </w:t>
      </w:r>
      <w:r>
        <w:t>writing</w:t>
      </w:r>
      <w:r>
        <w:rPr>
          <w:spacing w:val="-3"/>
        </w:rPr>
        <w:t xml:space="preserve"> </w:t>
      </w:r>
      <w:r>
        <w:t>is</w:t>
      </w:r>
      <w:r>
        <w:rPr>
          <w:spacing w:val="-3"/>
        </w:rPr>
        <w:t xml:space="preserve"> </w:t>
      </w:r>
      <w:r>
        <w:t>not</w:t>
      </w:r>
      <w:r>
        <w:rPr>
          <w:spacing w:val="-3"/>
        </w:rPr>
        <w:t xml:space="preserve"> </w:t>
      </w:r>
      <w:r>
        <w:t>its</w:t>
      </w:r>
      <w:r>
        <w:rPr>
          <w:spacing w:val="-3"/>
        </w:rPr>
        <w:t xml:space="preserve"> </w:t>
      </w:r>
      <w:r>
        <w:t>fluency</w:t>
      </w:r>
      <w:r>
        <w:rPr>
          <w:spacing w:val="-3"/>
        </w:rPr>
        <w:t xml:space="preserve"> </w:t>
      </w:r>
      <w:r>
        <w:t>but its breakdowns. Hallucinations, tonal inconsistencies, and stylistic breaks interrupt the appearance of seamless, authoritative text and create moments where readers must pause, question, and respond. In a moment marked by mistrust of expertise and pressure toward simplified answers, such interruptions reopen space for critical reading, writing, and shared inquiry.</w:t>
      </w:r>
    </w:p>
    <w:p w14:paraId="47072A9B" w14:textId="77777777" w:rsidR="00680302" w:rsidRDefault="00680302">
      <w:pPr>
        <w:pStyle w:val="BodyText"/>
        <w:spacing w:before="10"/>
        <w:rPr>
          <w:sz w:val="20"/>
        </w:rPr>
      </w:pPr>
    </w:p>
    <w:p w14:paraId="47072A9C" w14:textId="77777777" w:rsidR="00680302" w:rsidRDefault="00A55F27">
      <w:pPr>
        <w:pStyle w:val="BodyText"/>
        <w:ind w:left="100" w:right="105"/>
      </w:pPr>
      <w:r>
        <w:t>Drawing</w:t>
      </w:r>
      <w:r>
        <w:rPr>
          <w:spacing w:val="-4"/>
        </w:rPr>
        <w:t xml:space="preserve"> </w:t>
      </w:r>
      <w:r>
        <w:t>briefly</w:t>
      </w:r>
      <w:r>
        <w:rPr>
          <w:spacing w:val="-4"/>
        </w:rPr>
        <w:t xml:space="preserve"> </w:t>
      </w:r>
      <w:r>
        <w:t>on</w:t>
      </w:r>
      <w:r>
        <w:rPr>
          <w:spacing w:val="-4"/>
        </w:rPr>
        <w:t xml:space="preserve"> </w:t>
      </w:r>
      <w:r>
        <w:t>Bruno</w:t>
      </w:r>
      <w:r>
        <w:rPr>
          <w:spacing w:val="-4"/>
        </w:rPr>
        <w:t xml:space="preserve"> </w:t>
      </w:r>
      <w:r>
        <w:t>Latour’s</w:t>
      </w:r>
      <w:r>
        <w:rPr>
          <w:spacing w:val="-4"/>
        </w:rPr>
        <w:t xml:space="preserve"> </w:t>
      </w:r>
      <w:r>
        <w:t>distinction</w:t>
      </w:r>
      <w:r>
        <w:rPr>
          <w:spacing w:val="-4"/>
        </w:rPr>
        <w:t xml:space="preserve"> </w:t>
      </w:r>
      <w:r>
        <w:t>between</w:t>
      </w:r>
      <w:r>
        <w:rPr>
          <w:spacing w:val="-4"/>
        </w:rPr>
        <w:t xml:space="preserve"> </w:t>
      </w:r>
      <w:r>
        <w:t>“matters</w:t>
      </w:r>
      <w:r>
        <w:rPr>
          <w:spacing w:val="-4"/>
        </w:rPr>
        <w:t xml:space="preserve"> </w:t>
      </w:r>
      <w:r>
        <w:t>of</w:t>
      </w:r>
      <w:r>
        <w:rPr>
          <w:spacing w:val="-4"/>
        </w:rPr>
        <w:t xml:space="preserve"> </w:t>
      </w:r>
      <w:r>
        <w:t>fact”</w:t>
      </w:r>
      <w:r>
        <w:rPr>
          <w:spacing w:val="-4"/>
        </w:rPr>
        <w:t xml:space="preserve"> </w:t>
      </w:r>
      <w:r>
        <w:t>and</w:t>
      </w:r>
      <w:r>
        <w:rPr>
          <w:spacing w:val="-4"/>
        </w:rPr>
        <w:t xml:space="preserve"> </w:t>
      </w:r>
      <w:r>
        <w:t>“matters</w:t>
      </w:r>
      <w:r>
        <w:rPr>
          <w:spacing w:val="-4"/>
        </w:rPr>
        <w:t xml:space="preserve"> </w:t>
      </w:r>
      <w:r>
        <w:t>of</w:t>
      </w:r>
      <w:r>
        <w:rPr>
          <w:spacing w:val="-4"/>
        </w:rPr>
        <w:t xml:space="preserve"> </w:t>
      </w:r>
      <w:r>
        <w:t>concern,”</w:t>
      </w:r>
      <w:r>
        <w:rPr>
          <w:spacing w:val="-4"/>
        </w:rPr>
        <w:t xml:space="preserve"> </w:t>
      </w:r>
      <w:r>
        <w:t>I</w:t>
      </w:r>
      <w:r>
        <w:rPr>
          <w:spacing w:val="-4"/>
        </w:rPr>
        <w:t xml:space="preserve"> </w:t>
      </w:r>
      <w:r>
        <w:t>argue that AI outputs initially present themselves as stable artifacts. When they break, they become matters of concern: sites where multiple perspectives, assumptions, and stakes become visible at once. These moments</w:t>
      </w:r>
      <w:r>
        <w:rPr>
          <w:spacing w:val="-2"/>
        </w:rPr>
        <w:t xml:space="preserve"> </w:t>
      </w:r>
      <w:r>
        <w:t>do</w:t>
      </w:r>
      <w:r>
        <w:rPr>
          <w:spacing w:val="-2"/>
        </w:rPr>
        <w:t xml:space="preserve"> </w:t>
      </w:r>
      <w:r>
        <w:t>not</w:t>
      </w:r>
      <w:r>
        <w:rPr>
          <w:spacing w:val="-2"/>
        </w:rPr>
        <w:t xml:space="preserve"> </w:t>
      </w:r>
      <w:r>
        <w:t>resolve</w:t>
      </w:r>
      <w:r>
        <w:rPr>
          <w:spacing w:val="-2"/>
        </w:rPr>
        <w:t xml:space="preserve"> </w:t>
      </w:r>
      <w:r>
        <w:t>into</w:t>
      </w:r>
      <w:r>
        <w:rPr>
          <w:spacing w:val="-2"/>
        </w:rPr>
        <w:t xml:space="preserve"> </w:t>
      </w:r>
      <w:r>
        <w:t>consensus;</w:t>
      </w:r>
      <w:r>
        <w:rPr>
          <w:spacing w:val="-2"/>
        </w:rPr>
        <w:t xml:space="preserve"> </w:t>
      </w:r>
      <w:r>
        <w:t>they</w:t>
      </w:r>
      <w:r>
        <w:rPr>
          <w:spacing w:val="-2"/>
        </w:rPr>
        <w:t xml:space="preserve"> </w:t>
      </w:r>
      <w:r>
        <w:t>gather</w:t>
      </w:r>
      <w:r>
        <w:rPr>
          <w:spacing w:val="-2"/>
        </w:rPr>
        <w:t xml:space="preserve"> </w:t>
      </w:r>
      <w:r>
        <w:t>people</w:t>
      </w:r>
      <w:r>
        <w:rPr>
          <w:spacing w:val="-2"/>
        </w:rPr>
        <w:t xml:space="preserve"> </w:t>
      </w:r>
      <w:r>
        <w:t>into</w:t>
      </w:r>
      <w:r>
        <w:rPr>
          <w:spacing w:val="-2"/>
        </w:rPr>
        <w:t xml:space="preserve"> </w:t>
      </w:r>
      <w:r>
        <w:t>the</w:t>
      </w:r>
      <w:r>
        <w:rPr>
          <w:spacing w:val="-2"/>
        </w:rPr>
        <w:t xml:space="preserve"> </w:t>
      </w:r>
      <w:r>
        <w:t>work</w:t>
      </w:r>
      <w:r>
        <w:rPr>
          <w:spacing w:val="-2"/>
        </w:rPr>
        <w:t xml:space="preserve"> </w:t>
      </w:r>
      <w:r>
        <w:t>of</w:t>
      </w:r>
      <w:r>
        <w:rPr>
          <w:spacing w:val="-2"/>
        </w:rPr>
        <w:t xml:space="preserve"> </w:t>
      </w:r>
      <w:r>
        <w:t>interpretation.</w:t>
      </w:r>
      <w:r>
        <w:rPr>
          <w:spacing w:val="-2"/>
        </w:rPr>
        <w:t xml:space="preserve"> </w:t>
      </w:r>
      <w:r>
        <w:t>Community,</w:t>
      </w:r>
      <w:r>
        <w:rPr>
          <w:spacing w:val="-2"/>
        </w:rPr>
        <w:t xml:space="preserve"> </w:t>
      </w:r>
      <w:r>
        <w:t>in this sense, is not a pre-existing condition but something that forms through attention, disagreement, and the negotiation of standards.</w:t>
      </w:r>
    </w:p>
    <w:p w14:paraId="47072A9D" w14:textId="77777777" w:rsidR="00680302" w:rsidRDefault="00680302">
      <w:pPr>
        <w:pStyle w:val="BodyText"/>
        <w:spacing w:before="10"/>
        <w:rPr>
          <w:sz w:val="20"/>
        </w:rPr>
      </w:pPr>
    </w:p>
    <w:p w14:paraId="47072A9E" w14:textId="77777777" w:rsidR="00680302" w:rsidRDefault="00A55F27">
      <w:pPr>
        <w:pStyle w:val="BodyText"/>
        <w:ind w:left="100" w:right="225"/>
      </w:pPr>
      <w:r>
        <w:t>Attendees will examine a small set of AI-generated passages and identify where their reading shifts—where</w:t>
      </w:r>
      <w:r>
        <w:rPr>
          <w:spacing w:val="-9"/>
        </w:rPr>
        <w:t xml:space="preserve"> </w:t>
      </w:r>
      <w:r>
        <w:t>certainty</w:t>
      </w:r>
      <w:r>
        <w:rPr>
          <w:spacing w:val="-9"/>
        </w:rPr>
        <w:t xml:space="preserve"> </w:t>
      </w:r>
      <w:r>
        <w:t>gives</w:t>
      </w:r>
      <w:r>
        <w:rPr>
          <w:spacing w:val="-9"/>
        </w:rPr>
        <w:t xml:space="preserve"> </w:t>
      </w:r>
      <w:r>
        <w:t>way</w:t>
      </w:r>
      <w:r>
        <w:rPr>
          <w:spacing w:val="-9"/>
        </w:rPr>
        <w:t xml:space="preserve"> </w:t>
      </w:r>
      <w:r>
        <w:t>to</w:t>
      </w:r>
      <w:r>
        <w:rPr>
          <w:spacing w:val="-9"/>
        </w:rPr>
        <w:t xml:space="preserve"> </w:t>
      </w:r>
      <w:r>
        <w:t>hesitation,</w:t>
      </w:r>
      <w:r>
        <w:rPr>
          <w:spacing w:val="-9"/>
        </w:rPr>
        <w:t xml:space="preserve"> </w:t>
      </w:r>
      <w:r>
        <w:t>curiosity,</w:t>
      </w:r>
      <w:r>
        <w:rPr>
          <w:spacing w:val="-9"/>
        </w:rPr>
        <w:t xml:space="preserve"> </w:t>
      </w:r>
      <w:r>
        <w:t>or</w:t>
      </w:r>
      <w:r>
        <w:rPr>
          <w:spacing w:val="-9"/>
        </w:rPr>
        <w:t xml:space="preserve"> </w:t>
      </w:r>
      <w:r>
        <w:t>resistance.</w:t>
      </w:r>
      <w:r>
        <w:rPr>
          <w:spacing w:val="-9"/>
        </w:rPr>
        <w:t xml:space="preserve"> </w:t>
      </w:r>
      <w:r>
        <w:t>We</w:t>
      </w:r>
      <w:r>
        <w:rPr>
          <w:spacing w:val="-9"/>
        </w:rPr>
        <w:t xml:space="preserve"> </w:t>
      </w:r>
      <w:r>
        <w:t>will</w:t>
      </w:r>
      <w:r>
        <w:rPr>
          <w:spacing w:val="-9"/>
        </w:rPr>
        <w:t xml:space="preserve"> </w:t>
      </w:r>
      <w:r>
        <w:t>connect</w:t>
      </w:r>
      <w:r>
        <w:rPr>
          <w:spacing w:val="-9"/>
        </w:rPr>
        <w:t xml:space="preserve"> </w:t>
      </w:r>
      <w:r>
        <w:t>these</w:t>
      </w:r>
      <w:r>
        <w:rPr>
          <w:spacing w:val="-9"/>
        </w:rPr>
        <w:t xml:space="preserve"> </w:t>
      </w:r>
      <w:r>
        <w:t>responses</w:t>
      </w:r>
      <w:r>
        <w:rPr>
          <w:spacing w:val="-8"/>
        </w:rPr>
        <w:t xml:space="preserve"> </w:t>
      </w:r>
      <w:r>
        <w:t>to</w:t>
      </w:r>
      <w:r>
        <w:rPr>
          <w:spacing w:val="-9"/>
        </w:rPr>
        <w:t xml:space="preserve"> </w:t>
      </w:r>
      <w:r>
        <w:t>a</w:t>
      </w:r>
      <w:r>
        <w:rPr>
          <w:spacing w:val="-9"/>
        </w:rPr>
        <w:t xml:space="preserve"> </w:t>
      </w:r>
      <w:r>
        <w:t>one-page</w:t>
      </w:r>
      <w:r>
        <w:rPr>
          <w:spacing w:val="-7"/>
        </w:rPr>
        <w:t xml:space="preserve"> </w:t>
      </w:r>
      <w:r>
        <w:t>set</w:t>
      </w:r>
      <w:r>
        <w:rPr>
          <w:spacing w:val="-7"/>
        </w:rPr>
        <w:t xml:space="preserve"> </w:t>
      </w:r>
      <w:r>
        <w:t>of</w:t>
      </w:r>
      <w:r>
        <w:rPr>
          <w:spacing w:val="-7"/>
        </w:rPr>
        <w:t xml:space="preserve"> </w:t>
      </w:r>
      <w:r>
        <w:t>adaptable</w:t>
      </w:r>
      <w:r>
        <w:rPr>
          <w:spacing w:val="-7"/>
        </w:rPr>
        <w:t xml:space="preserve"> </w:t>
      </w:r>
      <w:r>
        <w:t>prompts</w:t>
      </w:r>
      <w:r>
        <w:rPr>
          <w:spacing w:val="-7"/>
        </w:rPr>
        <w:t xml:space="preserve"> </w:t>
      </w:r>
      <w:r>
        <w:t>that</w:t>
      </w:r>
      <w:r>
        <w:rPr>
          <w:spacing w:val="-7"/>
        </w:rPr>
        <w:t xml:space="preserve"> </w:t>
      </w:r>
      <w:r>
        <w:t>position</w:t>
      </w:r>
      <w:r>
        <w:rPr>
          <w:spacing w:val="-7"/>
        </w:rPr>
        <w:t xml:space="preserve"> </w:t>
      </w:r>
      <w:r>
        <w:t>breakdowns</w:t>
      </w:r>
      <w:r>
        <w:rPr>
          <w:spacing w:val="-7"/>
        </w:rPr>
        <w:t xml:space="preserve"> </w:t>
      </w:r>
      <w:r>
        <w:t>in</w:t>
      </w:r>
      <w:r>
        <w:rPr>
          <w:spacing w:val="-7"/>
        </w:rPr>
        <w:t xml:space="preserve"> </w:t>
      </w:r>
      <w:r>
        <w:t>AI</w:t>
      </w:r>
      <w:r>
        <w:rPr>
          <w:spacing w:val="-7"/>
        </w:rPr>
        <w:t xml:space="preserve"> </w:t>
      </w:r>
      <w:r>
        <w:t>writing</w:t>
      </w:r>
      <w:r>
        <w:rPr>
          <w:spacing w:val="-7"/>
        </w:rPr>
        <w:t xml:space="preserve"> </w:t>
      </w:r>
      <w:r>
        <w:t>as</w:t>
      </w:r>
      <w:r>
        <w:rPr>
          <w:spacing w:val="-7"/>
        </w:rPr>
        <w:t xml:space="preserve"> </w:t>
      </w:r>
      <w:r>
        <w:t>occasions</w:t>
      </w:r>
      <w:r>
        <w:rPr>
          <w:spacing w:val="-7"/>
        </w:rPr>
        <w:t xml:space="preserve"> </w:t>
      </w:r>
      <w:r>
        <w:t>for</w:t>
      </w:r>
      <w:r>
        <w:rPr>
          <w:spacing w:val="-7"/>
        </w:rPr>
        <w:t xml:space="preserve"> </w:t>
      </w:r>
      <w:r>
        <w:t>collective</w:t>
      </w:r>
      <w:r>
        <w:rPr>
          <w:spacing w:val="-6"/>
        </w:rPr>
        <w:t xml:space="preserve"> </w:t>
      </w:r>
      <w:r>
        <w:t>analysis, reflection, and revision across classroom, institutional, and broader public contexts.</w:t>
      </w:r>
    </w:p>
    <w:p w14:paraId="47072A9F" w14:textId="77777777" w:rsidR="00680302" w:rsidRDefault="00680302">
      <w:pPr>
        <w:pStyle w:val="BodyText"/>
        <w:spacing w:before="10"/>
        <w:rPr>
          <w:sz w:val="20"/>
        </w:rPr>
      </w:pPr>
    </w:p>
    <w:p w14:paraId="47072AA0" w14:textId="77777777" w:rsidR="00680302" w:rsidRDefault="00A55F27">
      <w:pPr>
        <w:pStyle w:val="BodyText"/>
        <w:ind w:left="100" w:right="161"/>
      </w:pPr>
      <w:r>
        <w:t>Rather</w:t>
      </w:r>
      <w:r>
        <w:rPr>
          <w:spacing w:val="-3"/>
        </w:rPr>
        <w:t xml:space="preserve"> </w:t>
      </w:r>
      <w:r>
        <w:t>than</w:t>
      </w:r>
      <w:r>
        <w:rPr>
          <w:spacing w:val="-3"/>
        </w:rPr>
        <w:t xml:space="preserve"> </w:t>
      </w:r>
      <w:r>
        <w:t>treating</w:t>
      </w:r>
      <w:r>
        <w:rPr>
          <w:spacing w:val="-3"/>
        </w:rPr>
        <w:t xml:space="preserve"> </w:t>
      </w:r>
      <w:r>
        <w:t>AI</w:t>
      </w:r>
      <w:r>
        <w:rPr>
          <w:spacing w:val="-3"/>
        </w:rPr>
        <w:t xml:space="preserve"> </w:t>
      </w:r>
      <w:r>
        <w:t>as</w:t>
      </w:r>
      <w:r>
        <w:rPr>
          <w:spacing w:val="-3"/>
        </w:rPr>
        <w:t xml:space="preserve"> </w:t>
      </w:r>
      <w:r>
        <w:t>a</w:t>
      </w:r>
      <w:r>
        <w:rPr>
          <w:spacing w:val="-3"/>
        </w:rPr>
        <w:t xml:space="preserve"> </w:t>
      </w:r>
      <w:r>
        <w:t>problem</w:t>
      </w:r>
      <w:r>
        <w:rPr>
          <w:spacing w:val="-3"/>
        </w:rPr>
        <w:t xml:space="preserve"> </w:t>
      </w:r>
      <w:r>
        <w:t>to</w:t>
      </w:r>
      <w:r>
        <w:rPr>
          <w:spacing w:val="-3"/>
        </w:rPr>
        <w:t xml:space="preserve"> </w:t>
      </w:r>
      <w:r>
        <w:t>manage</w:t>
      </w:r>
      <w:r>
        <w:rPr>
          <w:spacing w:val="-3"/>
        </w:rPr>
        <w:t xml:space="preserve"> </w:t>
      </w:r>
      <w:r>
        <w:t>or</w:t>
      </w:r>
      <w:r>
        <w:rPr>
          <w:spacing w:val="-3"/>
        </w:rPr>
        <w:t xml:space="preserve"> </w:t>
      </w:r>
      <w:r>
        <w:t>a</w:t>
      </w:r>
      <w:r>
        <w:rPr>
          <w:spacing w:val="-3"/>
        </w:rPr>
        <w:t xml:space="preserve"> </w:t>
      </w:r>
      <w:r>
        <w:t>tool</w:t>
      </w:r>
      <w:r>
        <w:rPr>
          <w:spacing w:val="-3"/>
        </w:rPr>
        <w:t xml:space="preserve"> </w:t>
      </w:r>
      <w:r>
        <w:t>to</w:t>
      </w:r>
      <w:r>
        <w:rPr>
          <w:spacing w:val="-3"/>
        </w:rPr>
        <w:t xml:space="preserve"> </w:t>
      </w:r>
      <w:r>
        <w:t>master,</w:t>
      </w:r>
      <w:r>
        <w:rPr>
          <w:spacing w:val="-3"/>
        </w:rPr>
        <w:t xml:space="preserve"> </w:t>
      </w:r>
      <w:r>
        <w:t>this</w:t>
      </w:r>
      <w:r>
        <w:rPr>
          <w:spacing w:val="-3"/>
        </w:rPr>
        <w:t xml:space="preserve"> </w:t>
      </w:r>
      <w:r>
        <w:t>session</w:t>
      </w:r>
      <w:r>
        <w:rPr>
          <w:spacing w:val="-3"/>
        </w:rPr>
        <w:t xml:space="preserve"> </w:t>
      </w:r>
      <w:r>
        <w:t>reframes</w:t>
      </w:r>
      <w:r>
        <w:rPr>
          <w:spacing w:val="-3"/>
        </w:rPr>
        <w:t xml:space="preserve"> </w:t>
      </w:r>
      <w:r>
        <w:t>it</w:t>
      </w:r>
      <w:r>
        <w:rPr>
          <w:spacing w:val="-3"/>
        </w:rPr>
        <w:t xml:space="preserve"> </w:t>
      </w:r>
      <w:r>
        <w:t>as</w:t>
      </w:r>
      <w:r>
        <w:rPr>
          <w:spacing w:val="-3"/>
        </w:rPr>
        <w:t xml:space="preserve"> </w:t>
      </w:r>
      <w:r>
        <w:t>a</w:t>
      </w:r>
      <w:r>
        <w:rPr>
          <w:spacing w:val="-3"/>
        </w:rPr>
        <w:t xml:space="preserve"> </w:t>
      </w:r>
      <w:r>
        <w:t>site</w:t>
      </w:r>
      <w:r>
        <w:rPr>
          <w:spacing w:val="-3"/>
        </w:rPr>
        <w:t xml:space="preserve"> </w:t>
      </w:r>
      <w:r>
        <w:t>where concerns surface and circulate. By working with, rather than against, these moments, we can support practices of critical engagement that extend beyond the classroom and contribute to more durable forms of intellectual community.</w:t>
      </w:r>
    </w:p>
    <w:p w14:paraId="47072AA1" w14:textId="77777777" w:rsidR="00680302" w:rsidRDefault="00680302">
      <w:pPr>
        <w:sectPr w:rsidR="00680302">
          <w:pgSz w:w="12240" w:h="15840"/>
          <w:pgMar w:top="640" w:right="1340" w:bottom="280" w:left="1340" w:header="720" w:footer="720" w:gutter="0"/>
          <w:cols w:space="720"/>
        </w:sectPr>
      </w:pPr>
    </w:p>
    <w:p w14:paraId="47072AA2" w14:textId="77777777" w:rsidR="00680302" w:rsidRDefault="00A55F27">
      <w:pPr>
        <w:spacing w:before="60"/>
        <w:ind w:left="100"/>
        <w:rPr>
          <w:i/>
          <w:sz w:val="24"/>
        </w:rPr>
      </w:pPr>
      <w:r>
        <w:rPr>
          <w:i/>
          <w:spacing w:val="-5"/>
          <w:sz w:val="24"/>
        </w:rPr>
        <w:lastRenderedPageBreak/>
        <w:t>Oak</w:t>
      </w:r>
    </w:p>
    <w:p w14:paraId="47072AA3" w14:textId="77777777" w:rsidR="00680302" w:rsidRDefault="00A55F27">
      <w:pPr>
        <w:pStyle w:val="Heading1"/>
      </w:pPr>
      <w:r>
        <w:t>The</w:t>
      </w:r>
      <w:r>
        <w:rPr>
          <w:spacing w:val="-2"/>
        </w:rPr>
        <w:t xml:space="preserve"> </w:t>
      </w:r>
      <w:r>
        <w:t xml:space="preserve">Pedagogy of Letting Go: Making Space for Student Choice in the English </w:t>
      </w:r>
      <w:r>
        <w:rPr>
          <w:spacing w:val="-2"/>
        </w:rPr>
        <w:t>Classroom</w:t>
      </w:r>
    </w:p>
    <w:p w14:paraId="47072AA4" w14:textId="77777777" w:rsidR="00680302" w:rsidRDefault="00A55F27">
      <w:pPr>
        <w:pStyle w:val="Heading2"/>
      </w:pPr>
      <w:r>
        <w:t>Tony</w:t>
      </w:r>
      <w:r>
        <w:rPr>
          <w:spacing w:val="-6"/>
        </w:rPr>
        <w:t xml:space="preserve"> </w:t>
      </w:r>
      <w:r>
        <w:t>Magagna,</w:t>
      </w:r>
      <w:r>
        <w:rPr>
          <w:spacing w:val="-6"/>
        </w:rPr>
        <w:t xml:space="preserve"> </w:t>
      </w:r>
      <w:r>
        <w:t>Millikin</w:t>
      </w:r>
      <w:r>
        <w:rPr>
          <w:spacing w:val="-5"/>
        </w:rPr>
        <w:t xml:space="preserve"> </w:t>
      </w:r>
      <w:r>
        <w:rPr>
          <w:spacing w:val="-2"/>
        </w:rPr>
        <w:t>University</w:t>
      </w:r>
    </w:p>
    <w:p w14:paraId="47072AA5" w14:textId="77777777" w:rsidR="00680302" w:rsidRDefault="00680302">
      <w:pPr>
        <w:pStyle w:val="BodyText"/>
        <w:rPr>
          <w:sz w:val="24"/>
        </w:rPr>
      </w:pPr>
    </w:p>
    <w:p w14:paraId="47072AA6" w14:textId="77777777" w:rsidR="00680302" w:rsidRDefault="00A55F27">
      <w:pPr>
        <w:pStyle w:val="BodyText"/>
        <w:ind w:left="100" w:right="143"/>
      </w:pPr>
      <w:r>
        <w:t>For many years as an educator, both in my literature and composition classrooms, I felt able to rely on some shared body of cultural knowledge among my students, and I was often able to use that to engage them in our course discussions and assignments. Especially when drawn from pop culture films or phenomena, such examples allowed students to feel emboldened to speak up or develop writing topics based on their own interests and expertise. As the media landscape splintered over the past decade thanks to social media, streaming services, and countless different fandoms on YouTube and Reddit, though – and, if I’m being honest, as I got older – it became harder to identify and deploy these kinds of shared texts, even among students of the same age and similar backgrounds. Although I had always taken the teacherly lead in designing our syllabi and lesson plans, I had also always sought to “hide the strings,” so to speak, by tapping into topics and examples of which I knew students could take ownership. But now that was failing. As a result, I began to feel that my classrooms were turning more and more into exactly what I had always tried to avoid: a top-down series of readings, discussions, and assignments with fewer and fewer “sparks” of genuine student interest and input. So, I set out to experiment with ways to bring the</w:t>
      </w:r>
      <w:r>
        <w:rPr>
          <w:spacing w:val="-3"/>
        </w:rPr>
        <w:t xml:space="preserve"> </w:t>
      </w:r>
      <w:r>
        <w:t>students</w:t>
      </w:r>
      <w:r>
        <w:rPr>
          <w:spacing w:val="-3"/>
        </w:rPr>
        <w:t xml:space="preserve"> </w:t>
      </w:r>
      <w:r>
        <w:t>back</w:t>
      </w:r>
      <w:r>
        <w:rPr>
          <w:spacing w:val="-3"/>
        </w:rPr>
        <w:t xml:space="preserve"> </w:t>
      </w:r>
      <w:r>
        <w:t>into</w:t>
      </w:r>
      <w:r>
        <w:rPr>
          <w:spacing w:val="-3"/>
        </w:rPr>
        <w:t xml:space="preserve"> </w:t>
      </w:r>
      <w:r>
        <w:t>the</w:t>
      </w:r>
      <w:r>
        <w:rPr>
          <w:spacing w:val="-3"/>
        </w:rPr>
        <w:t xml:space="preserve"> </w:t>
      </w:r>
      <w:r>
        <w:t>mix</w:t>
      </w:r>
      <w:r>
        <w:rPr>
          <w:spacing w:val="-3"/>
        </w:rPr>
        <w:t xml:space="preserve"> </w:t>
      </w:r>
      <w:r>
        <w:t>and</w:t>
      </w:r>
      <w:r>
        <w:rPr>
          <w:spacing w:val="-3"/>
        </w:rPr>
        <w:t xml:space="preserve"> </w:t>
      </w:r>
      <w:r>
        <w:t>help</w:t>
      </w:r>
      <w:r>
        <w:rPr>
          <w:spacing w:val="-3"/>
        </w:rPr>
        <w:t xml:space="preserve"> </w:t>
      </w:r>
      <w:r>
        <w:t>them</w:t>
      </w:r>
      <w:r>
        <w:rPr>
          <w:spacing w:val="-3"/>
        </w:rPr>
        <w:t xml:space="preserve"> </w:t>
      </w:r>
      <w:r>
        <w:t>to</w:t>
      </w:r>
      <w:r>
        <w:rPr>
          <w:spacing w:val="-3"/>
        </w:rPr>
        <w:t xml:space="preserve"> </w:t>
      </w:r>
      <w:r>
        <w:t>discover</w:t>
      </w:r>
      <w:r>
        <w:rPr>
          <w:spacing w:val="-3"/>
        </w:rPr>
        <w:t xml:space="preserve"> </w:t>
      </w:r>
      <w:r>
        <w:t>meaning</w:t>
      </w:r>
      <w:r>
        <w:rPr>
          <w:spacing w:val="-3"/>
        </w:rPr>
        <w:t xml:space="preserve"> </w:t>
      </w:r>
      <w:r>
        <w:t>in</w:t>
      </w:r>
      <w:r>
        <w:rPr>
          <w:spacing w:val="-3"/>
        </w:rPr>
        <w:t xml:space="preserve"> </w:t>
      </w:r>
      <w:r>
        <w:t>our</w:t>
      </w:r>
      <w:r>
        <w:rPr>
          <w:spacing w:val="-3"/>
        </w:rPr>
        <w:t xml:space="preserve"> </w:t>
      </w:r>
      <w:r>
        <w:t>class</w:t>
      </w:r>
      <w:r>
        <w:rPr>
          <w:spacing w:val="-3"/>
        </w:rPr>
        <w:t xml:space="preserve"> </w:t>
      </w:r>
      <w:r>
        <w:t>materials</w:t>
      </w:r>
      <w:r>
        <w:rPr>
          <w:spacing w:val="-3"/>
        </w:rPr>
        <w:t xml:space="preserve"> </w:t>
      </w:r>
      <w:r>
        <w:t>through</w:t>
      </w:r>
      <w:r>
        <w:rPr>
          <w:spacing w:val="-3"/>
        </w:rPr>
        <w:t xml:space="preserve"> </w:t>
      </w:r>
      <w:r>
        <w:t>their</w:t>
      </w:r>
      <w:r>
        <w:rPr>
          <w:spacing w:val="-3"/>
        </w:rPr>
        <w:t xml:space="preserve"> </w:t>
      </w:r>
      <w:r>
        <w:t>own (increasingly diverse) interests and experiences. To give them back a sense of their own personal voice and expertise.</w:t>
      </w:r>
    </w:p>
    <w:p w14:paraId="47072AA7" w14:textId="77777777" w:rsidR="00680302" w:rsidRDefault="00680302">
      <w:pPr>
        <w:pStyle w:val="BodyText"/>
      </w:pPr>
    </w:p>
    <w:p w14:paraId="47072AA8" w14:textId="77777777" w:rsidR="00680302" w:rsidRDefault="00A55F27">
      <w:pPr>
        <w:pStyle w:val="BodyText"/>
        <w:ind w:left="100" w:right="120"/>
      </w:pPr>
      <w:r>
        <w:t>As part of this year’s theme of “encouraging voices” and “cultivating community and renewal” for our students, I would like to share some of my own experiments – the successes and failures–with integrating more and more student choice into my classrooms. Among my own tactics, I will present on the ways in which</w:t>
      </w:r>
      <w:r>
        <w:rPr>
          <w:spacing w:val="-4"/>
        </w:rPr>
        <w:t xml:space="preserve"> </w:t>
      </w:r>
      <w:r>
        <w:t>I</w:t>
      </w:r>
      <w:r>
        <w:rPr>
          <w:spacing w:val="-4"/>
        </w:rPr>
        <w:t xml:space="preserve"> </w:t>
      </w:r>
      <w:r>
        <w:t>have</w:t>
      </w:r>
      <w:r>
        <w:rPr>
          <w:spacing w:val="-4"/>
        </w:rPr>
        <w:t xml:space="preserve"> </w:t>
      </w:r>
      <w:r>
        <w:t>integrated</w:t>
      </w:r>
      <w:r>
        <w:rPr>
          <w:spacing w:val="-4"/>
        </w:rPr>
        <w:t xml:space="preserve"> </w:t>
      </w:r>
      <w:r>
        <w:t>“student</w:t>
      </w:r>
      <w:r>
        <w:rPr>
          <w:spacing w:val="-4"/>
        </w:rPr>
        <w:t xml:space="preserve"> </w:t>
      </w:r>
      <w:r>
        <w:t>choice”</w:t>
      </w:r>
      <w:r>
        <w:rPr>
          <w:spacing w:val="-4"/>
        </w:rPr>
        <w:t xml:space="preserve"> </w:t>
      </w:r>
      <w:r>
        <w:t>readings</w:t>
      </w:r>
      <w:r>
        <w:rPr>
          <w:spacing w:val="-4"/>
        </w:rPr>
        <w:t xml:space="preserve"> </w:t>
      </w:r>
      <w:r>
        <w:t>into</w:t>
      </w:r>
      <w:r>
        <w:rPr>
          <w:spacing w:val="-4"/>
        </w:rPr>
        <w:t xml:space="preserve"> </w:t>
      </w:r>
      <w:r>
        <w:t>my</w:t>
      </w:r>
      <w:r>
        <w:rPr>
          <w:spacing w:val="-4"/>
        </w:rPr>
        <w:t xml:space="preserve"> </w:t>
      </w:r>
      <w:r>
        <w:t>composition</w:t>
      </w:r>
      <w:r>
        <w:rPr>
          <w:spacing w:val="-4"/>
        </w:rPr>
        <w:t xml:space="preserve"> </w:t>
      </w:r>
      <w:r>
        <w:t>classrooms;</w:t>
      </w:r>
      <w:r>
        <w:rPr>
          <w:spacing w:val="-4"/>
        </w:rPr>
        <w:t xml:space="preserve"> </w:t>
      </w:r>
      <w:r>
        <w:t>how</w:t>
      </w:r>
      <w:r>
        <w:rPr>
          <w:spacing w:val="-4"/>
        </w:rPr>
        <w:t xml:space="preserve"> </w:t>
      </w:r>
      <w:r>
        <w:t>I</w:t>
      </w:r>
      <w:r>
        <w:rPr>
          <w:spacing w:val="-4"/>
        </w:rPr>
        <w:t xml:space="preserve"> </w:t>
      </w:r>
      <w:r>
        <w:t>have</w:t>
      </w:r>
      <w:r>
        <w:rPr>
          <w:spacing w:val="-4"/>
        </w:rPr>
        <w:t xml:space="preserve"> </w:t>
      </w:r>
      <w:r>
        <w:t>developed a</w:t>
      </w:r>
      <w:r>
        <w:rPr>
          <w:spacing w:val="-3"/>
        </w:rPr>
        <w:t xml:space="preserve"> </w:t>
      </w:r>
      <w:r>
        <w:t>kind</w:t>
      </w:r>
      <w:r>
        <w:rPr>
          <w:spacing w:val="-3"/>
        </w:rPr>
        <w:t xml:space="preserve"> </w:t>
      </w:r>
      <w:r>
        <w:t>of</w:t>
      </w:r>
      <w:r>
        <w:rPr>
          <w:spacing w:val="-3"/>
        </w:rPr>
        <w:t xml:space="preserve"> </w:t>
      </w:r>
      <w:r>
        <w:t>“grown-up</w:t>
      </w:r>
      <w:r>
        <w:rPr>
          <w:spacing w:val="-3"/>
        </w:rPr>
        <w:t xml:space="preserve"> </w:t>
      </w:r>
      <w:r>
        <w:t>show</w:t>
      </w:r>
      <w:r>
        <w:rPr>
          <w:spacing w:val="-3"/>
        </w:rPr>
        <w:t xml:space="preserve"> </w:t>
      </w:r>
      <w:r>
        <w:t>&amp;</w:t>
      </w:r>
      <w:r>
        <w:rPr>
          <w:spacing w:val="-3"/>
        </w:rPr>
        <w:t xml:space="preserve"> </w:t>
      </w:r>
      <w:r>
        <w:t>tell”</w:t>
      </w:r>
      <w:r>
        <w:rPr>
          <w:spacing w:val="-3"/>
        </w:rPr>
        <w:t xml:space="preserve"> </w:t>
      </w:r>
      <w:r>
        <w:t>assignment</w:t>
      </w:r>
      <w:r>
        <w:rPr>
          <w:spacing w:val="-3"/>
        </w:rPr>
        <w:t xml:space="preserve"> </w:t>
      </w:r>
      <w:r>
        <w:t>that</w:t>
      </w:r>
      <w:r>
        <w:rPr>
          <w:spacing w:val="-3"/>
        </w:rPr>
        <w:t xml:space="preserve"> </w:t>
      </w:r>
      <w:r>
        <w:t>allows</w:t>
      </w:r>
      <w:r>
        <w:rPr>
          <w:spacing w:val="-3"/>
        </w:rPr>
        <w:t xml:space="preserve"> </w:t>
      </w:r>
      <w:r>
        <w:t>students</w:t>
      </w:r>
      <w:r>
        <w:rPr>
          <w:spacing w:val="-3"/>
        </w:rPr>
        <w:t xml:space="preserve"> </w:t>
      </w:r>
      <w:r>
        <w:t>to</w:t>
      </w:r>
      <w:r>
        <w:rPr>
          <w:spacing w:val="-3"/>
        </w:rPr>
        <w:t xml:space="preserve"> </w:t>
      </w:r>
      <w:r>
        <w:t>apply</w:t>
      </w:r>
      <w:r>
        <w:rPr>
          <w:spacing w:val="-3"/>
        </w:rPr>
        <w:t xml:space="preserve"> </w:t>
      </w:r>
      <w:r>
        <w:t>literary</w:t>
      </w:r>
      <w:r>
        <w:rPr>
          <w:spacing w:val="-3"/>
        </w:rPr>
        <w:t xml:space="preserve"> </w:t>
      </w:r>
      <w:r>
        <w:t>and</w:t>
      </w:r>
      <w:r>
        <w:rPr>
          <w:spacing w:val="-3"/>
        </w:rPr>
        <w:t xml:space="preserve"> </w:t>
      </w:r>
      <w:r>
        <w:t>cultural</w:t>
      </w:r>
      <w:r>
        <w:rPr>
          <w:spacing w:val="-3"/>
        </w:rPr>
        <w:t xml:space="preserve"> </w:t>
      </w:r>
      <w:r>
        <w:t>theories</w:t>
      </w:r>
      <w:r>
        <w:rPr>
          <w:spacing w:val="-3"/>
        </w:rPr>
        <w:t xml:space="preserve"> </w:t>
      </w:r>
      <w:r>
        <w:t>to just about anything they choose; and how I allow students to forego the traditional “English essay” in my literature courses and demonstrate an understanding of our course concepts through whatever form they find</w:t>
      </w:r>
      <w:r>
        <w:rPr>
          <w:spacing w:val="-1"/>
        </w:rPr>
        <w:t xml:space="preserve"> </w:t>
      </w:r>
      <w:r>
        <w:t>most</w:t>
      </w:r>
      <w:r>
        <w:rPr>
          <w:spacing w:val="-1"/>
        </w:rPr>
        <w:t xml:space="preserve"> </w:t>
      </w:r>
      <w:r>
        <w:t>engaging</w:t>
      </w:r>
      <w:r>
        <w:rPr>
          <w:spacing w:val="-1"/>
        </w:rPr>
        <w:t xml:space="preserve"> </w:t>
      </w:r>
      <w:r>
        <w:t>and</w:t>
      </w:r>
      <w:r>
        <w:rPr>
          <w:spacing w:val="-1"/>
        </w:rPr>
        <w:t xml:space="preserve"> </w:t>
      </w:r>
      <w:r>
        <w:t>effective</w:t>
      </w:r>
      <w:r>
        <w:rPr>
          <w:spacing w:val="-1"/>
        </w:rPr>
        <w:t xml:space="preserve"> </w:t>
      </w:r>
      <w:r>
        <w:t>for</w:t>
      </w:r>
      <w:r>
        <w:rPr>
          <w:spacing w:val="-1"/>
        </w:rPr>
        <w:t xml:space="preserve"> </w:t>
      </w:r>
      <w:r>
        <w:t>them.</w:t>
      </w:r>
      <w:r>
        <w:rPr>
          <w:spacing w:val="-1"/>
        </w:rPr>
        <w:t xml:space="preserve"> </w:t>
      </w:r>
      <w:r>
        <w:t>Following</w:t>
      </w:r>
      <w:r>
        <w:rPr>
          <w:spacing w:val="-1"/>
        </w:rPr>
        <w:t xml:space="preserve"> </w:t>
      </w:r>
      <w:r>
        <w:t>this</w:t>
      </w:r>
      <w:r>
        <w:rPr>
          <w:spacing w:val="-1"/>
        </w:rPr>
        <w:t xml:space="preserve"> </w:t>
      </w:r>
      <w:r>
        <w:t>brief</w:t>
      </w:r>
      <w:r>
        <w:rPr>
          <w:spacing w:val="-1"/>
        </w:rPr>
        <w:t xml:space="preserve"> </w:t>
      </w:r>
      <w:r>
        <w:t>overview,</w:t>
      </w:r>
      <w:r>
        <w:rPr>
          <w:spacing w:val="-1"/>
        </w:rPr>
        <w:t xml:space="preserve"> </w:t>
      </w:r>
      <w:r>
        <w:t>we</w:t>
      </w:r>
      <w:r>
        <w:rPr>
          <w:spacing w:val="-1"/>
        </w:rPr>
        <w:t xml:space="preserve"> </w:t>
      </w:r>
      <w:r>
        <w:t>will</w:t>
      </w:r>
      <w:r>
        <w:rPr>
          <w:spacing w:val="-1"/>
        </w:rPr>
        <w:t xml:space="preserve"> </w:t>
      </w:r>
      <w:r>
        <w:t>then</w:t>
      </w:r>
      <w:r>
        <w:rPr>
          <w:spacing w:val="-1"/>
        </w:rPr>
        <w:t xml:space="preserve"> </w:t>
      </w:r>
      <w:r>
        <w:t>open</w:t>
      </w:r>
      <w:r>
        <w:rPr>
          <w:spacing w:val="-1"/>
        </w:rPr>
        <w:t xml:space="preserve"> </w:t>
      </w:r>
      <w:r>
        <w:t>discussion</w:t>
      </w:r>
      <w:r>
        <w:rPr>
          <w:spacing w:val="-1"/>
        </w:rPr>
        <w:t xml:space="preserve"> </w:t>
      </w:r>
      <w:r>
        <w:t>to hear how others have undertaken similar efforts, and we will brainstorm together new strategies and approaches. Along the way, we will acknowledge the anxieties and pitfalls attendant to “turning the class over to the students” in such ways, but ultimately I hope to highlight that, by being willing to let go a bit as teachers, we truly can make a space for more student engagement, empowerment, and growth.</w:t>
      </w:r>
    </w:p>
    <w:p w14:paraId="47072AA9" w14:textId="77777777" w:rsidR="00680302" w:rsidRDefault="00680302">
      <w:pPr>
        <w:pStyle w:val="BodyText"/>
        <w:rPr>
          <w:sz w:val="24"/>
        </w:rPr>
      </w:pPr>
    </w:p>
    <w:p w14:paraId="47072AAA" w14:textId="60C51624" w:rsidR="00680302" w:rsidRDefault="00A55F27">
      <w:pPr>
        <w:tabs>
          <w:tab w:val="left" w:pos="2259"/>
        </w:tabs>
        <w:ind w:left="100"/>
        <w:rPr>
          <w:b/>
          <w:sz w:val="24"/>
        </w:rPr>
      </w:pPr>
      <w:r>
        <w:rPr>
          <w:sz w:val="24"/>
        </w:rPr>
        <w:t>10:15-</w:t>
      </w:r>
      <w:r>
        <w:rPr>
          <w:spacing w:val="-2"/>
          <w:sz w:val="24"/>
        </w:rPr>
        <w:t>11:15</w:t>
      </w:r>
      <w:r w:rsidR="002B778C">
        <w:rPr>
          <w:spacing w:val="-2"/>
          <w:sz w:val="24"/>
        </w:rPr>
        <w:t xml:space="preserve"> </w:t>
      </w:r>
      <w:r>
        <w:rPr>
          <w:spacing w:val="-2"/>
          <w:sz w:val="24"/>
        </w:rPr>
        <w:t>a</w:t>
      </w:r>
      <w:r w:rsidR="002B778C">
        <w:rPr>
          <w:spacing w:val="-2"/>
          <w:sz w:val="24"/>
        </w:rPr>
        <w:t>.</w:t>
      </w:r>
      <w:r>
        <w:rPr>
          <w:spacing w:val="-2"/>
          <w:sz w:val="24"/>
        </w:rPr>
        <w:t>m</w:t>
      </w:r>
      <w:r w:rsidR="002B778C">
        <w:rPr>
          <w:spacing w:val="-2"/>
          <w:sz w:val="24"/>
        </w:rPr>
        <w:t>.</w:t>
      </w:r>
      <w:r w:rsidR="0084796F">
        <w:rPr>
          <w:sz w:val="24"/>
        </w:rPr>
        <w:t xml:space="preserve">  </w:t>
      </w:r>
      <w:r>
        <w:rPr>
          <w:b/>
          <w:sz w:val="24"/>
        </w:rPr>
        <w:t>S</w:t>
      </w:r>
      <w:r w:rsidR="0084796F">
        <w:rPr>
          <w:b/>
          <w:sz w:val="24"/>
        </w:rPr>
        <w:t xml:space="preserve">ESSION </w:t>
      </w:r>
      <w:r>
        <w:rPr>
          <w:b/>
          <w:spacing w:val="-10"/>
          <w:sz w:val="24"/>
        </w:rPr>
        <w:t>F</w:t>
      </w:r>
    </w:p>
    <w:p w14:paraId="47072AAB" w14:textId="77777777" w:rsidR="00680302" w:rsidRDefault="00680302">
      <w:pPr>
        <w:pStyle w:val="BodyText"/>
        <w:rPr>
          <w:b/>
          <w:sz w:val="24"/>
        </w:rPr>
      </w:pPr>
    </w:p>
    <w:p w14:paraId="47072AAC" w14:textId="77777777" w:rsidR="00680302" w:rsidRDefault="00A55F27">
      <w:pPr>
        <w:ind w:left="100"/>
        <w:rPr>
          <w:i/>
          <w:sz w:val="24"/>
        </w:rPr>
      </w:pPr>
      <w:r>
        <w:rPr>
          <w:i/>
          <w:spacing w:val="-2"/>
          <w:sz w:val="24"/>
        </w:rPr>
        <w:t>Library</w:t>
      </w:r>
    </w:p>
    <w:p w14:paraId="47072AAD" w14:textId="77777777" w:rsidR="00680302" w:rsidRDefault="00A55F27">
      <w:pPr>
        <w:pStyle w:val="Heading1"/>
      </w:pPr>
      <w:r>
        <w:t>Stats</w:t>
      </w:r>
      <w:r>
        <w:rPr>
          <w:spacing w:val="-2"/>
        </w:rPr>
        <w:t xml:space="preserve"> </w:t>
      </w:r>
      <w:r>
        <w:t>for</w:t>
      </w:r>
      <w:r>
        <w:rPr>
          <w:spacing w:val="-1"/>
        </w:rPr>
        <w:t xml:space="preserve"> </w:t>
      </w:r>
      <w:r>
        <w:t>English</w:t>
      </w:r>
      <w:r>
        <w:rPr>
          <w:spacing w:val="-1"/>
        </w:rPr>
        <w:t xml:space="preserve"> </w:t>
      </w:r>
      <w:r>
        <w:t>Majors:</w:t>
      </w:r>
      <w:r>
        <w:rPr>
          <w:spacing w:val="-2"/>
        </w:rPr>
        <w:t xml:space="preserve"> </w:t>
      </w:r>
      <w:r>
        <w:t>Visualizing</w:t>
      </w:r>
      <w:r>
        <w:rPr>
          <w:spacing w:val="-1"/>
        </w:rPr>
        <w:t xml:space="preserve"> </w:t>
      </w:r>
      <w:r>
        <w:t>the</w:t>
      </w:r>
      <w:r>
        <w:rPr>
          <w:spacing w:val="-1"/>
        </w:rPr>
        <w:t xml:space="preserve"> </w:t>
      </w:r>
      <w:r>
        <w:t>Success</w:t>
      </w:r>
      <w:r>
        <w:rPr>
          <w:spacing w:val="-1"/>
        </w:rPr>
        <w:t xml:space="preserve"> </w:t>
      </w:r>
      <w:r>
        <w:t>and</w:t>
      </w:r>
      <w:r>
        <w:rPr>
          <w:spacing w:val="-2"/>
        </w:rPr>
        <w:t xml:space="preserve"> </w:t>
      </w:r>
      <w:r>
        <w:t>Limits</w:t>
      </w:r>
      <w:r>
        <w:rPr>
          <w:spacing w:val="-1"/>
        </w:rPr>
        <w:t xml:space="preserve"> </w:t>
      </w:r>
      <w:r>
        <w:t>of</w:t>
      </w:r>
      <w:r>
        <w:rPr>
          <w:spacing w:val="-1"/>
        </w:rPr>
        <w:t xml:space="preserve"> </w:t>
      </w:r>
      <w:r>
        <w:t>Corequisite</w:t>
      </w:r>
      <w:r>
        <w:rPr>
          <w:spacing w:val="-1"/>
        </w:rPr>
        <w:t xml:space="preserve"> </w:t>
      </w:r>
      <w:r>
        <w:rPr>
          <w:spacing w:val="-2"/>
        </w:rPr>
        <w:t>Support</w:t>
      </w:r>
    </w:p>
    <w:p w14:paraId="47072AAE" w14:textId="77777777" w:rsidR="00680302" w:rsidRDefault="00A55F27">
      <w:pPr>
        <w:pStyle w:val="Heading2"/>
      </w:pPr>
      <w:r>
        <w:t>David</w:t>
      </w:r>
      <w:r>
        <w:rPr>
          <w:spacing w:val="-2"/>
        </w:rPr>
        <w:t xml:space="preserve"> </w:t>
      </w:r>
      <w:r>
        <w:t>Leitner,</w:t>
      </w:r>
      <w:r>
        <w:rPr>
          <w:spacing w:val="-2"/>
        </w:rPr>
        <w:t xml:space="preserve"> </w:t>
      </w:r>
      <w:r>
        <w:t>Lincoln</w:t>
      </w:r>
      <w:r>
        <w:rPr>
          <w:spacing w:val="-2"/>
        </w:rPr>
        <w:t xml:space="preserve"> </w:t>
      </w:r>
      <w:r>
        <w:t>Land</w:t>
      </w:r>
      <w:r>
        <w:rPr>
          <w:spacing w:val="-2"/>
        </w:rPr>
        <w:t xml:space="preserve"> </w:t>
      </w:r>
      <w:r>
        <w:t>Community</w:t>
      </w:r>
      <w:r>
        <w:rPr>
          <w:spacing w:val="-2"/>
        </w:rPr>
        <w:t xml:space="preserve"> College</w:t>
      </w:r>
    </w:p>
    <w:p w14:paraId="47072AAF" w14:textId="77777777" w:rsidR="00680302" w:rsidRDefault="00680302">
      <w:pPr>
        <w:pStyle w:val="BodyText"/>
        <w:spacing w:before="10"/>
        <w:rPr>
          <w:sz w:val="20"/>
        </w:rPr>
      </w:pPr>
    </w:p>
    <w:p w14:paraId="47072AB0" w14:textId="77777777" w:rsidR="00680302" w:rsidRDefault="00A55F27">
      <w:pPr>
        <w:pStyle w:val="BodyText"/>
        <w:ind w:left="100"/>
      </w:pPr>
      <w:r>
        <w:t>This session translates rigorous data from the first randomized controlled trial on corequisite reading and writing—"Assessing the Effect of Corequisite English Instruction Using a Randomized Controlled Trial"—into</w:t>
      </w:r>
      <w:r>
        <w:rPr>
          <w:spacing w:val="-1"/>
        </w:rPr>
        <w:t xml:space="preserve"> </w:t>
      </w:r>
      <w:r>
        <w:t>clear,</w:t>
      </w:r>
      <w:r>
        <w:rPr>
          <w:spacing w:val="-1"/>
        </w:rPr>
        <w:t xml:space="preserve"> </w:t>
      </w:r>
      <w:r>
        <w:t>actionable</w:t>
      </w:r>
      <w:r>
        <w:rPr>
          <w:spacing w:val="-1"/>
        </w:rPr>
        <w:t xml:space="preserve"> </w:t>
      </w:r>
      <w:r>
        <w:t>insights.</w:t>
      </w:r>
      <w:r>
        <w:rPr>
          <w:spacing w:val="-1"/>
        </w:rPr>
        <w:t xml:space="preserve"> </w:t>
      </w:r>
      <w:r>
        <w:t>We</w:t>
      </w:r>
      <w:r>
        <w:rPr>
          <w:spacing w:val="-1"/>
        </w:rPr>
        <w:t xml:space="preserve"> </w:t>
      </w:r>
      <w:r>
        <w:t>will</w:t>
      </w:r>
      <w:r>
        <w:rPr>
          <w:spacing w:val="-1"/>
        </w:rPr>
        <w:t xml:space="preserve"> </w:t>
      </w:r>
      <w:r>
        <w:t>move</w:t>
      </w:r>
      <w:r>
        <w:rPr>
          <w:spacing w:val="-1"/>
        </w:rPr>
        <w:t xml:space="preserve"> </w:t>
      </w:r>
      <w:r>
        <w:t>beyond</w:t>
      </w:r>
      <w:r>
        <w:rPr>
          <w:spacing w:val="-1"/>
        </w:rPr>
        <w:t xml:space="preserve"> </w:t>
      </w:r>
      <w:r>
        <w:t>complex</w:t>
      </w:r>
      <w:r>
        <w:rPr>
          <w:spacing w:val="-1"/>
        </w:rPr>
        <w:t xml:space="preserve"> </w:t>
      </w:r>
      <w:r>
        <w:t>statistics</w:t>
      </w:r>
      <w:r>
        <w:rPr>
          <w:spacing w:val="-1"/>
        </w:rPr>
        <w:t xml:space="preserve"> </w:t>
      </w:r>
      <w:r>
        <w:t>to</w:t>
      </w:r>
      <w:r>
        <w:rPr>
          <w:spacing w:val="-1"/>
        </w:rPr>
        <w:t xml:space="preserve"> </w:t>
      </w:r>
      <w:r>
        <w:t>visually</w:t>
      </w:r>
      <w:r>
        <w:rPr>
          <w:spacing w:val="-1"/>
        </w:rPr>
        <w:t xml:space="preserve"> </w:t>
      </w:r>
      <w:r>
        <w:t>compare</w:t>
      </w:r>
      <w:r>
        <w:rPr>
          <w:spacing w:val="-1"/>
        </w:rPr>
        <w:t xml:space="preserve"> </w:t>
      </w:r>
      <w:r>
        <w:t>three distinct</w:t>
      </w:r>
      <w:r>
        <w:rPr>
          <w:spacing w:val="-8"/>
        </w:rPr>
        <w:t xml:space="preserve"> </w:t>
      </w:r>
      <w:r>
        <w:t>corequisite</w:t>
      </w:r>
      <w:r>
        <w:rPr>
          <w:spacing w:val="-8"/>
        </w:rPr>
        <w:t xml:space="preserve"> </w:t>
      </w:r>
      <w:r>
        <w:t>methodologies—ALP,</w:t>
      </w:r>
      <w:r>
        <w:rPr>
          <w:spacing w:val="-8"/>
        </w:rPr>
        <w:t xml:space="preserve"> </w:t>
      </w:r>
      <w:r>
        <w:t>extended</w:t>
      </w:r>
      <w:r>
        <w:rPr>
          <w:spacing w:val="-8"/>
        </w:rPr>
        <w:t xml:space="preserve"> </w:t>
      </w:r>
      <w:r>
        <w:t>instructional</w:t>
      </w:r>
      <w:r>
        <w:rPr>
          <w:spacing w:val="-8"/>
        </w:rPr>
        <w:t xml:space="preserve"> </w:t>
      </w:r>
      <w:r>
        <w:t>time,</w:t>
      </w:r>
      <w:r>
        <w:rPr>
          <w:spacing w:val="-8"/>
        </w:rPr>
        <w:t xml:space="preserve"> </w:t>
      </w:r>
      <w:r>
        <w:t>and</w:t>
      </w:r>
      <w:r>
        <w:rPr>
          <w:spacing w:val="-8"/>
        </w:rPr>
        <w:t xml:space="preserve"> </w:t>
      </w:r>
      <w:r>
        <w:t>academic</w:t>
      </w:r>
      <w:r>
        <w:rPr>
          <w:spacing w:val="-8"/>
        </w:rPr>
        <w:t xml:space="preserve"> </w:t>
      </w:r>
      <w:r>
        <w:t>support</w:t>
      </w:r>
      <w:r>
        <w:rPr>
          <w:spacing w:val="-8"/>
        </w:rPr>
        <w:t xml:space="preserve"> </w:t>
      </w:r>
      <w:r>
        <w:t>services—to reveal how different classroom structures impact student success.</w:t>
      </w:r>
    </w:p>
    <w:p w14:paraId="47072AB1" w14:textId="77777777" w:rsidR="00680302" w:rsidRDefault="00680302">
      <w:pPr>
        <w:pStyle w:val="BodyText"/>
        <w:spacing w:before="10"/>
        <w:rPr>
          <w:sz w:val="20"/>
        </w:rPr>
      </w:pPr>
    </w:p>
    <w:p w14:paraId="47072AB2" w14:textId="77777777" w:rsidR="00680302" w:rsidRDefault="00A55F27">
      <w:pPr>
        <w:pStyle w:val="BodyText"/>
        <w:ind w:left="100" w:right="102"/>
      </w:pPr>
      <w:r>
        <w:t>We will dive into the data to uncover surprising results and offer evidence-based guesses as to why they occurred. Attendees will see that while corequisite models drove a significant increase in English pass rates,</w:t>
      </w:r>
      <w:r>
        <w:rPr>
          <w:spacing w:val="-5"/>
        </w:rPr>
        <w:t xml:space="preserve"> </w:t>
      </w:r>
      <w:r>
        <w:t>this</w:t>
      </w:r>
      <w:r>
        <w:rPr>
          <w:spacing w:val="-5"/>
        </w:rPr>
        <w:t xml:space="preserve"> </w:t>
      </w:r>
      <w:r>
        <w:t>momentum</w:t>
      </w:r>
      <w:r>
        <w:rPr>
          <w:spacing w:val="-5"/>
        </w:rPr>
        <w:t xml:space="preserve"> </w:t>
      </w:r>
      <w:r>
        <w:t>surprisingly</w:t>
      </w:r>
      <w:r>
        <w:rPr>
          <w:spacing w:val="-5"/>
        </w:rPr>
        <w:t xml:space="preserve"> </w:t>
      </w:r>
      <w:r>
        <w:t>did</w:t>
      </w:r>
      <w:r>
        <w:rPr>
          <w:spacing w:val="-5"/>
        </w:rPr>
        <w:t xml:space="preserve"> </w:t>
      </w:r>
      <w:r>
        <w:t>not</w:t>
      </w:r>
      <w:r>
        <w:rPr>
          <w:spacing w:val="-5"/>
        </w:rPr>
        <w:t xml:space="preserve"> </w:t>
      </w:r>
      <w:r>
        <w:t>increase</w:t>
      </w:r>
      <w:r>
        <w:rPr>
          <w:spacing w:val="-5"/>
        </w:rPr>
        <w:t xml:space="preserve"> </w:t>
      </w:r>
      <w:r>
        <w:t>overall</w:t>
      </w:r>
      <w:r>
        <w:rPr>
          <w:spacing w:val="-5"/>
        </w:rPr>
        <w:t xml:space="preserve"> </w:t>
      </w:r>
      <w:r>
        <w:t>college</w:t>
      </w:r>
      <w:r>
        <w:rPr>
          <w:spacing w:val="-5"/>
        </w:rPr>
        <w:t xml:space="preserve"> </w:t>
      </w:r>
      <w:r>
        <w:t>persistence.</w:t>
      </w:r>
      <w:r>
        <w:rPr>
          <w:spacing w:val="-5"/>
        </w:rPr>
        <w:t xml:space="preserve"> </w:t>
      </w:r>
      <w:r>
        <w:t>Crucially,</w:t>
      </w:r>
      <w:r>
        <w:rPr>
          <w:spacing w:val="-5"/>
        </w:rPr>
        <w:t xml:space="preserve"> </w:t>
      </w:r>
      <w:r>
        <w:t>we</w:t>
      </w:r>
      <w:r>
        <w:rPr>
          <w:spacing w:val="-5"/>
        </w:rPr>
        <w:t xml:space="preserve"> </w:t>
      </w:r>
      <w:r>
        <w:t>will</w:t>
      </w:r>
      <w:r>
        <w:rPr>
          <w:spacing w:val="-5"/>
        </w:rPr>
        <w:t xml:space="preserve"> </w:t>
      </w:r>
      <w:r>
        <w:t>address limitations, such as the study's focus on students testing near college-readiness.</w:t>
      </w:r>
    </w:p>
    <w:p w14:paraId="47072AB3" w14:textId="77777777" w:rsidR="00680302" w:rsidRDefault="00680302">
      <w:pPr>
        <w:pStyle w:val="BodyText"/>
        <w:spacing w:before="10"/>
        <w:rPr>
          <w:sz w:val="20"/>
        </w:rPr>
      </w:pPr>
    </w:p>
    <w:p w14:paraId="47072AB4" w14:textId="77777777" w:rsidR="00680302" w:rsidRDefault="00A55F27">
      <w:pPr>
        <w:pStyle w:val="BodyText"/>
        <w:ind w:left="100" w:right="201"/>
        <w:jc w:val="both"/>
      </w:pPr>
      <w:r>
        <w:t>The</w:t>
      </w:r>
      <w:r>
        <w:rPr>
          <w:spacing w:val="-4"/>
        </w:rPr>
        <w:t xml:space="preserve"> </w:t>
      </w:r>
      <w:r>
        <w:t>session</w:t>
      </w:r>
      <w:r>
        <w:rPr>
          <w:spacing w:val="-4"/>
        </w:rPr>
        <w:t xml:space="preserve"> </w:t>
      </w:r>
      <w:r>
        <w:t>concludes</w:t>
      </w:r>
      <w:r>
        <w:rPr>
          <w:spacing w:val="-4"/>
        </w:rPr>
        <w:t xml:space="preserve"> </w:t>
      </w:r>
      <w:r>
        <w:t>by</w:t>
      </w:r>
      <w:r>
        <w:rPr>
          <w:spacing w:val="-4"/>
        </w:rPr>
        <w:t xml:space="preserve"> </w:t>
      </w:r>
      <w:r>
        <w:t>framing</w:t>
      </w:r>
      <w:r>
        <w:rPr>
          <w:spacing w:val="-4"/>
        </w:rPr>
        <w:t xml:space="preserve"> </w:t>
      </w:r>
      <w:r>
        <w:t>these</w:t>
      </w:r>
      <w:r>
        <w:rPr>
          <w:spacing w:val="-4"/>
        </w:rPr>
        <w:t xml:space="preserve"> </w:t>
      </w:r>
      <w:r>
        <w:t>findings</w:t>
      </w:r>
      <w:r>
        <w:rPr>
          <w:spacing w:val="-4"/>
        </w:rPr>
        <w:t xml:space="preserve"> </w:t>
      </w:r>
      <w:r>
        <w:t>not</w:t>
      </w:r>
      <w:r>
        <w:rPr>
          <w:spacing w:val="-4"/>
        </w:rPr>
        <w:t xml:space="preserve"> </w:t>
      </w:r>
      <w:r>
        <w:t>as</w:t>
      </w:r>
      <w:r>
        <w:rPr>
          <w:spacing w:val="-4"/>
        </w:rPr>
        <w:t xml:space="preserve"> </w:t>
      </w:r>
      <w:r>
        <w:t>a</w:t>
      </w:r>
      <w:r>
        <w:rPr>
          <w:spacing w:val="-4"/>
        </w:rPr>
        <w:t xml:space="preserve"> </w:t>
      </w:r>
      <w:r>
        <w:t>final</w:t>
      </w:r>
      <w:r>
        <w:rPr>
          <w:spacing w:val="-4"/>
        </w:rPr>
        <w:t xml:space="preserve"> </w:t>
      </w:r>
      <w:r>
        <w:t>answer,</w:t>
      </w:r>
      <w:r>
        <w:rPr>
          <w:spacing w:val="-4"/>
        </w:rPr>
        <w:t xml:space="preserve"> </w:t>
      </w:r>
      <w:r>
        <w:t>but</w:t>
      </w:r>
      <w:r>
        <w:rPr>
          <w:spacing w:val="-4"/>
        </w:rPr>
        <w:t xml:space="preserve"> </w:t>
      </w:r>
      <w:r>
        <w:t>as</w:t>
      </w:r>
      <w:r>
        <w:rPr>
          <w:spacing w:val="-4"/>
        </w:rPr>
        <w:t xml:space="preserve"> </w:t>
      </w:r>
      <w:r>
        <w:t>a</w:t>
      </w:r>
      <w:r>
        <w:rPr>
          <w:spacing w:val="-4"/>
        </w:rPr>
        <w:t xml:space="preserve"> </w:t>
      </w:r>
      <w:r>
        <w:t>launchpad.</w:t>
      </w:r>
      <w:r>
        <w:rPr>
          <w:spacing w:val="-4"/>
        </w:rPr>
        <w:t xml:space="preserve"> </w:t>
      </w:r>
      <w:r>
        <w:t>We</w:t>
      </w:r>
      <w:r>
        <w:rPr>
          <w:spacing w:val="-4"/>
        </w:rPr>
        <w:t xml:space="preserve"> </w:t>
      </w:r>
      <w:r>
        <w:t>emphasize that</w:t>
      </w:r>
      <w:r>
        <w:rPr>
          <w:spacing w:val="-3"/>
        </w:rPr>
        <w:t xml:space="preserve"> </w:t>
      </w:r>
      <w:r>
        <w:t>this</w:t>
      </w:r>
      <w:r>
        <w:rPr>
          <w:spacing w:val="-3"/>
        </w:rPr>
        <w:t xml:space="preserve"> </w:t>
      </w:r>
      <w:r>
        <w:t>study</w:t>
      </w:r>
      <w:r>
        <w:rPr>
          <w:spacing w:val="-3"/>
        </w:rPr>
        <w:t xml:space="preserve"> </w:t>
      </w:r>
      <w:r>
        <w:t>is</w:t>
      </w:r>
      <w:r>
        <w:rPr>
          <w:spacing w:val="-3"/>
        </w:rPr>
        <w:t xml:space="preserve"> </w:t>
      </w:r>
      <w:r>
        <w:t>a</w:t>
      </w:r>
      <w:r>
        <w:rPr>
          <w:spacing w:val="-3"/>
        </w:rPr>
        <w:t xml:space="preserve"> </w:t>
      </w:r>
      <w:r>
        <w:t>vital</w:t>
      </w:r>
      <w:r>
        <w:rPr>
          <w:spacing w:val="-3"/>
        </w:rPr>
        <w:t xml:space="preserve"> </w:t>
      </w:r>
      <w:r>
        <w:t>platform</w:t>
      </w:r>
      <w:r>
        <w:rPr>
          <w:spacing w:val="-3"/>
        </w:rPr>
        <w:t xml:space="preserve"> </w:t>
      </w:r>
      <w:r>
        <w:t>for</w:t>
      </w:r>
      <w:r>
        <w:rPr>
          <w:spacing w:val="-3"/>
        </w:rPr>
        <w:t xml:space="preserve"> </w:t>
      </w:r>
      <w:r>
        <w:t>new</w:t>
      </w:r>
      <w:r>
        <w:rPr>
          <w:spacing w:val="-3"/>
        </w:rPr>
        <w:t xml:space="preserve"> </w:t>
      </w:r>
      <w:r>
        <w:t>researchers</w:t>
      </w:r>
      <w:r>
        <w:rPr>
          <w:spacing w:val="-3"/>
        </w:rPr>
        <w:t xml:space="preserve"> </w:t>
      </w:r>
      <w:r>
        <w:t>to</w:t>
      </w:r>
      <w:r>
        <w:rPr>
          <w:spacing w:val="-3"/>
        </w:rPr>
        <w:t xml:space="preserve"> </w:t>
      </w:r>
      <w:r>
        <w:t>build</w:t>
      </w:r>
      <w:r>
        <w:rPr>
          <w:spacing w:val="-3"/>
        </w:rPr>
        <w:t xml:space="preserve"> </w:t>
      </w:r>
      <w:r>
        <w:t>upon,</w:t>
      </w:r>
      <w:r>
        <w:rPr>
          <w:spacing w:val="-3"/>
        </w:rPr>
        <w:t xml:space="preserve"> </w:t>
      </w:r>
      <w:r>
        <w:t>inviting</w:t>
      </w:r>
      <w:r>
        <w:rPr>
          <w:spacing w:val="-3"/>
        </w:rPr>
        <w:t xml:space="preserve"> </w:t>
      </w:r>
      <w:r>
        <w:t>the</w:t>
      </w:r>
      <w:r>
        <w:rPr>
          <w:spacing w:val="-3"/>
        </w:rPr>
        <w:t xml:space="preserve"> </w:t>
      </w:r>
      <w:r>
        <w:t>community</w:t>
      </w:r>
      <w:r>
        <w:rPr>
          <w:spacing w:val="-3"/>
        </w:rPr>
        <w:t xml:space="preserve"> </w:t>
      </w:r>
      <w:r>
        <w:t>to</w:t>
      </w:r>
      <w:r>
        <w:rPr>
          <w:spacing w:val="-3"/>
        </w:rPr>
        <w:t xml:space="preserve"> </w:t>
      </w:r>
      <w:r>
        <w:t>investigate unanswered questions and take developmental education research in bold new directions.</w:t>
      </w:r>
    </w:p>
    <w:p w14:paraId="47072AB5" w14:textId="77777777" w:rsidR="00680302" w:rsidRDefault="00680302">
      <w:pPr>
        <w:jc w:val="both"/>
        <w:sectPr w:rsidR="00680302">
          <w:pgSz w:w="12240" w:h="15840"/>
          <w:pgMar w:top="660" w:right="1340" w:bottom="280" w:left="1340" w:header="720" w:footer="720" w:gutter="0"/>
          <w:cols w:space="720"/>
        </w:sectPr>
      </w:pPr>
    </w:p>
    <w:p w14:paraId="47072AB6" w14:textId="77777777" w:rsidR="00680302" w:rsidRDefault="00A55F27">
      <w:pPr>
        <w:spacing w:before="60"/>
        <w:ind w:left="100"/>
        <w:rPr>
          <w:i/>
          <w:sz w:val="24"/>
        </w:rPr>
      </w:pPr>
      <w:r>
        <w:rPr>
          <w:i/>
          <w:spacing w:val="-4"/>
          <w:sz w:val="24"/>
        </w:rPr>
        <w:lastRenderedPageBreak/>
        <w:t>Pine</w:t>
      </w:r>
    </w:p>
    <w:p w14:paraId="47072AB7" w14:textId="77777777" w:rsidR="00680302" w:rsidRDefault="00A55F27">
      <w:pPr>
        <w:pStyle w:val="Heading1"/>
        <w:ind w:right="150"/>
      </w:pPr>
      <w:r>
        <w:t>Why</w:t>
      </w:r>
      <w:r>
        <w:rPr>
          <w:spacing w:val="-5"/>
        </w:rPr>
        <w:t xml:space="preserve"> </w:t>
      </w:r>
      <w:r>
        <w:t>Health-Care</w:t>
      </w:r>
      <w:r>
        <w:rPr>
          <w:spacing w:val="-5"/>
        </w:rPr>
        <w:t xml:space="preserve"> </w:t>
      </w:r>
      <w:r>
        <w:t>about</w:t>
      </w:r>
      <w:r>
        <w:rPr>
          <w:spacing w:val="-5"/>
        </w:rPr>
        <w:t xml:space="preserve"> </w:t>
      </w:r>
      <w:r>
        <w:t>AI?</w:t>
      </w:r>
      <w:r>
        <w:rPr>
          <w:spacing w:val="-5"/>
        </w:rPr>
        <w:t xml:space="preserve"> </w:t>
      </w:r>
      <w:r>
        <w:t>An</w:t>
      </w:r>
      <w:r>
        <w:rPr>
          <w:spacing w:val="-5"/>
        </w:rPr>
        <w:t xml:space="preserve"> </w:t>
      </w:r>
      <w:r>
        <w:t>Interdisciplinary</w:t>
      </w:r>
      <w:r>
        <w:rPr>
          <w:spacing w:val="-5"/>
        </w:rPr>
        <w:t xml:space="preserve"> </w:t>
      </w:r>
      <w:r>
        <w:t>Ethical</w:t>
      </w:r>
      <w:r>
        <w:rPr>
          <w:spacing w:val="-5"/>
        </w:rPr>
        <w:t xml:space="preserve"> </w:t>
      </w:r>
      <w:r>
        <w:t>Discussion</w:t>
      </w:r>
      <w:r>
        <w:rPr>
          <w:spacing w:val="-5"/>
        </w:rPr>
        <w:t xml:space="preserve"> </w:t>
      </w:r>
      <w:r>
        <w:t>of</w:t>
      </w:r>
      <w:r>
        <w:rPr>
          <w:spacing w:val="-5"/>
        </w:rPr>
        <w:t xml:space="preserve"> </w:t>
      </w:r>
      <w:r>
        <w:t xml:space="preserve">Artificial </w:t>
      </w:r>
      <w:r>
        <w:rPr>
          <w:spacing w:val="-2"/>
        </w:rPr>
        <w:t>Intelligence</w:t>
      </w:r>
    </w:p>
    <w:p w14:paraId="47072AB8" w14:textId="59AC26E0" w:rsidR="00680302" w:rsidRDefault="00A55F27">
      <w:pPr>
        <w:pStyle w:val="Heading2"/>
      </w:pPr>
      <w:r>
        <w:t xml:space="preserve">Caitlin Gamble, Northern Illinois University </w:t>
      </w:r>
      <w:r w:rsidR="00AF6DF4">
        <w:t>and</w:t>
      </w:r>
      <w:r>
        <w:t xml:space="preserve"> Casey Olsen, Advocate </w:t>
      </w:r>
      <w:r>
        <w:rPr>
          <w:spacing w:val="-2"/>
        </w:rPr>
        <w:t>Health</w:t>
      </w:r>
    </w:p>
    <w:p w14:paraId="47072AB9" w14:textId="77777777" w:rsidR="00680302" w:rsidRDefault="00680302">
      <w:pPr>
        <w:pStyle w:val="BodyText"/>
        <w:rPr>
          <w:sz w:val="24"/>
        </w:rPr>
      </w:pPr>
    </w:p>
    <w:p w14:paraId="47072ABA" w14:textId="77777777" w:rsidR="00680302" w:rsidRDefault="00A55F27">
      <w:pPr>
        <w:pStyle w:val="BodyText"/>
        <w:ind w:left="100" w:right="163"/>
      </w:pPr>
      <w:r>
        <w:t>Discussing technologies and the role of those technologies is not new to education nor to the Allerton conference. Many different professions are (re)evaluating their use of technology and how it impacts people.</w:t>
      </w:r>
      <w:r>
        <w:rPr>
          <w:spacing w:val="-3"/>
        </w:rPr>
        <w:t xml:space="preserve"> </w:t>
      </w:r>
      <w:r>
        <w:t>Artificial</w:t>
      </w:r>
      <w:r>
        <w:rPr>
          <w:spacing w:val="-3"/>
        </w:rPr>
        <w:t xml:space="preserve"> </w:t>
      </w:r>
      <w:r>
        <w:t>intelligence</w:t>
      </w:r>
      <w:r>
        <w:rPr>
          <w:spacing w:val="-3"/>
        </w:rPr>
        <w:t xml:space="preserve"> </w:t>
      </w:r>
      <w:r>
        <w:t>is</w:t>
      </w:r>
      <w:r>
        <w:rPr>
          <w:spacing w:val="-3"/>
        </w:rPr>
        <w:t xml:space="preserve"> </w:t>
      </w:r>
      <w:r>
        <w:t>not</w:t>
      </w:r>
      <w:r>
        <w:rPr>
          <w:spacing w:val="-3"/>
        </w:rPr>
        <w:t xml:space="preserve"> </w:t>
      </w:r>
      <w:r>
        <w:t>as</w:t>
      </w:r>
      <w:r>
        <w:rPr>
          <w:spacing w:val="-3"/>
        </w:rPr>
        <w:t xml:space="preserve"> </w:t>
      </w:r>
      <w:r>
        <w:t>novel</w:t>
      </w:r>
      <w:r>
        <w:rPr>
          <w:spacing w:val="-3"/>
        </w:rPr>
        <w:t xml:space="preserve"> </w:t>
      </w:r>
      <w:r>
        <w:t>as</w:t>
      </w:r>
      <w:r>
        <w:rPr>
          <w:spacing w:val="-3"/>
        </w:rPr>
        <w:t xml:space="preserve"> </w:t>
      </w:r>
      <w:r>
        <w:t>it</w:t>
      </w:r>
      <w:r>
        <w:rPr>
          <w:spacing w:val="-3"/>
        </w:rPr>
        <w:t xml:space="preserve"> </w:t>
      </w:r>
      <w:r>
        <w:t>may</w:t>
      </w:r>
      <w:r>
        <w:rPr>
          <w:spacing w:val="-3"/>
        </w:rPr>
        <w:t xml:space="preserve"> </w:t>
      </w:r>
      <w:r>
        <w:t>appear:</w:t>
      </w:r>
      <w:r>
        <w:rPr>
          <w:spacing w:val="-3"/>
        </w:rPr>
        <w:t xml:space="preserve"> </w:t>
      </w:r>
      <w:r>
        <w:t>its</w:t>
      </w:r>
      <w:r>
        <w:rPr>
          <w:spacing w:val="-3"/>
        </w:rPr>
        <w:t xml:space="preserve"> </w:t>
      </w:r>
      <w:r>
        <w:t>role</w:t>
      </w:r>
      <w:r>
        <w:rPr>
          <w:spacing w:val="-3"/>
        </w:rPr>
        <w:t xml:space="preserve"> </w:t>
      </w:r>
      <w:r>
        <w:t>and</w:t>
      </w:r>
      <w:r>
        <w:rPr>
          <w:spacing w:val="-3"/>
        </w:rPr>
        <w:t xml:space="preserve"> </w:t>
      </w:r>
      <w:r>
        <w:t>accessibility</w:t>
      </w:r>
      <w:r>
        <w:rPr>
          <w:spacing w:val="-3"/>
        </w:rPr>
        <w:t xml:space="preserve"> </w:t>
      </w:r>
      <w:r>
        <w:t>have</w:t>
      </w:r>
      <w:r>
        <w:rPr>
          <w:spacing w:val="-3"/>
        </w:rPr>
        <w:t xml:space="preserve"> </w:t>
      </w:r>
      <w:r>
        <w:t>changed</w:t>
      </w:r>
      <w:r>
        <w:rPr>
          <w:spacing w:val="-3"/>
        </w:rPr>
        <w:t xml:space="preserve"> </w:t>
      </w:r>
      <w:r>
        <w:t>in the past decade. Using an interdisciplinary approach, we will discuss the ethical dilemmas that AI highlights in our professions, pedagogy, decision-making models, and philosophies.</w:t>
      </w:r>
    </w:p>
    <w:p w14:paraId="47072ABB" w14:textId="77777777" w:rsidR="00680302" w:rsidRDefault="00680302">
      <w:pPr>
        <w:pStyle w:val="BodyText"/>
        <w:spacing w:before="10"/>
        <w:rPr>
          <w:sz w:val="20"/>
        </w:rPr>
      </w:pPr>
    </w:p>
    <w:p w14:paraId="47072ABC" w14:textId="77777777" w:rsidR="00680302" w:rsidRDefault="00A55F27">
      <w:pPr>
        <w:pStyle w:val="BodyText"/>
        <w:ind w:left="100" w:right="105"/>
      </w:pPr>
      <w:r>
        <w:t>Dr. Casey Olsen is an informatics pharmacist that oversees medication-related technology within Advocate Health, a national health care system. He works within the American Society of Health-System Pharmacists (ASHP) as a volunteer and elected director-at-large for the Section of Pharmacy Informatics and Technology advisory group. In collaboration with other ASHP professionals, Casey developed the Statement</w:t>
      </w:r>
      <w:r>
        <w:rPr>
          <w:spacing w:val="-3"/>
        </w:rPr>
        <w:t xml:space="preserve"> </w:t>
      </w:r>
      <w:r>
        <w:t>on</w:t>
      </w:r>
      <w:r>
        <w:rPr>
          <w:spacing w:val="-3"/>
        </w:rPr>
        <w:t xml:space="preserve"> </w:t>
      </w:r>
      <w:r>
        <w:t>Artificial</w:t>
      </w:r>
      <w:r>
        <w:rPr>
          <w:spacing w:val="-3"/>
        </w:rPr>
        <w:t xml:space="preserve"> </w:t>
      </w:r>
      <w:r>
        <w:t>Intelligence</w:t>
      </w:r>
      <w:r>
        <w:rPr>
          <w:spacing w:val="-3"/>
        </w:rPr>
        <w:t xml:space="preserve"> </w:t>
      </w:r>
      <w:r>
        <w:t>in</w:t>
      </w:r>
      <w:r>
        <w:rPr>
          <w:spacing w:val="-3"/>
        </w:rPr>
        <w:t xml:space="preserve"> </w:t>
      </w:r>
      <w:r>
        <w:t>Pharmacy</w:t>
      </w:r>
      <w:r>
        <w:rPr>
          <w:spacing w:val="-3"/>
        </w:rPr>
        <w:t xml:space="preserve"> </w:t>
      </w:r>
      <w:r>
        <w:t>as</w:t>
      </w:r>
      <w:r>
        <w:rPr>
          <w:spacing w:val="-3"/>
        </w:rPr>
        <w:t xml:space="preserve"> </w:t>
      </w:r>
      <w:r>
        <w:t>well</w:t>
      </w:r>
      <w:r>
        <w:rPr>
          <w:spacing w:val="-3"/>
        </w:rPr>
        <w:t xml:space="preserve"> </w:t>
      </w:r>
      <w:r>
        <w:t>as</w:t>
      </w:r>
      <w:r>
        <w:rPr>
          <w:spacing w:val="-3"/>
        </w:rPr>
        <w:t xml:space="preserve"> </w:t>
      </w:r>
      <w:r>
        <w:t>presented</w:t>
      </w:r>
      <w:r>
        <w:rPr>
          <w:spacing w:val="-3"/>
        </w:rPr>
        <w:t xml:space="preserve"> </w:t>
      </w:r>
      <w:r>
        <w:t>on</w:t>
      </w:r>
      <w:r>
        <w:rPr>
          <w:spacing w:val="-3"/>
        </w:rPr>
        <w:t xml:space="preserve"> </w:t>
      </w:r>
      <w:r>
        <w:t>the</w:t>
      </w:r>
      <w:r>
        <w:rPr>
          <w:spacing w:val="-3"/>
        </w:rPr>
        <w:t xml:space="preserve"> </w:t>
      </w:r>
      <w:r>
        <w:t>use</w:t>
      </w:r>
      <w:r>
        <w:rPr>
          <w:spacing w:val="-3"/>
        </w:rPr>
        <w:t xml:space="preserve"> </w:t>
      </w:r>
      <w:r>
        <w:t>of</w:t>
      </w:r>
      <w:r>
        <w:rPr>
          <w:spacing w:val="-3"/>
        </w:rPr>
        <w:t xml:space="preserve"> </w:t>
      </w:r>
      <w:r>
        <w:t>artificial</w:t>
      </w:r>
      <w:r>
        <w:rPr>
          <w:spacing w:val="-3"/>
        </w:rPr>
        <w:t xml:space="preserve"> </w:t>
      </w:r>
      <w:r>
        <w:t>intelligence</w:t>
      </w:r>
      <w:r>
        <w:rPr>
          <w:spacing w:val="-3"/>
        </w:rPr>
        <w:t xml:space="preserve"> </w:t>
      </w:r>
      <w:r>
        <w:t>at national</w:t>
      </w:r>
      <w:r>
        <w:rPr>
          <w:spacing w:val="-2"/>
        </w:rPr>
        <w:t xml:space="preserve"> </w:t>
      </w:r>
      <w:r>
        <w:t>conferences.</w:t>
      </w:r>
      <w:r>
        <w:rPr>
          <w:spacing w:val="-2"/>
        </w:rPr>
        <w:t xml:space="preserve"> </w:t>
      </w:r>
      <w:r>
        <w:t>Caitlin</w:t>
      </w:r>
      <w:r>
        <w:rPr>
          <w:spacing w:val="-2"/>
        </w:rPr>
        <w:t xml:space="preserve"> </w:t>
      </w:r>
      <w:r>
        <w:t>Gamble</w:t>
      </w:r>
      <w:r>
        <w:rPr>
          <w:spacing w:val="-2"/>
        </w:rPr>
        <w:t xml:space="preserve"> </w:t>
      </w:r>
      <w:r>
        <w:t>is</w:t>
      </w:r>
      <w:r>
        <w:rPr>
          <w:spacing w:val="-2"/>
        </w:rPr>
        <w:t xml:space="preserve"> </w:t>
      </w:r>
      <w:r>
        <w:t>an</w:t>
      </w:r>
      <w:r>
        <w:rPr>
          <w:spacing w:val="-2"/>
        </w:rPr>
        <w:t xml:space="preserve"> </w:t>
      </w:r>
      <w:r>
        <w:t>instructor</w:t>
      </w:r>
      <w:r>
        <w:rPr>
          <w:spacing w:val="-2"/>
        </w:rPr>
        <w:t xml:space="preserve"> </w:t>
      </w:r>
      <w:r>
        <w:t>teaching</w:t>
      </w:r>
      <w:r>
        <w:rPr>
          <w:spacing w:val="-2"/>
        </w:rPr>
        <w:t xml:space="preserve"> </w:t>
      </w:r>
      <w:r>
        <w:t>within</w:t>
      </w:r>
      <w:r>
        <w:rPr>
          <w:spacing w:val="-2"/>
        </w:rPr>
        <w:t xml:space="preserve"> </w:t>
      </w:r>
      <w:r>
        <w:t>the</w:t>
      </w:r>
      <w:r>
        <w:rPr>
          <w:spacing w:val="-2"/>
        </w:rPr>
        <w:t xml:space="preserve"> </w:t>
      </w:r>
      <w:r>
        <w:t>First-Year</w:t>
      </w:r>
      <w:r>
        <w:rPr>
          <w:spacing w:val="-2"/>
        </w:rPr>
        <w:t xml:space="preserve"> </w:t>
      </w:r>
      <w:r>
        <w:t>Composition</w:t>
      </w:r>
      <w:r>
        <w:rPr>
          <w:spacing w:val="-2"/>
        </w:rPr>
        <w:t xml:space="preserve"> </w:t>
      </w:r>
      <w:r>
        <w:t xml:space="preserve">program at Northern Illinois University. After teaching high school English, Spanish, and ESL/ELL and completing an MA in film and literature, Caitlin often engages in interdisciplinary professional </w:t>
      </w:r>
      <w:r>
        <w:rPr>
          <w:spacing w:val="-2"/>
        </w:rPr>
        <w:t>discussions.</w:t>
      </w:r>
    </w:p>
    <w:p w14:paraId="47072ABD" w14:textId="77777777" w:rsidR="00680302" w:rsidRDefault="00680302">
      <w:pPr>
        <w:pStyle w:val="BodyText"/>
        <w:spacing w:before="10"/>
        <w:rPr>
          <w:sz w:val="20"/>
        </w:rPr>
      </w:pPr>
    </w:p>
    <w:p w14:paraId="47072ABE" w14:textId="77777777" w:rsidR="00680302" w:rsidRDefault="00A55F27">
      <w:pPr>
        <w:pStyle w:val="BodyText"/>
        <w:ind w:left="100" w:right="98"/>
      </w:pPr>
      <w:r>
        <w:t>For this discussion, we will provide background on AI and discuss frameworks shared from healthcare ethical</w:t>
      </w:r>
      <w:r>
        <w:rPr>
          <w:spacing w:val="-4"/>
        </w:rPr>
        <w:t xml:space="preserve"> </w:t>
      </w:r>
      <w:r>
        <w:t>discussions.</w:t>
      </w:r>
      <w:r>
        <w:rPr>
          <w:spacing w:val="-4"/>
        </w:rPr>
        <w:t xml:space="preserve"> </w:t>
      </w:r>
      <w:r>
        <w:t>We</w:t>
      </w:r>
      <w:r>
        <w:rPr>
          <w:spacing w:val="-4"/>
        </w:rPr>
        <w:t xml:space="preserve"> </w:t>
      </w:r>
      <w:r>
        <w:t>will</w:t>
      </w:r>
      <w:r>
        <w:rPr>
          <w:spacing w:val="-4"/>
        </w:rPr>
        <w:t xml:space="preserve"> </w:t>
      </w:r>
      <w:r>
        <w:t>converse</w:t>
      </w:r>
      <w:r>
        <w:rPr>
          <w:spacing w:val="-4"/>
        </w:rPr>
        <w:t xml:space="preserve"> </w:t>
      </w:r>
      <w:r>
        <w:t>and</w:t>
      </w:r>
      <w:r>
        <w:rPr>
          <w:spacing w:val="-4"/>
        </w:rPr>
        <w:t xml:space="preserve"> </w:t>
      </w:r>
      <w:r>
        <w:t>reflect</w:t>
      </w:r>
      <w:r>
        <w:rPr>
          <w:spacing w:val="-4"/>
        </w:rPr>
        <w:t xml:space="preserve"> </w:t>
      </w:r>
      <w:r>
        <w:t>on</w:t>
      </w:r>
      <w:r>
        <w:rPr>
          <w:spacing w:val="-4"/>
        </w:rPr>
        <w:t xml:space="preserve"> </w:t>
      </w:r>
      <w:r>
        <w:t>our</w:t>
      </w:r>
      <w:r>
        <w:rPr>
          <w:spacing w:val="-4"/>
        </w:rPr>
        <w:t xml:space="preserve"> </w:t>
      </w:r>
      <w:r>
        <w:t>values</w:t>
      </w:r>
      <w:r>
        <w:rPr>
          <w:spacing w:val="-4"/>
        </w:rPr>
        <w:t xml:space="preserve"> </w:t>
      </w:r>
      <w:r>
        <w:t>and</w:t>
      </w:r>
      <w:r>
        <w:rPr>
          <w:spacing w:val="-4"/>
        </w:rPr>
        <w:t xml:space="preserve"> </w:t>
      </w:r>
      <w:r>
        <w:t>how</w:t>
      </w:r>
      <w:r>
        <w:rPr>
          <w:spacing w:val="-4"/>
        </w:rPr>
        <w:t xml:space="preserve"> </w:t>
      </w:r>
      <w:r>
        <w:t>they</w:t>
      </w:r>
      <w:r>
        <w:rPr>
          <w:spacing w:val="-4"/>
        </w:rPr>
        <w:t xml:space="preserve"> </w:t>
      </w:r>
      <w:r>
        <w:t>interplay</w:t>
      </w:r>
      <w:r>
        <w:rPr>
          <w:spacing w:val="-4"/>
        </w:rPr>
        <w:t xml:space="preserve"> </w:t>
      </w:r>
      <w:r>
        <w:t>with</w:t>
      </w:r>
      <w:r>
        <w:rPr>
          <w:spacing w:val="-4"/>
        </w:rPr>
        <w:t xml:space="preserve"> </w:t>
      </w:r>
      <w:r>
        <w:t>the</w:t>
      </w:r>
      <w:r>
        <w:rPr>
          <w:spacing w:val="-4"/>
        </w:rPr>
        <w:t xml:space="preserve"> </w:t>
      </w:r>
      <w:r>
        <w:t>people</w:t>
      </w:r>
      <w:r>
        <w:rPr>
          <w:spacing w:val="-4"/>
        </w:rPr>
        <w:t xml:space="preserve"> </w:t>
      </w:r>
      <w:r>
        <w:t>and the decisions surrounding technology. By the end of the discussion, we will reaffirm our ethical values by re-examining how our value systems are employed in practice.</w:t>
      </w:r>
    </w:p>
    <w:p w14:paraId="47072ABF" w14:textId="77777777" w:rsidR="00680302" w:rsidRDefault="00680302">
      <w:pPr>
        <w:pStyle w:val="BodyText"/>
        <w:spacing w:before="10"/>
        <w:rPr>
          <w:sz w:val="20"/>
        </w:rPr>
      </w:pPr>
    </w:p>
    <w:p w14:paraId="47072AC0" w14:textId="77777777" w:rsidR="00680302" w:rsidRDefault="00A55F27">
      <w:pPr>
        <w:ind w:left="100"/>
        <w:rPr>
          <w:i/>
          <w:sz w:val="24"/>
        </w:rPr>
      </w:pPr>
      <w:r>
        <w:rPr>
          <w:i/>
          <w:spacing w:val="-2"/>
          <w:sz w:val="24"/>
        </w:rPr>
        <w:t>Butternut</w:t>
      </w:r>
    </w:p>
    <w:p w14:paraId="47072AC1" w14:textId="77777777" w:rsidR="00680302" w:rsidRDefault="00A55F27">
      <w:pPr>
        <w:ind w:left="100"/>
        <w:rPr>
          <w:b/>
          <w:sz w:val="24"/>
        </w:rPr>
      </w:pPr>
      <w:r>
        <w:rPr>
          <w:b/>
          <w:color w:val="242424"/>
          <w:sz w:val="24"/>
        </w:rPr>
        <w:t>More</w:t>
      </w:r>
      <w:r>
        <w:rPr>
          <w:b/>
          <w:color w:val="242424"/>
          <w:spacing w:val="-1"/>
          <w:sz w:val="24"/>
        </w:rPr>
        <w:t xml:space="preserve"> </w:t>
      </w:r>
      <w:r>
        <w:rPr>
          <w:b/>
          <w:color w:val="242424"/>
          <w:sz w:val="24"/>
        </w:rPr>
        <w:t>than an</w:t>
      </w:r>
      <w:r>
        <w:rPr>
          <w:b/>
          <w:color w:val="242424"/>
          <w:spacing w:val="-1"/>
          <w:sz w:val="24"/>
        </w:rPr>
        <w:t xml:space="preserve"> </w:t>
      </w:r>
      <w:r>
        <w:rPr>
          <w:b/>
          <w:color w:val="242424"/>
          <w:sz w:val="24"/>
        </w:rPr>
        <w:t>Empty Counterargument:</w:t>
      </w:r>
      <w:r>
        <w:rPr>
          <w:b/>
          <w:color w:val="242424"/>
          <w:spacing w:val="-1"/>
          <w:sz w:val="24"/>
        </w:rPr>
        <w:t xml:space="preserve"> </w:t>
      </w:r>
      <w:r>
        <w:rPr>
          <w:b/>
          <w:color w:val="242424"/>
          <w:sz w:val="24"/>
        </w:rPr>
        <w:t>Simulating Stakeholders</w:t>
      </w:r>
      <w:r>
        <w:rPr>
          <w:b/>
          <w:color w:val="242424"/>
          <w:spacing w:val="-1"/>
          <w:sz w:val="24"/>
        </w:rPr>
        <w:t xml:space="preserve"> </w:t>
      </w:r>
      <w:r>
        <w:rPr>
          <w:b/>
          <w:color w:val="242424"/>
          <w:sz w:val="24"/>
        </w:rPr>
        <w:t>in a</w:t>
      </w:r>
      <w:r>
        <w:rPr>
          <w:b/>
          <w:color w:val="242424"/>
          <w:spacing w:val="-1"/>
          <w:sz w:val="24"/>
        </w:rPr>
        <w:t xml:space="preserve"> </w:t>
      </w:r>
      <w:r>
        <w:rPr>
          <w:b/>
          <w:color w:val="242424"/>
          <w:sz w:val="24"/>
        </w:rPr>
        <w:t xml:space="preserve">Whole Class </w:t>
      </w:r>
      <w:r>
        <w:rPr>
          <w:b/>
          <w:color w:val="242424"/>
          <w:spacing w:val="-2"/>
          <w:sz w:val="24"/>
        </w:rPr>
        <w:t>Debate</w:t>
      </w:r>
    </w:p>
    <w:p w14:paraId="47072AC2" w14:textId="3D24F892" w:rsidR="00680302" w:rsidRDefault="00A55F27">
      <w:pPr>
        <w:ind w:left="100"/>
        <w:rPr>
          <w:sz w:val="24"/>
        </w:rPr>
      </w:pPr>
      <w:r>
        <w:rPr>
          <w:color w:val="242424"/>
          <w:sz w:val="24"/>
        </w:rPr>
        <w:t xml:space="preserve">Marcia Buell, Jerome Cusson, </w:t>
      </w:r>
      <w:r w:rsidR="00AF6DF4">
        <w:rPr>
          <w:color w:val="242424"/>
          <w:sz w:val="24"/>
        </w:rPr>
        <w:t>and</w:t>
      </w:r>
      <w:r>
        <w:rPr>
          <w:color w:val="242424"/>
          <w:sz w:val="24"/>
        </w:rPr>
        <w:t xml:space="preserve"> Destiny Huerta, Northeastern Illinois </w:t>
      </w:r>
      <w:r>
        <w:rPr>
          <w:color w:val="242424"/>
          <w:spacing w:val="-2"/>
          <w:sz w:val="24"/>
        </w:rPr>
        <w:t>University</w:t>
      </w:r>
    </w:p>
    <w:p w14:paraId="47072AC3" w14:textId="77777777" w:rsidR="00680302" w:rsidRDefault="00680302">
      <w:pPr>
        <w:pStyle w:val="BodyText"/>
        <w:spacing w:before="10"/>
        <w:rPr>
          <w:sz w:val="20"/>
        </w:rPr>
      </w:pPr>
    </w:p>
    <w:p w14:paraId="47072AC4" w14:textId="77777777" w:rsidR="00680302" w:rsidRDefault="00A55F27">
      <w:pPr>
        <w:pStyle w:val="BodyText"/>
        <w:ind w:left="100" w:right="127"/>
      </w:pPr>
      <w:r>
        <w:t>When students learn about argumentative writing, they are often asked to imagine an audience and to supply</w:t>
      </w:r>
      <w:r>
        <w:rPr>
          <w:spacing w:val="-4"/>
        </w:rPr>
        <w:t xml:space="preserve"> </w:t>
      </w:r>
      <w:r>
        <w:t>a</w:t>
      </w:r>
      <w:r>
        <w:rPr>
          <w:spacing w:val="-4"/>
        </w:rPr>
        <w:t xml:space="preserve"> </w:t>
      </w:r>
      <w:r>
        <w:t>counter-argument.</w:t>
      </w:r>
      <w:r>
        <w:rPr>
          <w:spacing w:val="-4"/>
        </w:rPr>
        <w:t xml:space="preserve"> </w:t>
      </w:r>
      <w:r>
        <w:t>However,</w:t>
      </w:r>
      <w:r>
        <w:rPr>
          <w:spacing w:val="-4"/>
        </w:rPr>
        <w:t xml:space="preserve"> </w:t>
      </w:r>
      <w:r>
        <w:t>sometimes</w:t>
      </w:r>
      <w:r>
        <w:rPr>
          <w:spacing w:val="-4"/>
        </w:rPr>
        <w:t xml:space="preserve"> </w:t>
      </w:r>
      <w:r>
        <w:t>students</w:t>
      </w:r>
      <w:r>
        <w:rPr>
          <w:spacing w:val="-4"/>
        </w:rPr>
        <w:t xml:space="preserve"> </w:t>
      </w:r>
      <w:r>
        <w:t>have</w:t>
      </w:r>
      <w:r>
        <w:rPr>
          <w:spacing w:val="-4"/>
        </w:rPr>
        <w:t xml:space="preserve"> </w:t>
      </w:r>
      <w:r>
        <w:t>trouble</w:t>
      </w:r>
      <w:r>
        <w:rPr>
          <w:spacing w:val="-4"/>
        </w:rPr>
        <w:t xml:space="preserve"> </w:t>
      </w:r>
      <w:r>
        <w:t>imagining</w:t>
      </w:r>
      <w:r>
        <w:rPr>
          <w:spacing w:val="-4"/>
        </w:rPr>
        <w:t xml:space="preserve"> </w:t>
      </w:r>
      <w:r>
        <w:t>invested</w:t>
      </w:r>
      <w:r>
        <w:rPr>
          <w:spacing w:val="-4"/>
        </w:rPr>
        <w:t xml:space="preserve"> </w:t>
      </w:r>
      <w:r>
        <w:t>audiences,</w:t>
      </w:r>
      <w:r>
        <w:rPr>
          <w:spacing w:val="-4"/>
        </w:rPr>
        <w:t xml:space="preserve"> </w:t>
      </w:r>
      <w:r>
        <w:t>and are dismissive of counter-arguments that directly oppose their point.</w:t>
      </w:r>
      <w:r>
        <w:rPr>
          <w:spacing w:val="40"/>
        </w:rPr>
        <w:t xml:space="preserve"> </w:t>
      </w:r>
      <w:r>
        <w:t>Drawing on an ESL textbook called Speaking Solutions” by Candace Matthews and Phillip Edmondson, this workshop introduces an approach</w:t>
      </w:r>
      <w:r>
        <w:rPr>
          <w:spacing w:val="-3"/>
        </w:rPr>
        <w:t xml:space="preserve"> </w:t>
      </w:r>
      <w:r>
        <w:t>where</w:t>
      </w:r>
      <w:r>
        <w:rPr>
          <w:spacing w:val="-3"/>
        </w:rPr>
        <w:t xml:space="preserve"> </w:t>
      </w:r>
      <w:r>
        <w:t>students</w:t>
      </w:r>
      <w:r>
        <w:rPr>
          <w:spacing w:val="-3"/>
        </w:rPr>
        <w:t xml:space="preserve"> </w:t>
      </w:r>
      <w:r>
        <w:t>argue</w:t>
      </w:r>
      <w:r>
        <w:rPr>
          <w:spacing w:val="-3"/>
        </w:rPr>
        <w:t xml:space="preserve"> </w:t>
      </w:r>
      <w:r>
        <w:t>about</w:t>
      </w:r>
      <w:r>
        <w:rPr>
          <w:spacing w:val="-3"/>
        </w:rPr>
        <w:t xml:space="preserve"> </w:t>
      </w:r>
      <w:r>
        <w:t>civic</w:t>
      </w:r>
      <w:r>
        <w:rPr>
          <w:spacing w:val="-3"/>
        </w:rPr>
        <w:t xml:space="preserve"> </w:t>
      </w:r>
      <w:r>
        <w:t>policy</w:t>
      </w:r>
      <w:r>
        <w:rPr>
          <w:spacing w:val="-3"/>
        </w:rPr>
        <w:t xml:space="preserve"> </w:t>
      </w:r>
      <w:r>
        <w:t>by</w:t>
      </w:r>
      <w:r>
        <w:rPr>
          <w:spacing w:val="-3"/>
        </w:rPr>
        <w:t xml:space="preserve"> </w:t>
      </w:r>
      <w:r>
        <w:t>acting</w:t>
      </w:r>
      <w:r>
        <w:rPr>
          <w:spacing w:val="-3"/>
        </w:rPr>
        <w:t xml:space="preserve"> </w:t>
      </w:r>
      <w:r>
        <w:t>as</w:t>
      </w:r>
      <w:r>
        <w:rPr>
          <w:spacing w:val="-3"/>
        </w:rPr>
        <w:t xml:space="preserve"> </w:t>
      </w:r>
      <w:r>
        <w:t>stakeholders</w:t>
      </w:r>
      <w:r>
        <w:rPr>
          <w:spacing w:val="-3"/>
        </w:rPr>
        <w:t xml:space="preserve"> </w:t>
      </w:r>
      <w:r>
        <w:t>in</w:t>
      </w:r>
      <w:r>
        <w:rPr>
          <w:spacing w:val="-3"/>
        </w:rPr>
        <w:t xml:space="preserve"> </w:t>
      </w:r>
      <w:r>
        <w:t>a</w:t>
      </w:r>
      <w:r>
        <w:rPr>
          <w:spacing w:val="-3"/>
        </w:rPr>
        <w:t xml:space="preserve"> </w:t>
      </w:r>
      <w:r>
        <w:t>whole</w:t>
      </w:r>
      <w:r>
        <w:rPr>
          <w:spacing w:val="-3"/>
        </w:rPr>
        <w:t xml:space="preserve"> </w:t>
      </w:r>
      <w:r>
        <w:t>class</w:t>
      </w:r>
      <w:r>
        <w:rPr>
          <w:spacing w:val="-3"/>
        </w:rPr>
        <w:t xml:space="preserve"> </w:t>
      </w:r>
      <w:r>
        <w:t>debate.</w:t>
      </w:r>
      <w:r>
        <w:rPr>
          <w:spacing w:val="-3"/>
        </w:rPr>
        <w:t xml:space="preserve"> </w:t>
      </w:r>
      <w:r>
        <w:t>While originally used in an ESL setting, the whole class debate model can be used for research-based first year writing classes, and with modifications, can even be used for upper level undergraduate or beginning graduate level courses.</w:t>
      </w:r>
    </w:p>
    <w:p w14:paraId="47072AC5" w14:textId="77777777" w:rsidR="00680302" w:rsidRDefault="00680302">
      <w:pPr>
        <w:pStyle w:val="BodyText"/>
        <w:spacing w:before="10"/>
        <w:rPr>
          <w:sz w:val="20"/>
        </w:rPr>
      </w:pPr>
    </w:p>
    <w:p w14:paraId="47072AC6" w14:textId="77777777" w:rsidR="00680302" w:rsidRDefault="00A55F27">
      <w:pPr>
        <w:pStyle w:val="BodyText"/>
        <w:ind w:left="100" w:right="105"/>
      </w:pPr>
      <w:r>
        <w:t>The presenters will show how they have first year students research on a common topic that has multiple stakeholders and set up the whole class debate. In the research process, students must focus their research strategies on uncovering perspectives of people in their stakeholder positions. Presenters will then show how they set up the whole class debate, so that in the simulation, students start with outlining their stakeholder</w:t>
      </w:r>
      <w:r>
        <w:rPr>
          <w:spacing w:val="-3"/>
        </w:rPr>
        <w:t xml:space="preserve"> </w:t>
      </w:r>
      <w:r>
        <w:t>positions,</w:t>
      </w:r>
      <w:r>
        <w:rPr>
          <w:spacing w:val="-3"/>
        </w:rPr>
        <w:t xml:space="preserve"> </w:t>
      </w:r>
      <w:r>
        <w:t>and</w:t>
      </w:r>
      <w:r>
        <w:rPr>
          <w:spacing w:val="-3"/>
        </w:rPr>
        <w:t xml:space="preserve"> </w:t>
      </w:r>
      <w:r>
        <w:t>in</w:t>
      </w:r>
      <w:r>
        <w:rPr>
          <w:spacing w:val="-3"/>
        </w:rPr>
        <w:t xml:space="preserve"> </w:t>
      </w:r>
      <w:r>
        <w:t>the</w:t>
      </w:r>
      <w:r>
        <w:rPr>
          <w:spacing w:val="-3"/>
        </w:rPr>
        <w:t xml:space="preserve"> </w:t>
      </w:r>
      <w:r>
        <w:t>course</w:t>
      </w:r>
      <w:r>
        <w:rPr>
          <w:spacing w:val="-3"/>
        </w:rPr>
        <w:t xml:space="preserve"> </w:t>
      </w:r>
      <w:r>
        <w:t>of</w:t>
      </w:r>
      <w:r>
        <w:rPr>
          <w:spacing w:val="-3"/>
        </w:rPr>
        <w:t xml:space="preserve"> </w:t>
      </w:r>
      <w:r>
        <w:t>discussion,</w:t>
      </w:r>
      <w:r>
        <w:rPr>
          <w:spacing w:val="-3"/>
        </w:rPr>
        <w:t xml:space="preserve"> </w:t>
      </w:r>
      <w:r>
        <w:t>recognize</w:t>
      </w:r>
      <w:r>
        <w:rPr>
          <w:spacing w:val="-3"/>
        </w:rPr>
        <w:t xml:space="preserve"> </w:t>
      </w:r>
      <w:r>
        <w:t>alignments</w:t>
      </w:r>
      <w:r>
        <w:rPr>
          <w:spacing w:val="-3"/>
        </w:rPr>
        <w:t xml:space="preserve"> </w:t>
      </w:r>
      <w:r>
        <w:t>across</w:t>
      </w:r>
      <w:r>
        <w:rPr>
          <w:spacing w:val="-3"/>
        </w:rPr>
        <w:t xml:space="preserve"> </w:t>
      </w:r>
      <w:r>
        <w:t>other</w:t>
      </w:r>
      <w:r>
        <w:rPr>
          <w:spacing w:val="-3"/>
        </w:rPr>
        <w:t xml:space="preserve"> </w:t>
      </w:r>
      <w:r>
        <w:t>groups</w:t>
      </w:r>
      <w:r>
        <w:rPr>
          <w:spacing w:val="-3"/>
        </w:rPr>
        <w:t xml:space="preserve"> </w:t>
      </w:r>
      <w:r>
        <w:t>as</w:t>
      </w:r>
      <w:r>
        <w:rPr>
          <w:spacing w:val="-3"/>
        </w:rPr>
        <w:t xml:space="preserve"> </w:t>
      </w:r>
      <w:r>
        <w:t>well</w:t>
      </w:r>
      <w:r>
        <w:rPr>
          <w:spacing w:val="-3"/>
        </w:rPr>
        <w:t xml:space="preserve"> </w:t>
      </w:r>
      <w:r>
        <w:t xml:space="preserve">as figuring out how to respond to competing or conflicting positions. Because at least for the duration of the class debate, students are engaging with actual people, they cannot just discount differing perspectives, and have to see how their arguments might land with different audiences. The presenters will then show how students can incorporate perspectives from other groups into their research papers or connected reflections. Samples of student writing and possibly video or audio recordings of examples debate will be </w:t>
      </w:r>
      <w:r>
        <w:rPr>
          <w:spacing w:val="-2"/>
        </w:rPr>
        <w:t>supplied.</w:t>
      </w:r>
    </w:p>
    <w:p w14:paraId="47072AC7" w14:textId="77777777" w:rsidR="00680302" w:rsidRDefault="00680302">
      <w:pPr>
        <w:pStyle w:val="BodyText"/>
        <w:spacing w:before="10"/>
        <w:rPr>
          <w:sz w:val="20"/>
        </w:rPr>
      </w:pPr>
    </w:p>
    <w:p w14:paraId="47072AC8" w14:textId="77777777" w:rsidR="00680302" w:rsidRDefault="00A55F27">
      <w:pPr>
        <w:pStyle w:val="BodyText"/>
        <w:ind w:left="100" w:right="150"/>
      </w:pPr>
      <w:r>
        <w:t>After</w:t>
      </w:r>
      <w:r>
        <w:rPr>
          <w:spacing w:val="-3"/>
        </w:rPr>
        <w:t xml:space="preserve"> </w:t>
      </w:r>
      <w:r>
        <w:t>introducing</w:t>
      </w:r>
      <w:r>
        <w:rPr>
          <w:spacing w:val="-3"/>
        </w:rPr>
        <w:t xml:space="preserve"> </w:t>
      </w:r>
      <w:r>
        <w:t>the</w:t>
      </w:r>
      <w:r>
        <w:rPr>
          <w:spacing w:val="-3"/>
        </w:rPr>
        <w:t xml:space="preserve"> </w:t>
      </w:r>
      <w:r>
        <w:t>whole</w:t>
      </w:r>
      <w:r>
        <w:rPr>
          <w:spacing w:val="-3"/>
        </w:rPr>
        <w:t xml:space="preserve"> </w:t>
      </w:r>
      <w:r>
        <w:t>class</w:t>
      </w:r>
      <w:r>
        <w:rPr>
          <w:spacing w:val="-3"/>
        </w:rPr>
        <w:t xml:space="preserve"> </w:t>
      </w:r>
      <w:r>
        <w:t>debate</w:t>
      </w:r>
      <w:r>
        <w:rPr>
          <w:spacing w:val="-3"/>
        </w:rPr>
        <w:t xml:space="preserve"> </w:t>
      </w:r>
      <w:r>
        <w:t>approach,</w:t>
      </w:r>
      <w:r>
        <w:rPr>
          <w:spacing w:val="-3"/>
        </w:rPr>
        <w:t xml:space="preserve"> </w:t>
      </w:r>
      <w:r>
        <w:t>presenters</w:t>
      </w:r>
      <w:r>
        <w:rPr>
          <w:spacing w:val="-3"/>
        </w:rPr>
        <w:t xml:space="preserve"> </w:t>
      </w:r>
      <w:r>
        <w:t>will</w:t>
      </w:r>
      <w:r>
        <w:rPr>
          <w:spacing w:val="-3"/>
        </w:rPr>
        <w:t xml:space="preserve"> </w:t>
      </w:r>
      <w:r>
        <w:t>invite</w:t>
      </w:r>
      <w:r>
        <w:rPr>
          <w:spacing w:val="-3"/>
        </w:rPr>
        <w:t xml:space="preserve"> </w:t>
      </w:r>
      <w:r>
        <w:t>participants</w:t>
      </w:r>
      <w:r>
        <w:rPr>
          <w:spacing w:val="-3"/>
        </w:rPr>
        <w:t xml:space="preserve"> </w:t>
      </w:r>
      <w:r>
        <w:t>to</w:t>
      </w:r>
      <w:r>
        <w:rPr>
          <w:spacing w:val="-3"/>
        </w:rPr>
        <w:t xml:space="preserve"> </w:t>
      </w:r>
      <w:r>
        <w:t>join</w:t>
      </w:r>
      <w:r>
        <w:rPr>
          <w:spacing w:val="-3"/>
        </w:rPr>
        <w:t xml:space="preserve"> </w:t>
      </w:r>
      <w:r>
        <w:t>in</w:t>
      </w:r>
      <w:r>
        <w:rPr>
          <w:spacing w:val="-3"/>
        </w:rPr>
        <w:t xml:space="preserve"> </w:t>
      </w:r>
      <w:r>
        <w:t>a</w:t>
      </w:r>
      <w:r>
        <w:rPr>
          <w:spacing w:val="-3"/>
        </w:rPr>
        <w:t xml:space="preserve"> </w:t>
      </w:r>
      <w:r>
        <w:t>short whole group debate to get a direct feel for how it works, before opening up discussion</w:t>
      </w:r>
      <w:r>
        <w:rPr>
          <w:spacing w:val="40"/>
        </w:rPr>
        <w:t xml:space="preserve"> </w:t>
      </w:r>
      <w:r>
        <w:t>for using this approach in their own classrooms.</w:t>
      </w:r>
    </w:p>
    <w:p w14:paraId="47072AC9" w14:textId="77777777" w:rsidR="00680302" w:rsidRDefault="00680302">
      <w:pPr>
        <w:sectPr w:rsidR="00680302">
          <w:pgSz w:w="12240" w:h="15840"/>
          <w:pgMar w:top="660" w:right="1340" w:bottom="280" w:left="1340" w:header="720" w:footer="720" w:gutter="0"/>
          <w:cols w:space="720"/>
        </w:sectPr>
      </w:pPr>
    </w:p>
    <w:p w14:paraId="47072ACA" w14:textId="18AE3E5C" w:rsidR="00680302" w:rsidRDefault="00A55F27">
      <w:pPr>
        <w:tabs>
          <w:tab w:val="left" w:pos="2259"/>
        </w:tabs>
        <w:spacing w:before="60"/>
        <w:ind w:left="100"/>
        <w:rPr>
          <w:b/>
          <w:sz w:val="24"/>
        </w:rPr>
      </w:pPr>
      <w:r>
        <w:rPr>
          <w:spacing w:val="-2"/>
          <w:sz w:val="24"/>
        </w:rPr>
        <w:lastRenderedPageBreak/>
        <w:t>11:30</w:t>
      </w:r>
      <w:r w:rsidR="00AF6DF4">
        <w:rPr>
          <w:spacing w:val="-2"/>
          <w:sz w:val="24"/>
        </w:rPr>
        <w:t xml:space="preserve"> </w:t>
      </w:r>
      <w:r>
        <w:rPr>
          <w:spacing w:val="-2"/>
          <w:sz w:val="24"/>
        </w:rPr>
        <w:t>a</w:t>
      </w:r>
      <w:r w:rsidR="00AF6DF4">
        <w:rPr>
          <w:spacing w:val="-2"/>
          <w:sz w:val="24"/>
        </w:rPr>
        <w:t>.</w:t>
      </w:r>
      <w:r>
        <w:rPr>
          <w:spacing w:val="-2"/>
          <w:sz w:val="24"/>
        </w:rPr>
        <w:t>m</w:t>
      </w:r>
      <w:r w:rsidR="00AF6DF4">
        <w:rPr>
          <w:spacing w:val="-2"/>
          <w:sz w:val="24"/>
        </w:rPr>
        <w:t>.</w:t>
      </w:r>
      <w:r>
        <w:rPr>
          <w:spacing w:val="-2"/>
          <w:sz w:val="24"/>
        </w:rPr>
        <w:t>-12:30</w:t>
      </w:r>
      <w:r w:rsidR="00AF6DF4">
        <w:rPr>
          <w:spacing w:val="-2"/>
          <w:sz w:val="24"/>
        </w:rPr>
        <w:t xml:space="preserve"> </w:t>
      </w:r>
      <w:r>
        <w:rPr>
          <w:spacing w:val="-2"/>
          <w:sz w:val="24"/>
        </w:rPr>
        <w:t>p</w:t>
      </w:r>
      <w:r w:rsidR="00AF6DF4">
        <w:rPr>
          <w:spacing w:val="-2"/>
          <w:sz w:val="24"/>
        </w:rPr>
        <w:t>.</w:t>
      </w:r>
      <w:r>
        <w:rPr>
          <w:spacing w:val="-2"/>
          <w:sz w:val="24"/>
        </w:rPr>
        <w:t>m</w:t>
      </w:r>
      <w:r w:rsidR="00AF6DF4">
        <w:rPr>
          <w:spacing w:val="-2"/>
          <w:sz w:val="24"/>
        </w:rPr>
        <w:t>.</w:t>
      </w:r>
      <w:r>
        <w:rPr>
          <w:sz w:val="24"/>
        </w:rPr>
        <w:tab/>
      </w:r>
      <w:r>
        <w:rPr>
          <w:b/>
          <w:sz w:val="24"/>
        </w:rPr>
        <w:t>S</w:t>
      </w:r>
      <w:r w:rsidR="0084796F">
        <w:rPr>
          <w:b/>
          <w:sz w:val="24"/>
        </w:rPr>
        <w:t xml:space="preserve">ESSION </w:t>
      </w:r>
      <w:r>
        <w:rPr>
          <w:b/>
          <w:spacing w:val="-10"/>
          <w:sz w:val="24"/>
        </w:rPr>
        <w:t>G</w:t>
      </w:r>
    </w:p>
    <w:p w14:paraId="47072ACB" w14:textId="77777777" w:rsidR="00680302" w:rsidRDefault="00680302">
      <w:pPr>
        <w:pStyle w:val="BodyText"/>
        <w:rPr>
          <w:b/>
          <w:sz w:val="24"/>
        </w:rPr>
      </w:pPr>
    </w:p>
    <w:p w14:paraId="47072ACC" w14:textId="77777777" w:rsidR="00680302" w:rsidRDefault="00A55F27">
      <w:pPr>
        <w:ind w:left="100"/>
        <w:rPr>
          <w:i/>
          <w:sz w:val="24"/>
        </w:rPr>
      </w:pPr>
      <w:r>
        <w:rPr>
          <w:i/>
          <w:spacing w:val="-2"/>
          <w:sz w:val="24"/>
        </w:rPr>
        <w:t>Library</w:t>
      </w:r>
    </w:p>
    <w:p w14:paraId="47072ACD" w14:textId="77777777" w:rsidR="00680302" w:rsidRDefault="00A55F27">
      <w:pPr>
        <w:pStyle w:val="Heading1"/>
      </w:pPr>
      <w:r>
        <w:t>“Where</w:t>
      </w:r>
      <w:r>
        <w:rPr>
          <w:spacing w:val="-2"/>
        </w:rPr>
        <w:t xml:space="preserve"> </w:t>
      </w:r>
      <w:r>
        <w:t>Peeta’s</w:t>
      </w:r>
      <w:r>
        <w:rPr>
          <w:spacing w:val="-2"/>
        </w:rPr>
        <w:t xml:space="preserve"> </w:t>
      </w:r>
      <w:r>
        <w:t>Child</w:t>
      </w:r>
      <w:r>
        <w:rPr>
          <w:spacing w:val="-1"/>
        </w:rPr>
        <w:t xml:space="preserve"> </w:t>
      </w:r>
      <w:r>
        <w:t>Could</w:t>
      </w:r>
      <w:r>
        <w:rPr>
          <w:spacing w:val="-2"/>
        </w:rPr>
        <w:t xml:space="preserve"> </w:t>
      </w:r>
      <w:r>
        <w:t>Be</w:t>
      </w:r>
      <w:r>
        <w:rPr>
          <w:spacing w:val="-1"/>
        </w:rPr>
        <w:t xml:space="preserve"> </w:t>
      </w:r>
      <w:r>
        <w:t>Safe”:</w:t>
      </w:r>
      <w:r>
        <w:rPr>
          <w:spacing w:val="-2"/>
        </w:rPr>
        <w:t xml:space="preserve"> </w:t>
      </w:r>
      <w:r>
        <w:t>Reproductive</w:t>
      </w:r>
      <w:r>
        <w:rPr>
          <w:spacing w:val="-2"/>
        </w:rPr>
        <w:t xml:space="preserve"> </w:t>
      </w:r>
      <w:r>
        <w:t>Justice</w:t>
      </w:r>
      <w:r>
        <w:rPr>
          <w:spacing w:val="-1"/>
        </w:rPr>
        <w:t xml:space="preserve"> </w:t>
      </w:r>
      <w:r>
        <w:t>in</w:t>
      </w:r>
      <w:r>
        <w:rPr>
          <w:spacing w:val="-2"/>
        </w:rPr>
        <w:t xml:space="preserve"> </w:t>
      </w:r>
      <w:r>
        <w:rPr>
          <w:i/>
        </w:rPr>
        <w:t>The</w:t>
      </w:r>
      <w:r>
        <w:rPr>
          <w:i/>
          <w:spacing w:val="-1"/>
        </w:rPr>
        <w:t xml:space="preserve"> </w:t>
      </w:r>
      <w:r>
        <w:rPr>
          <w:i/>
        </w:rPr>
        <w:t>Hunger</w:t>
      </w:r>
      <w:r>
        <w:rPr>
          <w:i/>
          <w:spacing w:val="-2"/>
        </w:rPr>
        <w:t xml:space="preserve"> </w:t>
      </w:r>
      <w:r>
        <w:rPr>
          <w:i/>
        </w:rPr>
        <w:t>Games</w:t>
      </w:r>
      <w:r>
        <w:rPr>
          <w:i/>
          <w:spacing w:val="-1"/>
        </w:rPr>
        <w:t xml:space="preserve"> </w:t>
      </w:r>
      <w:r>
        <w:rPr>
          <w:spacing w:val="-2"/>
        </w:rPr>
        <w:t>Trilogy</w:t>
      </w:r>
    </w:p>
    <w:p w14:paraId="47072ACE" w14:textId="77777777" w:rsidR="00680302" w:rsidRDefault="00A55F27">
      <w:pPr>
        <w:pStyle w:val="Heading2"/>
      </w:pPr>
      <w:r>
        <w:t>Kate</w:t>
      </w:r>
      <w:r>
        <w:rPr>
          <w:spacing w:val="-3"/>
        </w:rPr>
        <w:t xml:space="preserve"> </w:t>
      </w:r>
      <w:r>
        <w:t>Fortner,</w:t>
      </w:r>
      <w:r>
        <w:rPr>
          <w:spacing w:val="-2"/>
        </w:rPr>
        <w:t xml:space="preserve"> </w:t>
      </w:r>
      <w:r>
        <w:t>Illinois</w:t>
      </w:r>
      <w:r>
        <w:rPr>
          <w:spacing w:val="-3"/>
        </w:rPr>
        <w:t xml:space="preserve"> </w:t>
      </w:r>
      <w:r>
        <w:t>State</w:t>
      </w:r>
      <w:r>
        <w:rPr>
          <w:spacing w:val="-2"/>
        </w:rPr>
        <w:t xml:space="preserve"> University</w:t>
      </w:r>
    </w:p>
    <w:p w14:paraId="47072ACF" w14:textId="77777777" w:rsidR="00680302" w:rsidRDefault="00680302">
      <w:pPr>
        <w:pStyle w:val="BodyText"/>
        <w:rPr>
          <w:sz w:val="24"/>
        </w:rPr>
      </w:pPr>
    </w:p>
    <w:p w14:paraId="47072AD0" w14:textId="77777777" w:rsidR="00680302" w:rsidRDefault="00A55F27">
      <w:pPr>
        <w:pStyle w:val="BodyText"/>
        <w:ind w:left="100" w:right="105"/>
      </w:pPr>
      <w:r>
        <w:t xml:space="preserve">Leading up to and after the Dobbs decision, the issue of reproductive rights has been in the forefront of public consciousness, but reproduction—whether to have children, when to have children, and how to have children—has been a concern of young adults for much longer. This paper argues that Katniss Everdeen’s journey to parenthood in </w:t>
      </w:r>
      <w:r>
        <w:rPr>
          <w:i/>
        </w:rPr>
        <w:t xml:space="preserve">The Hunger Games </w:t>
      </w:r>
      <w:r>
        <w:t xml:space="preserve">trilogy forms an important backbone of the series. Additionally, I analyze how Suzanne Collins’ </w:t>
      </w:r>
      <w:r>
        <w:rPr>
          <w:i/>
        </w:rPr>
        <w:t xml:space="preserve">The Hunger Games </w:t>
      </w:r>
      <w:r>
        <w:t>trilogy provides a window into the inadequacy of reproductive theory that focuses primarily or exclusively on choice such as the current pro-choice framing of abortion debates. Through close reading and the application of feminist theory, I aim to illustrate how Katniss Everdeen’s journey to parenthood throughout the trilogy points toward the more expansive and equitable concept of reproductive justice, a concept most notably developed by Loretta</w:t>
      </w:r>
      <w:r>
        <w:rPr>
          <w:spacing w:val="-2"/>
        </w:rPr>
        <w:t xml:space="preserve"> </w:t>
      </w:r>
      <w:r>
        <w:t>Ross</w:t>
      </w:r>
      <w:r>
        <w:rPr>
          <w:spacing w:val="-2"/>
        </w:rPr>
        <w:t xml:space="preserve"> </w:t>
      </w:r>
      <w:r>
        <w:t>and</w:t>
      </w:r>
      <w:r>
        <w:rPr>
          <w:spacing w:val="-2"/>
        </w:rPr>
        <w:t xml:space="preserve"> </w:t>
      </w:r>
      <w:r>
        <w:t>Rickie</w:t>
      </w:r>
      <w:r>
        <w:rPr>
          <w:spacing w:val="-2"/>
        </w:rPr>
        <w:t xml:space="preserve"> </w:t>
      </w:r>
      <w:r>
        <w:t>Solinger</w:t>
      </w:r>
      <w:r>
        <w:rPr>
          <w:spacing w:val="-2"/>
        </w:rPr>
        <w:t xml:space="preserve"> </w:t>
      </w:r>
      <w:r>
        <w:t>which</w:t>
      </w:r>
      <w:r>
        <w:rPr>
          <w:spacing w:val="-2"/>
        </w:rPr>
        <w:t xml:space="preserve"> </w:t>
      </w:r>
      <w:r>
        <w:t>broadens</w:t>
      </w:r>
      <w:r>
        <w:rPr>
          <w:spacing w:val="-2"/>
        </w:rPr>
        <w:t xml:space="preserve"> </w:t>
      </w:r>
      <w:r>
        <w:t>the</w:t>
      </w:r>
      <w:r>
        <w:rPr>
          <w:spacing w:val="-2"/>
        </w:rPr>
        <w:t xml:space="preserve"> </w:t>
      </w:r>
      <w:r>
        <w:t>discussion</w:t>
      </w:r>
      <w:r>
        <w:rPr>
          <w:spacing w:val="-2"/>
        </w:rPr>
        <w:t xml:space="preserve"> </w:t>
      </w:r>
      <w:r>
        <w:t>around</w:t>
      </w:r>
      <w:r>
        <w:rPr>
          <w:spacing w:val="-2"/>
        </w:rPr>
        <w:t xml:space="preserve"> </w:t>
      </w:r>
      <w:r>
        <w:t>reproduction</w:t>
      </w:r>
      <w:r>
        <w:rPr>
          <w:spacing w:val="-2"/>
        </w:rPr>
        <w:t xml:space="preserve"> </w:t>
      </w:r>
      <w:r>
        <w:t>and</w:t>
      </w:r>
      <w:r>
        <w:rPr>
          <w:spacing w:val="-2"/>
        </w:rPr>
        <w:t xml:space="preserve"> </w:t>
      </w:r>
      <w:r>
        <w:t>highlighting</w:t>
      </w:r>
      <w:r>
        <w:rPr>
          <w:spacing w:val="-2"/>
        </w:rPr>
        <w:t xml:space="preserve"> </w:t>
      </w:r>
      <w:r>
        <w:t>the limits of a choice-focused framework of reproductive rights. I explore how reproductive justice builds upon</w:t>
      </w:r>
      <w:r>
        <w:rPr>
          <w:spacing w:val="-3"/>
        </w:rPr>
        <w:t xml:space="preserve"> </w:t>
      </w:r>
      <w:r>
        <w:t>and</w:t>
      </w:r>
      <w:r>
        <w:rPr>
          <w:spacing w:val="-3"/>
        </w:rPr>
        <w:t xml:space="preserve"> </w:t>
      </w:r>
      <w:r>
        <w:t>fills</w:t>
      </w:r>
      <w:r>
        <w:rPr>
          <w:spacing w:val="-3"/>
        </w:rPr>
        <w:t xml:space="preserve"> </w:t>
      </w:r>
      <w:r>
        <w:t>crucial</w:t>
      </w:r>
      <w:r>
        <w:rPr>
          <w:spacing w:val="-3"/>
        </w:rPr>
        <w:t xml:space="preserve"> </w:t>
      </w:r>
      <w:r>
        <w:t>gaps</w:t>
      </w:r>
      <w:r>
        <w:rPr>
          <w:spacing w:val="-3"/>
        </w:rPr>
        <w:t xml:space="preserve"> </w:t>
      </w:r>
      <w:r>
        <w:t>in</w:t>
      </w:r>
      <w:r>
        <w:rPr>
          <w:spacing w:val="-3"/>
        </w:rPr>
        <w:t xml:space="preserve"> </w:t>
      </w:r>
      <w:r>
        <w:t>contemporary</w:t>
      </w:r>
      <w:r>
        <w:rPr>
          <w:spacing w:val="-3"/>
        </w:rPr>
        <w:t xml:space="preserve"> </w:t>
      </w:r>
      <w:r>
        <w:t>reproductive</w:t>
      </w:r>
      <w:r>
        <w:rPr>
          <w:spacing w:val="-3"/>
        </w:rPr>
        <w:t xml:space="preserve"> </w:t>
      </w:r>
      <w:r>
        <w:t>justice</w:t>
      </w:r>
      <w:r>
        <w:rPr>
          <w:spacing w:val="-3"/>
        </w:rPr>
        <w:t xml:space="preserve"> </w:t>
      </w:r>
      <w:r>
        <w:t>discourse</w:t>
      </w:r>
      <w:r>
        <w:rPr>
          <w:spacing w:val="-3"/>
        </w:rPr>
        <w:t xml:space="preserve"> </w:t>
      </w:r>
      <w:r>
        <w:t>with</w:t>
      </w:r>
      <w:r>
        <w:rPr>
          <w:spacing w:val="-3"/>
        </w:rPr>
        <w:t xml:space="preserve"> </w:t>
      </w:r>
      <w:r>
        <w:t>a</w:t>
      </w:r>
      <w:r>
        <w:rPr>
          <w:spacing w:val="-3"/>
        </w:rPr>
        <w:t xml:space="preserve"> </w:t>
      </w:r>
      <w:r>
        <w:t>focus</w:t>
      </w:r>
      <w:r>
        <w:rPr>
          <w:spacing w:val="-3"/>
        </w:rPr>
        <w:t xml:space="preserve"> </w:t>
      </w:r>
      <w:r>
        <w:t>on</w:t>
      </w:r>
      <w:r>
        <w:rPr>
          <w:spacing w:val="-3"/>
        </w:rPr>
        <w:t xml:space="preserve"> </w:t>
      </w:r>
      <w:r>
        <w:t>women</w:t>
      </w:r>
      <w:r>
        <w:rPr>
          <w:spacing w:val="-3"/>
        </w:rPr>
        <w:t xml:space="preserve"> </w:t>
      </w:r>
      <w:r>
        <w:t>of</w:t>
      </w:r>
      <w:r>
        <w:rPr>
          <w:spacing w:val="-3"/>
        </w:rPr>
        <w:t xml:space="preserve"> </w:t>
      </w:r>
      <w:r>
        <w:t>color and</w:t>
      </w:r>
      <w:r>
        <w:rPr>
          <w:spacing w:val="-5"/>
        </w:rPr>
        <w:t xml:space="preserve"> </w:t>
      </w:r>
      <w:r>
        <w:t>low-income</w:t>
      </w:r>
      <w:r>
        <w:rPr>
          <w:spacing w:val="-5"/>
        </w:rPr>
        <w:t xml:space="preserve"> </w:t>
      </w:r>
      <w:r>
        <w:t>women</w:t>
      </w:r>
      <w:r>
        <w:rPr>
          <w:spacing w:val="-5"/>
        </w:rPr>
        <w:t xml:space="preserve"> </w:t>
      </w:r>
      <w:r>
        <w:t>and</w:t>
      </w:r>
      <w:r>
        <w:rPr>
          <w:spacing w:val="-5"/>
        </w:rPr>
        <w:t xml:space="preserve"> </w:t>
      </w:r>
      <w:r>
        <w:t>other</w:t>
      </w:r>
      <w:r>
        <w:rPr>
          <w:spacing w:val="-5"/>
        </w:rPr>
        <w:t xml:space="preserve"> </w:t>
      </w:r>
      <w:r>
        <w:t>marginalized</w:t>
      </w:r>
      <w:r>
        <w:rPr>
          <w:spacing w:val="-5"/>
        </w:rPr>
        <w:t xml:space="preserve"> </w:t>
      </w:r>
      <w:r>
        <w:t>individuals</w:t>
      </w:r>
      <w:r>
        <w:rPr>
          <w:spacing w:val="-5"/>
        </w:rPr>
        <w:t xml:space="preserve"> </w:t>
      </w:r>
      <w:r>
        <w:t>who</w:t>
      </w:r>
      <w:r>
        <w:rPr>
          <w:spacing w:val="-5"/>
        </w:rPr>
        <w:t xml:space="preserve"> </w:t>
      </w:r>
      <w:r>
        <w:t>can</w:t>
      </w:r>
      <w:r>
        <w:rPr>
          <w:spacing w:val="-5"/>
        </w:rPr>
        <w:t xml:space="preserve"> </w:t>
      </w:r>
      <w:r>
        <w:t>become</w:t>
      </w:r>
      <w:r>
        <w:rPr>
          <w:spacing w:val="-5"/>
        </w:rPr>
        <w:t xml:space="preserve"> </w:t>
      </w:r>
      <w:r>
        <w:t>pregnant.</w:t>
      </w:r>
      <w:r>
        <w:rPr>
          <w:spacing w:val="-5"/>
        </w:rPr>
        <w:t xml:space="preserve"> </w:t>
      </w:r>
      <w:r>
        <w:t>Ultimately,</w:t>
      </w:r>
      <w:r>
        <w:rPr>
          <w:spacing w:val="-5"/>
        </w:rPr>
        <w:t xml:space="preserve"> </w:t>
      </w:r>
      <w:r>
        <w:t>I</w:t>
      </w:r>
      <w:r>
        <w:rPr>
          <w:spacing w:val="-5"/>
        </w:rPr>
        <w:t xml:space="preserve"> </w:t>
      </w:r>
      <w:r>
        <w:t xml:space="preserve">argue that the ending of the trilogy is surprisingly subversive in its depiction of the necessity of social change to enable reproductive justice and that it provides an important point of entry into that discussion for young </w:t>
      </w:r>
      <w:r>
        <w:rPr>
          <w:spacing w:val="-2"/>
        </w:rPr>
        <w:t>readers.</w:t>
      </w:r>
    </w:p>
    <w:p w14:paraId="47072AD1" w14:textId="77777777" w:rsidR="00680302" w:rsidRDefault="00680302">
      <w:pPr>
        <w:pStyle w:val="BodyText"/>
        <w:rPr>
          <w:sz w:val="24"/>
        </w:rPr>
      </w:pPr>
    </w:p>
    <w:p w14:paraId="47072AD2" w14:textId="77777777" w:rsidR="00680302" w:rsidRDefault="00A55F27">
      <w:pPr>
        <w:ind w:left="100"/>
        <w:rPr>
          <w:i/>
          <w:sz w:val="24"/>
        </w:rPr>
      </w:pPr>
      <w:r>
        <w:rPr>
          <w:i/>
          <w:spacing w:val="-4"/>
          <w:sz w:val="24"/>
        </w:rPr>
        <w:t>Pine</w:t>
      </w:r>
    </w:p>
    <w:p w14:paraId="47072AD3" w14:textId="77777777" w:rsidR="00680302" w:rsidRDefault="00A55F27">
      <w:pPr>
        <w:pStyle w:val="Heading1"/>
      </w:pPr>
      <w:r>
        <w:t>Human</w:t>
      </w:r>
      <w:r>
        <w:rPr>
          <w:spacing w:val="-3"/>
        </w:rPr>
        <w:t xml:space="preserve"> </w:t>
      </w:r>
      <w:r>
        <w:t>First:</w:t>
      </w:r>
      <w:r>
        <w:rPr>
          <w:spacing w:val="-3"/>
        </w:rPr>
        <w:t xml:space="preserve"> </w:t>
      </w:r>
      <w:r>
        <w:t>Teaching</w:t>
      </w:r>
      <w:r>
        <w:rPr>
          <w:spacing w:val="-3"/>
        </w:rPr>
        <w:t xml:space="preserve"> </w:t>
      </w:r>
      <w:r>
        <w:t>Ethical</w:t>
      </w:r>
      <w:r>
        <w:rPr>
          <w:spacing w:val="-3"/>
        </w:rPr>
        <w:t xml:space="preserve"> </w:t>
      </w:r>
      <w:r>
        <w:t>AI</w:t>
      </w:r>
      <w:r>
        <w:rPr>
          <w:spacing w:val="-3"/>
        </w:rPr>
        <w:t xml:space="preserve"> </w:t>
      </w:r>
      <w:r>
        <w:t>Literacy</w:t>
      </w:r>
      <w:r>
        <w:rPr>
          <w:spacing w:val="-3"/>
        </w:rPr>
        <w:t xml:space="preserve"> </w:t>
      </w:r>
      <w:r>
        <w:t>in</w:t>
      </w:r>
      <w:r>
        <w:rPr>
          <w:spacing w:val="-3"/>
        </w:rPr>
        <w:t xml:space="preserve"> </w:t>
      </w:r>
      <w:r>
        <w:t>the</w:t>
      </w:r>
      <w:r>
        <w:rPr>
          <w:spacing w:val="-2"/>
        </w:rPr>
        <w:t xml:space="preserve"> Classroom</w:t>
      </w:r>
    </w:p>
    <w:p w14:paraId="47072AD4" w14:textId="77777777" w:rsidR="00680302" w:rsidRDefault="00A55F27">
      <w:pPr>
        <w:pStyle w:val="Heading2"/>
      </w:pPr>
      <w:r>
        <w:t xml:space="preserve">Danita White, Joliet Junior </w:t>
      </w:r>
      <w:r>
        <w:rPr>
          <w:spacing w:val="-2"/>
        </w:rPr>
        <w:t>College</w:t>
      </w:r>
    </w:p>
    <w:p w14:paraId="47072AD5" w14:textId="77777777" w:rsidR="00680302" w:rsidRDefault="00680302">
      <w:pPr>
        <w:pStyle w:val="BodyText"/>
        <w:spacing w:before="10"/>
        <w:rPr>
          <w:sz w:val="20"/>
        </w:rPr>
      </w:pPr>
    </w:p>
    <w:p w14:paraId="47072AD6" w14:textId="77777777" w:rsidR="00680302" w:rsidRDefault="00A55F27">
      <w:pPr>
        <w:pStyle w:val="BodyText"/>
        <w:ind w:left="100" w:right="102"/>
      </w:pPr>
      <w:r>
        <w:t>This session examines practical strategies for integrating AI tools responsibly while keeping human judgment, creativity, and ethical reasoning at the center of learning. Participants will gain an understanding of algorithmic bias, explore an accessible framework for ethical AI use, examine real classroom applications, and discuss how to help students navigate issues such as bias, authorship, and transparency.</w:t>
      </w:r>
      <w:r>
        <w:rPr>
          <w:spacing w:val="-6"/>
        </w:rPr>
        <w:t xml:space="preserve"> </w:t>
      </w:r>
      <w:r>
        <w:t>Attendees</w:t>
      </w:r>
      <w:r>
        <w:rPr>
          <w:spacing w:val="-6"/>
        </w:rPr>
        <w:t xml:space="preserve"> </w:t>
      </w:r>
      <w:r>
        <w:t>will</w:t>
      </w:r>
      <w:r>
        <w:rPr>
          <w:spacing w:val="-6"/>
        </w:rPr>
        <w:t xml:space="preserve"> </w:t>
      </w:r>
      <w:r>
        <w:t>leave</w:t>
      </w:r>
      <w:r>
        <w:rPr>
          <w:spacing w:val="-6"/>
        </w:rPr>
        <w:t xml:space="preserve"> </w:t>
      </w:r>
      <w:r>
        <w:t>with</w:t>
      </w:r>
      <w:r>
        <w:rPr>
          <w:spacing w:val="-6"/>
        </w:rPr>
        <w:t xml:space="preserve"> </w:t>
      </w:r>
      <w:r>
        <w:t>ready-to-use</w:t>
      </w:r>
      <w:r>
        <w:rPr>
          <w:spacing w:val="-6"/>
        </w:rPr>
        <w:t xml:space="preserve"> </w:t>
      </w:r>
      <w:r>
        <w:t>approaches</w:t>
      </w:r>
      <w:r>
        <w:rPr>
          <w:spacing w:val="-6"/>
        </w:rPr>
        <w:t xml:space="preserve"> </w:t>
      </w:r>
      <w:r>
        <w:t>that</w:t>
      </w:r>
      <w:r>
        <w:rPr>
          <w:spacing w:val="-6"/>
        </w:rPr>
        <w:t xml:space="preserve"> </w:t>
      </w:r>
      <w:r>
        <w:t>support</w:t>
      </w:r>
      <w:r>
        <w:rPr>
          <w:spacing w:val="-6"/>
        </w:rPr>
        <w:t xml:space="preserve"> </w:t>
      </w:r>
      <w:r>
        <w:t>critical</w:t>
      </w:r>
      <w:r>
        <w:rPr>
          <w:spacing w:val="-6"/>
        </w:rPr>
        <w:t xml:space="preserve"> </w:t>
      </w:r>
      <w:r>
        <w:t>thinking,</w:t>
      </w:r>
      <w:r>
        <w:rPr>
          <w:spacing w:val="-6"/>
        </w:rPr>
        <w:t xml:space="preserve"> </w:t>
      </w:r>
      <w:r>
        <w:t>preserve student voice, and prepare learners for a world where human/AI collaboration is inevitable.</w:t>
      </w:r>
    </w:p>
    <w:p w14:paraId="47072AD7" w14:textId="77777777" w:rsidR="00680302" w:rsidRDefault="00680302">
      <w:pPr>
        <w:pStyle w:val="BodyText"/>
        <w:spacing w:before="10"/>
        <w:rPr>
          <w:sz w:val="20"/>
        </w:rPr>
      </w:pPr>
    </w:p>
    <w:p w14:paraId="47072AD8" w14:textId="77777777" w:rsidR="00680302" w:rsidRDefault="00A55F27">
      <w:pPr>
        <w:ind w:left="100"/>
        <w:rPr>
          <w:i/>
          <w:sz w:val="24"/>
        </w:rPr>
      </w:pPr>
      <w:r>
        <w:rPr>
          <w:i/>
          <w:spacing w:val="-2"/>
          <w:sz w:val="24"/>
        </w:rPr>
        <w:t>Butternut</w:t>
      </w:r>
    </w:p>
    <w:p w14:paraId="47072AD9" w14:textId="77777777" w:rsidR="00680302" w:rsidRDefault="00A55F27">
      <w:pPr>
        <w:pStyle w:val="Heading1"/>
      </w:pPr>
      <w:r>
        <w:t>Keeping</w:t>
      </w:r>
      <w:r>
        <w:rPr>
          <w:spacing w:val="-2"/>
        </w:rPr>
        <w:t xml:space="preserve"> </w:t>
      </w:r>
      <w:r>
        <w:t>the</w:t>
      </w:r>
      <w:r>
        <w:rPr>
          <w:spacing w:val="-1"/>
        </w:rPr>
        <w:t xml:space="preserve"> </w:t>
      </w:r>
      <w:r>
        <w:t>“D”</w:t>
      </w:r>
      <w:r>
        <w:rPr>
          <w:spacing w:val="-1"/>
        </w:rPr>
        <w:t xml:space="preserve"> </w:t>
      </w:r>
      <w:r>
        <w:t>in</w:t>
      </w:r>
      <w:r>
        <w:rPr>
          <w:spacing w:val="-1"/>
        </w:rPr>
        <w:t xml:space="preserve"> </w:t>
      </w:r>
      <w:r>
        <w:t>Equity</w:t>
      </w:r>
      <w:r>
        <w:rPr>
          <w:spacing w:val="-1"/>
        </w:rPr>
        <w:t xml:space="preserve"> </w:t>
      </w:r>
      <w:r>
        <w:t>and</w:t>
      </w:r>
      <w:r>
        <w:rPr>
          <w:spacing w:val="-1"/>
        </w:rPr>
        <w:t xml:space="preserve"> </w:t>
      </w:r>
      <w:r>
        <w:t>Inclusion—It’s</w:t>
      </w:r>
      <w:r>
        <w:rPr>
          <w:spacing w:val="-1"/>
        </w:rPr>
        <w:t xml:space="preserve"> </w:t>
      </w:r>
      <w:r>
        <w:t>Not</w:t>
      </w:r>
      <w:r>
        <w:rPr>
          <w:spacing w:val="-1"/>
        </w:rPr>
        <w:t xml:space="preserve"> </w:t>
      </w:r>
      <w:r>
        <w:rPr>
          <w:spacing w:val="-2"/>
        </w:rPr>
        <w:t>Dead!</w:t>
      </w:r>
    </w:p>
    <w:p w14:paraId="47072ADA" w14:textId="77777777" w:rsidR="00680302" w:rsidRDefault="00A55F27">
      <w:pPr>
        <w:pStyle w:val="Heading2"/>
      </w:pPr>
      <w:r>
        <w:t>Cara</w:t>
      </w:r>
      <w:r>
        <w:rPr>
          <w:spacing w:val="-2"/>
        </w:rPr>
        <w:t xml:space="preserve"> </w:t>
      </w:r>
      <w:r>
        <w:t>Swafford,</w:t>
      </w:r>
      <w:r>
        <w:rPr>
          <w:spacing w:val="-1"/>
        </w:rPr>
        <w:t xml:space="preserve"> </w:t>
      </w:r>
      <w:r>
        <w:t>Lincoln</w:t>
      </w:r>
      <w:r>
        <w:rPr>
          <w:spacing w:val="-1"/>
        </w:rPr>
        <w:t xml:space="preserve"> </w:t>
      </w:r>
      <w:r>
        <w:t>Land</w:t>
      </w:r>
      <w:r>
        <w:rPr>
          <w:spacing w:val="-1"/>
        </w:rPr>
        <w:t xml:space="preserve"> </w:t>
      </w:r>
      <w:r>
        <w:rPr>
          <w:spacing w:val="-2"/>
        </w:rPr>
        <w:t>College</w:t>
      </w:r>
    </w:p>
    <w:p w14:paraId="47072ADB" w14:textId="77777777" w:rsidR="00680302" w:rsidRDefault="00680302">
      <w:pPr>
        <w:pStyle w:val="BodyText"/>
        <w:spacing w:before="10"/>
        <w:rPr>
          <w:sz w:val="20"/>
        </w:rPr>
      </w:pPr>
    </w:p>
    <w:p w14:paraId="47072ADC" w14:textId="77777777" w:rsidR="00680302" w:rsidRDefault="00A55F27">
      <w:pPr>
        <w:pStyle w:val="BodyText"/>
        <w:ind w:left="100" w:right="139"/>
      </w:pPr>
      <w:r>
        <w:t>As efforts to “scrub” the language of DEI from our social and cultural institutions rage on, we educators find</w:t>
      </w:r>
      <w:r>
        <w:rPr>
          <w:spacing w:val="-4"/>
        </w:rPr>
        <w:t xml:space="preserve"> </w:t>
      </w:r>
      <w:r>
        <w:t>ourselves</w:t>
      </w:r>
      <w:r>
        <w:rPr>
          <w:spacing w:val="-4"/>
        </w:rPr>
        <w:t xml:space="preserve"> </w:t>
      </w:r>
      <w:r>
        <w:t>subject</w:t>
      </w:r>
      <w:r>
        <w:rPr>
          <w:spacing w:val="-4"/>
        </w:rPr>
        <w:t xml:space="preserve"> </w:t>
      </w:r>
      <w:r>
        <w:t>to</w:t>
      </w:r>
      <w:r>
        <w:rPr>
          <w:spacing w:val="-4"/>
        </w:rPr>
        <w:t xml:space="preserve"> </w:t>
      </w:r>
      <w:r>
        <w:t>federal,</w:t>
      </w:r>
      <w:r>
        <w:rPr>
          <w:spacing w:val="-4"/>
        </w:rPr>
        <w:t xml:space="preserve"> </w:t>
      </w:r>
      <w:r>
        <w:t>and</w:t>
      </w:r>
      <w:r>
        <w:rPr>
          <w:spacing w:val="-4"/>
        </w:rPr>
        <w:t xml:space="preserve"> </w:t>
      </w:r>
      <w:r>
        <w:t>in</w:t>
      </w:r>
      <w:r>
        <w:rPr>
          <w:spacing w:val="-4"/>
        </w:rPr>
        <w:t xml:space="preserve"> </w:t>
      </w:r>
      <w:r>
        <w:t>many</w:t>
      </w:r>
      <w:r>
        <w:rPr>
          <w:spacing w:val="-4"/>
        </w:rPr>
        <w:t xml:space="preserve"> </w:t>
      </w:r>
      <w:r>
        <w:t>cases,</w:t>
      </w:r>
      <w:r>
        <w:rPr>
          <w:spacing w:val="-4"/>
        </w:rPr>
        <w:t xml:space="preserve"> </w:t>
      </w:r>
      <w:r>
        <w:t>state,</w:t>
      </w:r>
      <w:r>
        <w:rPr>
          <w:spacing w:val="-4"/>
        </w:rPr>
        <w:t xml:space="preserve"> </w:t>
      </w:r>
      <w:r>
        <w:t>local,</w:t>
      </w:r>
      <w:r>
        <w:rPr>
          <w:spacing w:val="-4"/>
        </w:rPr>
        <w:t xml:space="preserve"> </w:t>
      </w:r>
      <w:r>
        <w:t>and</w:t>
      </w:r>
      <w:r>
        <w:rPr>
          <w:spacing w:val="-4"/>
        </w:rPr>
        <w:t xml:space="preserve"> </w:t>
      </w:r>
      <w:r>
        <w:t>institutional</w:t>
      </w:r>
      <w:r>
        <w:rPr>
          <w:spacing w:val="-4"/>
        </w:rPr>
        <w:t xml:space="preserve"> </w:t>
      </w:r>
      <w:r>
        <w:t>scrutiny.</w:t>
      </w:r>
      <w:r>
        <w:rPr>
          <w:spacing w:val="-4"/>
        </w:rPr>
        <w:t xml:space="preserve"> </w:t>
      </w:r>
      <w:r>
        <w:t>Often,</w:t>
      </w:r>
      <w:r>
        <w:rPr>
          <w:spacing w:val="-4"/>
        </w:rPr>
        <w:t xml:space="preserve"> </w:t>
      </w:r>
      <w:r>
        <w:t>we</w:t>
      </w:r>
      <w:r>
        <w:rPr>
          <w:spacing w:val="-4"/>
        </w:rPr>
        <w:t xml:space="preserve"> </w:t>
      </w:r>
      <w:r>
        <w:t>must scramble to make adjustments that will preserve the purpose of what we do for the students and communities</w:t>
      </w:r>
      <w:r>
        <w:rPr>
          <w:spacing w:val="-5"/>
        </w:rPr>
        <w:t xml:space="preserve"> </w:t>
      </w:r>
      <w:r>
        <w:t>we</w:t>
      </w:r>
      <w:r>
        <w:rPr>
          <w:spacing w:val="-5"/>
        </w:rPr>
        <w:t xml:space="preserve"> </w:t>
      </w:r>
      <w:r>
        <w:t>serve</w:t>
      </w:r>
      <w:r>
        <w:rPr>
          <w:spacing w:val="-5"/>
        </w:rPr>
        <w:t xml:space="preserve"> </w:t>
      </w:r>
      <w:r>
        <w:t>and</w:t>
      </w:r>
      <w:r>
        <w:rPr>
          <w:spacing w:val="-5"/>
        </w:rPr>
        <w:t xml:space="preserve"> </w:t>
      </w:r>
      <w:r>
        <w:t>for</w:t>
      </w:r>
      <w:r>
        <w:rPr>
          <w:spacing w:val="-5"/>
        </w:rPr>
        <w:t xml:space="preserve"> </w:t>
      </w:r>
      <w:r>
        <w:t>ourselves</w:t>
      </w:r>
      <w:r>
        <w:rPr>
          <w:spacing w:val="-5"/>
        </w:rPr>
        <w:t xml:space="preserve"> </w:t>
      </w:r>
      <w:r>
        <w:t>as</w:t>
      </w:r>
      <w:r>
        <w:rPr>
          <w:spacing w:val="-5"/>
        </w:rPr>
        <w:t xml:space="preserve"> </w:t>
      </w:r>
      <w:r>
        <w:t>intellectuals</w:t>
      </w:r>
      <w:r>
        <w:rPr>
          <w:spacing w:val="-5"/>
        </w:rPr>
        <w:t xml:space="preserve"> </w:t>
      </w:r>
      <w:r>
        <w:t>and</w:t>
      </w:r>
      <w:r>
        <w:rPr>
          <w:spacing w:val="-5"/>
        </w:rPr>
        <w:t xml:space="preserve"> </w:t>
      </w:r>
      <w:r>
        <w:t>knowledge</w:t>
      </w:r>
      <w:r>
        <w:rPr>
          <w:spacing w:val="-5"/>
        </w:rPr>
        <w:t xml:space="preserve"> </w:t>
      </w:r>
      <w:r>
        <w:t>makers.</w:t>
      </w:r>
      <w:r>
        <w:rPr>
          <w:spacing w:val="-5"/>
        </w:rPr>
        <w:t xml:space="preserve"> </w:t>
      </w:r>
      <w:r>
        <w:t>We</w:t>
      </w:r>
      <w:r>
        <w:rPr>
          <w:spacing w:val="-5"/>
        </w:rPr>
        <w:t xml:space="preserve"> </w:t>
      </w:r>
      <w:r>
        <w:t>know</w:t>
      </w:r>
      <w:r>
        <w:rPr>
          <w:spacing w:val="-5"/>
        </w:rPr>
        <w:t xml:space="preserve"> </w:t>
      </w:r>
      <w:r>
        <w:t>that</w:t>
      </w:r>
      <w:r>
        <w:rPr>
          <w:spacing w:val="-5"/>
        </w:rPr>
        <w:t xml:space="preserve"> </w:t>
      </w:r>
      <w:r>
        <w:t>diversity</w:t>
      </w:r>
      <w:r>
        <w:rPr>
          <w:spacing w:val="-5"/>
        </w:rPr>
        <w:t xml:space="preserve"> </w:t>
      </w:r>
      <w:r>
        <w:t>is a natural characteristic of our classrooms and workspaces, but how can we maintain a pedagogy that celebrates and promotes diversity and its many facets within the current, shadowy climate of authoritarianism, judgement, and even threats to our work? This session is intended as a round-table discussion about how we as teachers manage and maintain diversity, equity, and inclusion in our classrooms and our institutions despite any efforts to quell communication and best practice and encourage critical thinking and inquiry in our students.</w:t>
      </w:r>
    </w:p>
    <w:p w14:paraId="47072ADD" w14:textId="77777777" w:rsidR="00680302" w:rsidRDefault="00680302">
      <w:pPr>
        <w:pStyle w:val="BodyText"/>
        <w:spacing w:before="10"/>
        <w:rPr>
          <w:sz w:val="20"/>
        </w:rPr>
      </w:pPr>
    </w:p>
    <w:p w14:paraId="47072ADE" w14:textId="77777777" w:rsidR="00680302" w:rsidRDefault="00A55F27">
      <w:pPr>
        <w:ind w:left="100"/>
        <w:rPr>
          <w:i/>
          <w:sz w:val="24"/>
        </w:rPr>
      </w:pPr>
      <w:r>
        <w:rPr>
          <w:i/>
          <w:spacing w:val="-5"/>
          <w:sz w:val="24"/>
        </w:rPr>
        <w:t>Oak</w:t>
      </w:r>
    </w:p>
    <w:p w14:paraId="47072ADF" w14:textId="77777777" w:rsidR="00680302" w:rsidRDefault="00A55F27">
      <w:pPr>
        <w:pStyle w:val="Heading1"/>
      </w:pPr>
      <w:r>
        <w:t>The</w:t>
      </w:r>
      <w:r>
        <w:rPr>
          <w:spacing w:val="-11"/>
        </w:rPr>
        <w:t xml:space="preserve"> </w:t>
      </w:r>
      <w:r>
        <w:t>Strange</w:t>
      </w:r>
      <w:r>
        <w:rPr>
          <w:spacing w:val="-11"/>
        </w:rPr>
        <w:t xml:space="preserve"> </w:t>
      </w:r>
      <w:r>
        <w:t>Narrative</w:t>
      </w:r>
      <w:r>
        <w:rPr>
          <w:spacing w:val="-11"/>
        </w:rPr>
        <w:t xml:space="preserve"> </w:t>
      </w:r>
      <w:r>
        <w:t>of</w:t>
      </w:r>
      <w:r>
        <w:rPr>
          <w:spacing w:val="-11"/>
        </w:rPr>
        <w:t xml:space="preserve"> </w:t>
      </w:r>
      <w:r>
        <w:t>Dr.</w:t>
      </w:r>
      <w:r>
        <w:rPr>
          <w:spacing w:val="-11"/>
        </w:rPr>
        <w:t xml:space="preserve"> </w:t>
      </w:r>
      <w:r>
        <w:t>Jekyll</w:t>
      </w:r>
      <w:r>
        <w:rPr>
          <w:spacing w:val="-11"/>
        </w:rPr>
        <w:t xml:space="preserve"> </w:t>
      </w:r>
      <w:r>
        <w:t>and</w:t>
      </w:r>
      <w:r>
        <w:rPr>
          <w:spacing w:val="-11"/>
        </w:rPr>
        <w:t xml:space="preserve"> </w:t>
      </w:r>
      <w:r>
        <w:t>Mr.</w:t>
      </w:r>
      <w:r>
        <w:rPr>
          <w:spacing w:val="-11"/>
        </w:rPr>
        <w:t xml:space="preserve"> </w:t>
      </w:r>
      <w:r>
        <w:t>Hyde:</w:t>
      </w:r>
      <w:r>
        <w:rPr>
          <w:spacing w:val="-11"/>
        </w:rPr>
        <w:t xml:space="preserve"> </w:t>
      </w:r>
      <w:r>
        <w:t>Transgressive</w:t>
      </w:r>
      <w:r>
        <w:rPr>
          <w:spacing w:val="-11"/>
        </w:rPr>
        <w:t xml:space="preserve"> </w:t>
      </w:r>
      <w:r>
        <w:t>Doubles,</w:t>
      </w:r>
      <w:r>
        <w:rPr>
          <w:spacing w:val="-11"/>
        </w:rPr>
        <w:t xml:space="preserve"> </w:t>
      </w:r>
      <w:r>
        <w:t>Homosexuality, and Monsters</w:t>
      </w:r>
    </w:p>
    <w:p w14:paraId="47072AE0" w14:textId="77777777" w:rsidR="00680302" w:rsidRDefault="00A55F27">
      <w:pPr>
        <w:pStyle w:val="Heading2"/>
      </w:pPr>
      <w:r>
        <w:t xml:space="preserve">Barbara Kuznetsova, Illinois State </w:t>
      </w:r>
      <w:r>
        <w:rPr>
          <w:spacing w:val="-2"/>
        </w:rPr>
        <w:t>University</w:t>
      </w:r>
    </w:p>
    <w:p w14:paraId="47072AE1" w14:textId="77777777" w:rsidR="00680302" w:rsidRDefault="00680302">
      <w:pPr>
        <w:sectPr w:rsidR="00680302">
          <w:pgSz w:w="12240" w:h="15840"/>
          <w:pgMar w:top="660" w:right="1340" w:bottom="280" w:left="1340" w:header="720" w:footer="720" w:gutter="0"/>
          <w:cols w:space="720"/>
        </w:sectPr>
      </w:pPr>
    </w:p>
    <w:p w14:paraId="47072AE2" w14:textId="77777777" w:rsidR="00680302" w:rsidRDefault="00A55F27">
      <w:pPr>
        <w:pStyle w:val="BodyText"/>
        <w:spacing w:before="80"/>
        <w:ind w:left="100" w:right="102"/>
        <w:rPr>
          <w:i/>
        </w:rPr>
      </w:pPr>
      <w:r>
        <w:lastRenderedPageBreak/>
        <w:t xml:space="preserve">Ever since Horace Walpole’s </w:t>
      </w:r>
      <w:r>
        <w:rPr>
          <w:i/>
        </w:rPr>
        <w:t>The Castle of Otranto</w:t>
      </w:r>
      <w:r>
        <w:t>, Gothic literature has been tightly linked to the discussion</w:t>
      </w:r>
      <w:r>
        <w:rPr>
          <w:spacing w:val="-3"/>
        </w:rPr>
        <w:t xml:space="preserve"> </w:t>
      </w:r>
      <w:r>
        <w:t>of</w:t>
      </w:r>
      <w:r>
        <w:rPr>
          <w:spacing w:val="-3"/>
        </w:rPr>
        <w:t xml:space="preserve"> </w:t>
      </w:r>
      <w:r>
        <w:t>taboos</w:t>
      </w:r>
      <w:r>
        <w:rPr>
          <w:spacing w:val="-3"/>
        </w:rPr>
        <w:t xml:space="preserve"> </w:t>
      </w:r>
      <w:r>
        <w:t>and</w:t>
      </w:r>
      <w:r>
        <w:rPr>
          <w:spacing w:val="-3"/>
        </w:rPr>
        <w:t xml:space="preserve"> </w:t>
      </w:r>
      <w:r>
        <w:t>the</w:t>
      </w:r>
      <w:r>
        <w:rPr>
          <w:spacing w:val="-3"/>
        </w:rPr>
        <w:t xml:space="preserve"> </w:t>
      </w:r>
      <w:r>
        <w:t>transgression</w:t>
      </w:r>
      <w:r>
        <w:rPr>
          <w:spacing w:val="-3"/>
        </w:rPr>
        <w:t xml:space="preserve"> </w:t>
      </w:r>
      <w:r>
        <w:t>of</w:t>
      </w:r>
      <w:r>
        <w:rPr>
          <w:spacing w:val="-3"/>
        </w:rPr>
        <w:t xml:space="preserve"> </w:t>
      </w:r>
      <w:r>
        <w:t>cultural</w:t>
      </w:r>
      <w:r>
        <w:rPr>
          <w:spacing w:val="-3"/>
        </w:rPr>
        <w:t xml:space="preserve"> </w:t>
      </w:r>
      <w:r>
        <w:t>and</w:t>
      </w:r>
      <w:r>
        <w:rPr>
          <w:spacing w:val="-3"/>
        </w:rPr>
        <w:t xml:space="preserve"> </w:t>
      </w:r>
      <w:r>
        <w:t>sexual</w:t>
      </w:r>
      <w:r>
        <w:rPr>
          <w:spacing w:val="-3"/>
        </w:rPr>
        <w:t xml:space="preserve"> </w:t>
      </w:r>
      <w:r>
        <w:t>norms.</w:t>
      </w:r>
      <w:r>
        <w:rPr>
          <w:spacing w:val="-3"/>
        </w:rPr>
        <w:t xml:space="preserve"> </w:t>
      </w:r>
      <w:r>
        <w:t>As</w:t>
      </w:r>
      <w:r>
        <w:rPr>
          <w:spacing w:val="-3"/>
        </w:rPr>
        <w:t xml:space="preserve"> </w:t>
      </w:r>
      <w:r>
        <w:t>a</w:t>
      </w:r>
      <w:r>
        <w:rPr>
          <w:spacing w:val="-3"/>
        </w:rPr>
        <w:t xml:space="preserve"> </w:t>
      </w:r>
      <w:r>
        <w:t>genre,</w:t>
      </w:r>
      <w:r>
        <w:rPr>
          <w:spacing w:val="-3"/>
        </w:rPr>
        <w:t xml:space="preserve"> </w:t>
      </w:r>
      <w:r>
        <w:t>gothic</w:t>
      </w:r>
      <w:r>
        <w:rPr>
          <w:spacing w:val="-3"/>
        </w:rPr>
        <w:t xml:space="preserve"> </w:t>
      </w:r>
      <w:r>
        <w:t>has</w:t>
      </w:r>
      <w:r>
        <w:rPr>
          <w:spacing w:val="-3"/>
        </w:rPr>
        <w:t xml:space="preserve"> </w:t>
      </w:r>
      <w:r>
        <w:t xml:space="preserve">historically been a site for the exploration of taboo topics and discussions, forcing the readers to examine their fears and repressed desires through discomfort. Stevenson’s novella </w:t>
      </w:r>
      <w:r>
        <w:rPr>
          <w:i/>
        </w:rPr>
        <w:t>The Strange Case of Dr. Jekyll and Mr.</w:t>
      </w:r>
    </w:p>
    <w:p w14:paraId="47072AE3" w14:textId="77777777" w:rsidR="00680302" w:rsidRDefault="00A55F27">
      <w:pPr>
        <w:pStyle w:val="BodyText"/>
        <w:ind w:left="100" w:right="105"/>
      </w:pPr>
      <w:r>
        <w:rPr>
          <w:i/>
        </w:rPr>
        <w:t>Hyde</w:t>
      </w:r>
      <w:r>
        <w:t>, ever since its publication, has held a lasting impact on popular culture and become a point of interest</w:t>
      </w:r>
      <w:r>
        <w:rPr>
          <w:spacing w:val="-6"/>
        </w:rPr>
        <w:t xml:space="preserve"> </w:t>
      </w:r>
      <w:r>
        <w:t>in</w:t>
      </w:r>
      <w:r>
        <w:rPr>
          <w:spacing w:val="-6"/>
        </w:rPr>
        <w:t xml:space="preserve"> </w:t>
      </w:r>
      <w:r>
        <w:t>scholarship</w:t>
      </w:r>
      <w:r>
        <w:rPr>
          <w:spacing w:val="-6"/>
        </w:rPr>
        <w:t xml:space="preserve"> </w:t>
      </w:r>
      <w:r>
        <w:t>in</w:t>
      </w:r>
      <w:r>
        <w:rPr>
          <w:spacing w:val="-6"/>
        </w:rPr>
        <w:t xml:space="preserve"> </w:t>
      </w:r>
      <w:r>
        <w:t>the</w:t>
      </w:r>
      <w:r>
        <w:rPr>
          <w:spacing w:val="-6"/>
        </w:rPr>
        <w:t xml:space="preserve"> </w:t>
      </w:r>
      <w:r>
        <w:t>discussion</w:t>
      </w:r>
      <w:r>
        <w:rPr>
          <w:spacing w:val="-6"/>
        </w:rPr>
        <w:t xml:space="preserve"> </w:t>
      </w:r>
      <w:r>
        <w:t>of</w:t>
      </w:r>
      <w:r>
        <w:rPr>
          <w:spacing w:val="-6"/>
        </w:rPr>
        <w:t xml:space="preserve"> </w:t>
      </w:r>
      <w:r>
        <w:t>homosexuality,</w:t>
      </w:r>
      <w:r>
        <w:rPr>
          <w:spacing w:val="-6"/>
        </w:rPr>
        <w:t xml:space="preserve"> </w:t>
      </w:r>
      <w:r>
        <w:t>doubles,</w:t>
      </w:r>
      <w:r>
        <w:rPr>
          <w:spacing w:val="-6"/>
        </w:rPr>
        <w:t xml:space="preserve"> </w:t>
      </w:r>
      <w:r>
        <w:t>and</w:t>
      </w:r>
      <w:r>
        <w:rPr>
          <w:spacing w:val="-6"/>
        </w:rPr>
        <w:t xml:space="preserve"> </w:t>
      </w:r>
      <w:r>
        <w:t>the</w:t>
      </w:r>
      <w:r>
        <w:rPr>
          <w:spacing w:val="-6"/>
        </w:rPr>
        <w:t xml:space="preserve"> </w:t>
      </w:r>
      <w:r>
        <w:t>construction</w:t>
      </w:r>
      <w:r>
        <w:rPr>
          <w:spacing w:val="-6"/>
        </w:rPr>
        <w:t xml:space="preserve"> </w:t>
      </w:r>
      <w:r>
        <w:t>of</w:t>
      </w:r>
      <w:r>
        <w:rPr>
          <w:spacing w:val="-6"/>
        </w:rPr>
        <w:t xml:space="preserve"> </w:t>
      </w:r>
      <w:r>
        <w:t>monstrosity.</w:t>
      </w:r>
      <w:r>
        <w:rPr>
          <w:spacing w:val="-6"/>
        </w:rPr>
        <w:t xml:space="preserve"> </w:t>
      </w:r>
      <w:r>
        <w:t>In this</w:t>
      </w:r>
      <w:r>
        <w:rPr>
          <w:spacing w:val="-1"/>
        </w:rPr>
        <w:t xml:space="preserve"> </w:t>
      </w:r>
      <w:r>
        <w:t>paper,</w:t>
      </w:r>
      <w:r>
        <w:rPr>
          <w:spacing w:val="-1"/>
        </w:rPr>
        <w:t xml:space="preserve"> </w:t>
      </w:r>
      <w:r>
        <w:t>I</w:t>
      </w:r>
      <w:r>
        <w:rPr>
          <w:spacing w:val="-1"/>
        </w:rPr>
        <w:t xml:space="preserve"> </w:t>
      </w:r>
      <w:r>
        <w:t>seek</w:t>
      </w:r>
      <w:r>
        <w:rPr>
          <w:spacing w:val="-1"/>
        </w:rPr>
        <w:t xml:space="preserve"> </w:t>
      </w:r>
      <w:r>
        <w:t>to</w:t>
      </w:r>
      <w:r>
        <w:rPr>
          <w:spacing w:val="-1"/>
        </w:rPr>
        <w:t xml:space="preserve"> </w:t>
      </w:r>
      <w:r>
        <w:t>contribute</w:t>
      </w:r>
      <w:r>
        <w:rPr>
          <w:spacing w:val="-1"/>
        </w:rPr>
        <w:t xml:space="preserve"> </w:t>
      </w:r>
      <w:r>
        <w:t>to</w:t>
      </w:r>
      <w:r>
        <w:rPr>
          <w:spacing w:val="-1"/>
        </w:rPr>
        <w:t xml:space="preserve"> </w:t>
      </w:r>
      <w:r>
        <w:t>the</w:t>
      </w:r>
      <w:r>
        <w:rPr>
          <w:spacing w:val="-1"/>
        </w:rPr>
        <w:t xml:space="preserve"> </w:t>
      </w:r>
      <w:r>
        <w:t>discourses</w:t>
      </w:r>
      <w:r>
        <w:rPr>
          <w:spacing w:val="-1"/>
        </w:rPr>
        <w:t xml:space="preserve"> </w:t>
      </w:r>
      <w:r>
        <w:t>around</w:t>
      </w:r>
      <w:r>
        <w:rPr>
          <w:spacing w:val="-1"/>
        </w:rPr>
        <w:t xml:space="preserve"> </w:t>
      </w:r>
      <w:r>
        <w:t>narration</w:t>
      </w:r>
      <w:r>
        <w:rPr>
          <w:spacing w:val="-1"/>
        </w:rPr>
        <w:t xml:space="preserve"> </w:t>
      </w:r>
      <w:r>
        <w:t>as</w:t>
      </w:r>
      <w:r>
        <w:rPr>
          <w:spacing w:val="-1"/>
        </w:rPr>
        <w:t xml:space="preserve"> </w:t>
      </w:r>
      <w:r>
        <w:t>a</w:t>
      </w:r>
      <w:r>
        <w:rPr>
          <w:spacing w:val="-1"/>
        </w:rPr>
        <w:t xml:space="preserve"> </w:t>
      </w:r>
      <w:r>
        <w:t>site</w:t>
      </w:r>
      <w:r>
        <w:rPr>
          <w:spacing w:val="-1"/>
        </w:rPr>
        <w:t xml:space="preserve"> </w:t>
      </w:r>
      <w:r>
        <w:t>of</w:t>
      </w:r>
      <w:r>
        <w:rPr>
          <w:spacing w:val="-1"/>
        </w:rPr>
        <w:t xml:space="preserve"> </w:t>
      </w:r>
      <w:r>
        <w:t>reinforcement</w:t>
      </w:r>
      <w:r>
        <w:rPr>
          <w:spacing w:val="-1"/>
        </w:rPr>
        <w:t xml:space="preserve"> </w:t>
      </w:r>
      <w:r>
        <w:t>and</w:t>
      </w:r>
      <w:r>
        <w:rPr>
          <w:spacing w:val="-1"/>
        </w:rPr>
        <w:t xml:space="preserve"> </w:t>
      </w:r>
      <w:r>
        <w:t>disruption of normalcy around non-normative sexuality and deviance. In particular, I argue that the narrative structure of the chapter of Robert Louis Stevenson’s T</w:t>
      </w:r>
      <w:r>
        <w:rPr>
          <w:i/>
        </w:rPr>
        <w:t xml:space="preserve">he Strange Case of Dr. Jekyll and Mr. Hyde </w:t>
      </w:r>
      <w:r>
        <w:t>presents the duality of human desires through the depiction of Henry Jekyll, Edward Hyde, and the narrator as distinct yet connected personalities, revealing and suppressing transgression of sexual and moral norms.</w:t>
      </w:r>
    </w:p>
    <w:p w14:paraId="47072AE4" w14:textId="77777777" w:rsidR="00680302" w:rsidRDefault="00680302">
      <w:pPr>
        <w:pStyle w:val="BodyText"/>
        <w:rPr>
          <w:sz w:val="24"/>
        </w:rPr>
      </w:pPr>
    </w:p>
    <w:p w14:paraId="47072AE5" w14:textId="77777777" w:rsidR="00680302" w:rsidRDefault="00680302">
      <w:pPr>
        <w:pStyle w:val="BodyText"/>
        <w:spacing w:before="10"/>
        <w:rPr>
          <w:sz w:val="20"/>
        </w:rPr>
      </w:pPr>
    </w:p>
    <w:p w14:paraId="47072AE8" w14:textId="3B6FCDE8" w:rsidR="00680302" w:rsidRDefault="00680302">
      <w:pPr>
        <w:tabs>
          <w:tab w:val="left" w:pos="2259"/>
        </w:tabs>
        <w:ind w:left="100"/>
        <w:rPr>
          <w:sz w:val="24"/>
        </w:rPr>
      </w:pPr>
    </w:p>
    <w:sectPr w:rsidR="00680302">
      <w:pgSz w:w="12240" w:h="15840"/>
      <w:pgMar w:top="6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36F08"/>
    <w:multiLevelType w:val="hybridMultilevel"/>
    <w:tmpl w:val="BB66C2A8"/>
    <w:lvl w:ilvl="0" w:tplc="4F0E5D12">
      <w:numFmt w:val="bullet"/>
      <w:lvlText w:val="•"/>
      <w:lvlJc w:val="left"/>
      <w:pPr>
        <w:ind w:left="820" w:hanging="132"/>
      </w:pPr>
      <w:rPr>
        <w:rFonts w:ascii="Times New Roman" w:eastAsia="Times New Roman" w:hAnsi="Times New Roman" w:cs="Times New Roman" w:hint="default"/>
        <w:b w:val="0"/>
        <w:bCs w:val="0"/>
        <w:i w:val="0"/>
        <w:iCs w:val="0"/>
        <w:w w:val="100"/>
        <w:sz w:val="22"/>
        <w:szCs w:val="22"/>
        <w:lang w:val="en-US" w:eastAsia="en-US" w:bidi="ar-SA"/>
      </w:rPr>
    </w:lvl>
    <w:lvl w:ilvl="1" w:tplc="0FFA321E">
      <w:numFmt w:val="bullet"/>
      <w:lvlText w:val="•"/>
      <w:lvlJc w:val="left"/>
      <w:pPr>
        <w:ind w:left="1694" w:hanging="132"/>
      </w:pPr>
      <w:rPr>
        <w:rFonts w:hint="default"/>
        <w:lang w:val="en-US" w:eastAsia="en-US" w:bidi="ar-SA"/>
      </w:rPr>
    </w:lvl>
    <w:lvl w:ilvl="2" w:tplc="138E91C0">
      <w:numFmt w:val="bullet"/>
      <w:lvlText w:val="•"/>
      <w:lvlJc w:val="left"/>
      <w:pPr>
        <w:ind w:left="2568" w:hanging="132"/>
      </w:pPr>
      <w:rPr>
        <w:rFonts w:hint="default"/>
        <w:lang w:val="en-US" w:eastAsia="en-US" w:bidi="ar-SA"/>
      </w:rPr>
    </w:lvl>
    <w:lvl w:ilvl="3" w:tplc="185E1C48">
      <w:numFmt w:val="bullet"/>
      <w:lvlText w:val="•"/>
      <w:lvlJc w:val="left"/>
      <w:pPr>
        <w:ind w:left="3442" w:hanging="132"/>
      </w:pPr>
      <w:rPr>
        <w:rFonts w:hint="default"/>
        <w:lang w:val="en-US" w:eastAsia="en-US" w:bidi="ar-SA"/>
      </w:rPr>
    </w:lvl>
    <w:lvl w:ilvl="4" w:tplc="5986E758">
      <w:numFmt w:val="bullet"/>
      <w:lvlText w:val="•"/>
      <w:lvlJc w:val="left"/>
      <w:pPr>
        <w:ind w:left="4316" w:hanging="132"/>
      </w:pPr>
      <w:rPr>
        <w:rFonts w:hint="default"/>
        <w:lang w:val="en-US" w:eastAsia="en-US" w:bidi="ar-SA"/>
      </w:rPr>
    </w:lvl>
    <w:lvl w:ilvl="5" w:tplc="D4545A2A">
      <w:numFmt w:val="bullet"/>
      <w:lvlText w:val="•"/>
      <w:lvlJc w:val="left"/>
      <w:pPr>
        <w:ind w:left="5190" w:hanging="132"/>
      </w:pPr>
      <w:rPr>
        <w:rFonts w:hint="default"/>
        <w:lang w:val="en-US" w:eastAsia="en-US" w:bidi="ar-SA"/>
      </w:rPr>
    </w:lvl>
    <w:lvl w:ilvl="6" w:tplc="7BF4CA9A">
      <w:numFmt w:val="bullet"/>
      <w:lvlText w:val="•"/>
      <w:lvlJc w:val="left"/>
      <w:pPr>
        <w:ind w:left="6064" w:hanging="132"/>
      </w:pPr>
      <w:rPr>
        <w:rFonts w:hint="default"/>
        <w:lang w:val="en-US" w:eastAsia="en-US" w:bidi="ar-SA"/>
      </w:rPr>
    </w:lvl>
    <w:lvl w:ilvl="7" w:tplc="15F22BDA">
      <w:numFmt w:val="bullet"/>
      <w:lvlText w:val="•"/>
      <w:lvlJc w:val="left"/>
      <w:pPr>
        <w:ind w:left="6938" w:hanging="132"/>
      </w:pPr>
      <w:rPr>
        <w:rFonts w:hint="default"/>
        <w:lang w:val="en-US" w:eastAsia="en-US" w:bidi="ar-SA"/>
      </w:rPr>
    </w:lvl>
    <w:lvl w:ilvl="8" w:tplc="B942B3B0">
      <w:numFmt w:val="bullet"/>
      <w:lvlText w:val="•"/>
      <w:lvlJc w:val="left"/>
      <w:pPr>
        <w:ind w:left="7812" w:hanging="132"/>
      </w:pPr>
      <w:rPr>
        <w:rFonts w:hint="default"/>
        <w:lang w:val="en-US" w:eastAsia="en-US" w:bidi="ar-SA"/>
      </w:rPr>
    </w:lvl>
  </w:abstractNum>
  <w:abstractNum w:abstractNumId="1" w15:restartNumberingAfterBreak="0">
    <w:nsid w:val="78DC527D"/>
    <w:multiLevelType w:val="hybridMultilevel"/>
    <w:tmpl w:val="C93A63AA"/>
    <w:lvl w:ilvl="0" w:tplc="CA5CDB90">
      <w:numFmt w:val="bullet"/>
      <w:lvlText w:val="●"/>
      <w:lvlJc w:val="left"/>
      <w:pPr>
        <w:ind w:left="820" w:hanging="360"/>
      </w:pPr>
      <w:rPr>
        <w:rFonts w:ascii="Arial" w:eastAsia="Arial" w:hAnsi="Arial" w:cs="Arial" w:hint="default"/>
        <w:b w:val="0"/>
        <w:bCs w:val="0"/>
        <w:i w:val="0"/>
        <w:iCs w:val="0"/>
        <w:w w:val="100"/>
        <w:sz w:val="22"/>
        <w:szCs w:val="22"/>
        <w:lang w:val="en-US" w:eastAsia="en-US" w:bidi="ar-SA"/>
      </w:rPr>
    </w:lvl>
    <w:lvl w:ilvl="1" w:tplc="A1E41DF4">
      <w:numFmt w:val="bullet"/>
      <w:lvlText w:val="•"/>
      <w:lvlJc w:val="left"/>
      <w:pPr>
        <w:ind w:left="1694" w:hanging="360"/>
      </w:pPr>
      <w:rPr>
        <w:rFonts w:hint="default"/>
        <w:lang w:val="en-US" w:eastAsia="en-US" w:bidi="ar-SA"/>
      </w:rPr>
    </w:lvl>
    <w:lvl w:ilvl="2" w:tplc="920C4CE0">
      <w:numFmt w:val="bullet"/>
      <w:lvlText w:val="•"/>
      <w:lvlJc w:val="left"/>
      <w:pPr>
        <w:ind w:left="2568" w:hanging="360"/>
      </w:pPr>
      <w:rPr>
        <w:rFonts w:hint="default"/>
        <w:lang w:val="en-US" w:eastAsia="en-US" w:bidi="ar-SA"/>
      </w:rPr>
    </w:lvl>
    <w:lvl w:ilvl="3" w:tplc="8B1ADED2">
      <w:numFmt w:val="bullet"/>
      <w:lvlText w:val="•"/>
      <w:lvlJc w:val="left"/>
      <w:pPr>
        <w:ind w:left="3442" w:hanging="360"/>
      </w:pPr>
      <w:rPr>
        <w:rFonts w:hint="default"/>
        <w:lang w:val="en-US" w:eastAsia="en-US" w:bidi="ar-SA"/>
      </w:rPr>
    </w:lvl>
    <w:lvl w:ilvl="4" w:tplc="C3E83B56">
      <w:numFmt w:val="bullet"/>
      <w:lvlText w:val="•"/>
      <w:lvlJc w:val="left"/>
      <w:pPr>
        <w:ind w:left="4316" w:hanging="360"/>
      </w:pPr>
      <w:rPr>
        <w:rFonts w:hint="default"/>
        <w:lang w:val="en-US" w:eastAsia="en-US" w:bidi="ar-SA"/>
      </w:rPr>
    </w:lvl>
    <w:lvl w:ilvl="5" w:tplc="C1AA0FFA">
      <w:numFmt w:val="bullet"/>
      <w:lvlText w:val="•"/>
      <w:lvlJc w:val="left"/>
      <w:pPr>
        <w:ind w:left="5190" w:hanging="360"/>
      </w:pPr>
      <w:rPr>
        <w:rFonts w:hint="default"/>
        <w:lang w:val="en-US" w:eastAsia="en-US" w:bidi="ar-SA"/>
      </w:rPr>
    </w:lvl>
    <w:lvl w:ilvl="6" w:tplc="4DFAE35E">
      <w:numFmt w:val="bullet"/>
      <w:lvlText w:val="•"/>
      <w:lvlJc w:val="left"/>
      <w:pPr>
        <w:ind w:left="6064" w:hanging="360"/>
      </w:pPr>
      <w:rPr>
        <w:rFonts w:hint="default"/>
        <w:lang w:val="en-US" w:eastAsia="en-US" w:bidi="ar-SA"/>
      </w:rPr>
    </w:lvl>
    <w:lvl w:ilvl="7" w:tplc="2BD4B1AC">
      <w:numFmt w:val="bullet"/>
      <w:lvlText w:val="•"/>
      <w:lvlJc w:val="left"/>
      <w:pPr>
        <w:ind w:left="6938" w:hanging="360"/>
      </w:pPr>
      <w:rPr>
        <w:rFonts w:hint="default"/>
        <w:lang w:val="en-US" w:eastAsia="en-US" w:bidi="ar-SA"/>
      </w:rPr>
    </w:lvl>
    <w:lvl w:ilvl="8" w:tplc="BF5A8F98">
      <w:numFmt w:val="bullet"/>
      <w:lvlText w:val="•"/>
      <w:lvlJc w:val="left"/>
      <w:pPr>
        <w:ind w:left="7812" w:hanging="360"/>
      </w:pPr>
      <w:rPr>
        <w:rFonts w:hint="default"/>
        <w:lang w:val="en-US" w:eastAsia="en-US" w:bidi="ar-SA"/>
      </w:rPr>
    </w:lvl>
  </w:abstractNum>
  <w:num w:numId="1" w16cid:durableId="1148128974">
    <w:abstractNumId w:val="1"/>
  </w:num>
  <w:num w:numId="2" w16cid:durableId="69646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80302"/>
    <w:rsid w:val="00005DDD"/>
    <w:rsid w:val="000168DB"/>
    <w:rsid w:val="000722FB"/>
    <w:rsid w:val="000B4AE3"/>
    <w:rsid w:val="00150533"/>
    <w:rsid w:val="002654DE"/>
    <w:rsid w:val="002B778C"/>
    <w:rsid w:val="00403C8E"/>
    <w:rsid w:val="00465786"/>
    <w:rsid w:val="004A1548"/>
    <w:rsid w:val="00532D81"/>
    <w:rsid w:val="00680302"/>
    <w:rsid w:val="006C0211"/>
    <w:rsid w:val="007C6B40"/>
    <w:rsid w:val="0084796F"/>
    <w:rsid w:val="00881C61"/>
    <w:rsid w:val="00904D54"/>
    <w:rsid w:val="00A55F27"/>
    <w:rsid w:val="00A91AB1"/>
    <w:rsid w:val="00AF6DF4"/>
    <w:rsid w:val="00C224AC"/>
    <w:rsid w:val="00D83C78"/>
    <w:rsid w:val="00DB3177"/>
    <w:rsid w:val="00EA66BB"/>
    <w:rsid w:val="00EE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29D7"/>
  <w15:docId w15:val="{F0C77D4D-787C-410D-A18A-C8D31303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6384</Words>
  <Characters>35435</Characters>
  <Application>Microsoft Office Word</Application>
  <DocSecurity>0</DocSecurity>
  <Lines>610</Lines>
  <Paragraphs>208</Paragraphs>
  <ScaleCrop>false</ScaleCrop>
  <Company/>
  <LinksUpToDate>false</LinksUpToDate>
  <CharactersWithSpaces>41611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Allerton Program with Abstracts</dc:title>
  <cp:lastModifiedBy>Paula Meyer</cp:lastModifiedBy>
  <cp:revision>8</cp:revision>
  <dcterms:created xsi:type="dcterms:W3CDTF">2026-04-14T15:28:00Z</dcterms:created>
  <dcterms:modified xsi:type="dcterms:W3CDTF">2026-04-14T15:34:00Z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m148 Google Docs Renderer</vt:lpwstr>
  </property>
  <property fmtid="{D5CDD505-2E9C-101B-9397-08002B2CF9AE}" pid="3" name="GrammarlyDocumentId">
    <vt:lpwstr>976db464-c4ed-4071-81b8-8601760e20f3</vt:lpwstr>
  </property>
</Properties>
</file>