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20C9" w14:textId="77777777" w:rsidR="00C11EFB" w:rsidRPr="008B7F4E" w:rsidRDefault="0094399C" w:rsidP="008847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7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Sabbatical Leaves Outcome Report </w:t>
      </w:r>
    </w:p>
    <w:p w14:paraId="010A9065" w14:textId="034CBA87" w:rsidR="0094399C" w:rsidRPr="008B7F4E" w:rsidRDefault="0094399C" w:rsidP="008847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7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Instruction and Formatting Guide- </w:t>
      </w:r>
      <w:r w:rsidR="00BF1B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 w:rsidR="00325C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8B5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</w:t>
      </w:r>
      <w:r w:rsidR="00325C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</w:p>
    <w:p w14:paraId="0D523036" w14:textId="77777777" w:rsidR="0094399C" w:rsidRPr="008B7F4E" w:rsidRDefault="0094399C" w:rsidP="0088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103FF7" w14:textId="77777777" w:rsidR="0088479C" w:rsidRPr="008B7F4E" w:rsidRDefault="0094399C" w:rsidP="008847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7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Instructions</w:t>
      </w:r>
    </w:p>
    <w:p w14:paraId="7B72BC7C" w14:textId="77777777" w:rsidR="0094399C" w:rsidRPr="008B7F4E" w:rsidRDefault="0094399C" w:rsidP="0088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B5C9C1" w14:textId="77777777" w:rsidR="0088479C" w:rsidRPr="008B7F4E" w:rsidRDefault="00FD0E47" w:rsidP="0088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read all guidelines to ensure a successful report. </w:t>
      </w:r>
      <w:r w:rsidR="0088479C" w:rsidRPr="008B7F4E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four basic steps to completing your report:</w:t>
      </w:r>
    </w:p>
    <w:p w14:paraId="0809FE82" w14:textId="77777777" w:rsidR="0088479C" w:rsidRPr="008B7F4E" w:rsidRDefault="0088479C" w:rsidP="008847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Compile a bibliographic list of the accomplishments and achievements that are a result of your sabbatical leave. </w:t>
      </w:r>
    </w:p>
    <w:p w14:paraId="02756B6A" w14:textId="77777777" w:rsidR="0088479C" w:rsidRPr="008B7F4E" w:rsidRDefault="0088479C" w:rsidP="008847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F4E">
        <w:rPr>
          <w:rFonts w:ascii="Times New Roman" w:eastAsia="Times New Roman" w:hAnsi="Times New Roman" w:cs="Times New Roman"/>
          <w:color w:val="000000"/>
          <w:sz w:val="24"/>
          <w:szCs w:val="24"/>
        </w:rPr>
        <w:t>Organize your outcomes by category and type (using the list provided).</w:t>
      </w:r>
    </w:p>
    <w:p w14:paraId="6DA67F19" w14:textId="77777777" w:rsidR="0088479C" w:rsidRPr="008B7F4E" w:rsidRDefault="0088479C" w:rsidP="008847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F4E">
        <w:rPr>
          <w:rFonts w:ascii="Times New Roman" w:eastAsia="Times New Roman" w:hAnsi="Times New Roman" w:cs="Times New Roman"/>
          <w:color w:val="000000"/>
          <w:sz w:val="24"/>
          <w:szCs w:val="24"/>
        </w:rPr>
        <w:t>Format your outcomes using the NIU-specific formatting style (using the NIU-Specific Formatting Style guidelines provided below)</w:t>
      </w:r>
      <w:r w:rsidR="00AE0EBA" w:rsidRPr="008B7F4E">
        <w:rPr>
          <w:rFonts w:ascii="Times New Roman" w:eastAsia="Times New Roman" w:hAnsi="Times New Roman" w:cs="Times New Roman"/>
          <w:color w:val="000000"/>
          <w:sz w:val="24"/>
          <w:szCs w:val="24"/>
        </w:rPr>
        <w:t>. This helps e</w:t>
      </w:r>
      <w:r w:rsidRPr="008B7F4E">
        <w:rPr>
          <w:rFonts w:ascii="Times New Roman" w:eastAsia="Times New Roman" w:hAnsi="Times New Roman" w:cs="Times New Roman"/>
          <w:color w:val="000000"/>
          <w:sz w:val="24"/>
          <w:szCs w:val="24"/>
        </w:rPr>
        <w:t>nsure that the final report portrays the broad diversity of sabbatical outcomes in a consistent publication style that is easily accessible by its intended audience.</w:t>
      </w:r>
    </w:p>
    <w:p w14:paraId="2766C7C4" w14:textId="77777777" w:rsidR="0088479C" w:rsidRPr="008B7F4E" w:rsidRDefault="0088479C" w:rsidP="008847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F4E">
        <w:rPr>
          <w:rFonts w:ascii="Times New Roman" w:eastAsia="Times New Roman" w:hAnsi="Times New Roman" w:cs="Times New Roman"/>
          <w:color w:val="000000"/>
          <w:sz w:val="24"/>
          <w:szCs w:val="24"/>
        </w:rPr>
        <w:t>Describe, in approximately two paragraphs, how your sabbatical experience contributed to the achievement of your personal and professional goals. This is a reflective piece that is designed to highlight the personal and professional value of sabbatical leaves.</w:t>
      </w:r>
    </w:p>
    <w:p w14:paraId="2D0A60FA" w14:textId="77777777" w:rsidR="00A25DCD" w:rsidRPr="008B7F4E" w:rsidRDefault="00A25DCD" w:rsidP="0088479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372832" w14:textId="1E7A2490" w:rsidR="00BF1BD9" w:rsidRDefault="00A25D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DCD">
        <w:rPr>
          <w:rFonts w:ascii="Times New Roman" w:eastAsia="Times New Roman" w:hAnsi="Times New Roman" w:cs="Times New Roman"/>
          <w:color w:val="000000"/>
          <w:sz w:val="24"/>
          <w:szCs w:val="24"/>
        </w:rPr>
        <w:t>Complete</w:t>
      </w:r>
      <w:r w:rsidR="009261D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2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reports should be submitted to your </w:t>
      </w:r>
      <w:r w:rsid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t>college office for approval by the college dean prior to the final submission to</w:t>
      </w:r>
      <w:r w:rsidR="001C5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65C" w:rsidRPr="001C565C">
        <w:rPr>
          <w:rFonts w:ascii="Times New Roman" w:eastAsia="Times New Roman" w:hAnsi="Times New Roman" w:cs="Times New Roman"/>
          <w:color w:val="000000"/>
          <w:sz w:val="24"/>
          <w:szCs w:val="24"/>
        </w:rPr>
        <w:t>Gregory Barker</w:t>
      </w:r>
      <w:r w:rsidR="001C5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1C565C" w:rsidRPr="002B79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gbarker1@niu.edu</w:t>
        </w:r>
      </w:hyperlink>
      <w:r w:rsidR="001C5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).</w:t>
      </w:r>
    </w:p>
    <w:p w14:paraId="190DC3AF" w14:textId="77777777" w:rsidR="00A25DCD" w:rsidRDefault="00A25D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4018C8EC" w14:textId="77777777" w:rsidR="0094399C" w:rsidRPr="0094399C" w:rsidRDefault="0094399C" w:rsidP="008B7F4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Formatting Guide</w:t>
      </w:r>
    </w:p>
    <w:p w14:paraId="11E0E6FF" w14:textId="77777777" w:rsidR="0094399C" w:rsidRDefault="0094399C" w:rsidP="00E16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0A6F45" w14:textId="77777777" w:rsidR="00483B97" w:rsidRPr="0094399C" w:rsidRDefault="00BB491B" w:rsidP="00E16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CATEGORIES AND TYPES OF </w:t>
      </w:r>
      <w:r w:rsidR="0045511C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SABBATICAL 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OUTCOMES</w:t>
      </w:r>
    </w:p>
    <w:p w14:paraId="375B9178" w14:textId="77777777" w:rsidR="00053935" w:rsidRPr="00C47D43" w:rsidRDefault="00053935" w:rsidP="00880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E8758B" w14:textId="77777777" w:rsidR="00C22120" w:rsidRPr="00C47D43" w:rsidRDefault="004D4E97" w:rsidP="00015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r w:rsidR="00BB491B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organize your sabbatical outcomes by category and type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listed below</w:t>
      </w:r>
      <w:r w:rsidR="00BB491B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Note that there is a “Work</w:t>
      </w:r>
      <w:r w:rsidR="009D0FC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Progress” category for o</w:t>
      </w:r>
      <w:r w:rsidR="000F3024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utcomes that have been s</w:t>
      </w:r>
      <w:r w:rsidR="00816B06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ubmitted but not yet accepted</w:t>
      </w:r>
      <w:r w:rsidR="00A43D2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2443D" w14:textId="77777777" w:rsidR="00A918AF" w:rsidRPr="00C47D43" w:rsidRDefault="00A918AF" w:rsidP="00015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30C3D5" w14:textId="77777777" w:rsidR="00BB491B" w:rsidRPr="00C47D43" w:rsidRDefault="00445384" w:rsidP="0023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Publication</w:t>
      </w:r>
      <w:r w:rsidR="004D4E97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4D59CE5" w14:textId="77777777" w:rsidR="004807C1" w:rsidRPr="00C47D43" w:rsidRDefault="004807C1" w:rsidP="0023197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Journal Article</w:t>
      </w:r>
      <w:r w:rsidR="00816B06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1F0C0DB" w14:textId="77777777" w:rsidR="004807C1" w:rsidRPr="00C47D43" w:rsidRDefault="004807C1" w:rsidP="0023197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Book</w:t>
      </w:r>
      <w:r w:rsidR="00816B06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C2345DB" w14:textId="77777777" w:rsidR="004807C1" w:rsidRPr="00C47D43" w:rsidRDefault="004807C1" w:rsidP="0023197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Book Chapter</w:t>
      </w:r>
      <w:r w:rsidR="00816B06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03BDA85" w14:textId="77777777" w:rsidR="00445384" w:rsidRPr="00C47D43" w:rsidRDefault="00445384" w:rsidP="0023197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Conference Proceeding</w:t>
      </w:r>
      <w:r w:rsidR="00816B06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33AF2BD" w14:textId="77777777" w:rsidR="00087C3E" w:rsidRPr="00C47D43" w:rsidRDefault="00087C3E" w:rsidP="0023197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Exhibition Catalogs</w:t>
      </w:r>
    </w:p>
    <w:p w14:paraId="277F0F02" w14:textId="77777777" w:rsidR="009731A9" w:rsidRPr="00C47D43" w:rsidRDefault="009731A9" w:rsidP="0023197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Public Media</w:t>
      </w:r>
    </w:p>
    <w:p w14:paraId="506F8B1B" w14:textId="77777777" w:rsidR="009731A9" w:rsidRPr="00C47D43" w:rsidRDefault="009731A9" w:rsidP="0023197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816B06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2385A4E" w14:textId="77777777" w:rsidR="00BB491B" w:rsidRPr="00C47D43" w:rsidRDefault="00445384" w:rsidP="0023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Presentation</w:t>
      </w:r>
      <w:r w:rsidR="004D4E97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6ED57D3" w14:textId="77777777" w:rsidR="00BB491B" w:rsidRPr="00C47D43" w:rsidRDefault="00445384" w:rsidP="0023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4D4E97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A4F0C4C" w14:textId="77777777" w:rsidR="00BB491B" w:rsidRPr="00C47D43" w:rsidRDefault="00445384" w:rsidP="0023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4D4E97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7D43">
        <w:rPr>
          <w:rFonts w:ascii="Times New Roman" w:eastAsia="Times New Roman" w:hAnsi="Times New Roman" w:cs="Times New Roman"/>
          <w:sz w:val="24"/>
          <w:szCs w:val="24"/>
        </w:rPr>
        <w:t xml:space="preserve"> and Honor</w:t>
      </w:r>
      <w:r w:rsidR="004D4E97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597A6DC" w14:textId="77777777" w:rsidR="00BB491B" w:rsidRPr="00C47D43" w:rsidRDefault="00BB491B" w:rsidP="0023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Outreach</w:t>
      </w:r>
    </w:p>
    <w:p w14:paraId="65E92B73" w14:textId="77777777" w:rsidR="00BB491B" w:rsidRPr="00C47D43" w:rsidRDefault="00445384" w:rsidP="0023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Curricular Development</w:t>
      </w:r>
      <w:r w:rsidR="00564E14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D34B956" w14:textId="77777777" w:rsidR="00BB491B" w:rsidRPr="00C47D43" w:rsidRDefault="00445384" w:rsidP="0023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4D4E97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7D43">
        <w:rPr>
          <w:rFonts w:ascii="Times New Roman" w:eastAsia="Times New Roman" w:hAnsi="Times New Roman" w:cs="Times New Roman"/>
          <w:sz w:val="24"/>
          <w:szCs w:val="24"/>
        </w:rPr>
        <w:t xml:space="preserve"> of Art and Artistic Work</w:t>
      </w:r>
    </w:p>
    <w:p w14:paraId="2AB6FAED" w14:textId="77777777" w:rsidR="003804DA" w:rsidRPr="00C47D43" w:rsidRDefault="003804DA" w:rsidP="0023197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Performance</w:t>
      </w:r>
      <w:r w:rsidR="00816B06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8C5120A" w14:textId="77777777" w:rsidR="003804DA" w:rsidRPr="00C47D43" w:rsidRDefault="003804DA" w:rsidP="0023197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Exhibit</w:t>
      </w:r>
      <w:r w:rsidR="00816B06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B51EF76" w14:textId="77777777" w:rsidR="00231970" w:rsidRPr="00C47D43" w:rsidRDefault="00231970" w:rsidP="0023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Other Significant Contribution</w:t>
      </w:r>
      <w:r w:rsidR="004D4E97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15C55F0" w14:textId="77777777" w:rsidR="00BB491B" w:rsidRPr="00C47D43" w:rsidRDefault="00445384" w:rsidP="0023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564E14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BB491B" w:rsidRPr="00C47D43">
        <w:rPr>
          <w:rFonts w:ascii="Times New Roman" w:eastAsia="Times New Roman" w:hAnsi="Times New Roman" w:cs="Times New Roman"/>
          <w:sz w:val="24"/>
          <w:szCs w:val="24"/>
        </w:rPr>
        <w:t xml:space="preserve"> in Progress</w:t>
      </w:r>
    </w:p>
    <w:p w14:paraId="6E59AA62" w14:textId="77777777" w:rsidR="0045511C" w:rsidRPr="00C47D43" w:rsidRDefault="0045511C" w:rsidP="00537A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EA5569" w14:textId="77777777" w:rsidR="00346156" w:rsidRPr="00346156" w:rsidRDefault="00346156" w:rsidP="0053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B4E86" w14:textId="77777777" w:rsidR="00537A54" w:rsidRPr="00C47D43" w:rsidRDefault="00537A54" w:rsidP="0053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NIU-SPECIFIC FORMATTING STYLE</w:t>
      </w:r>
    </w:p>
    <w:p w14:paraId="5060390E" w14:textId="77777777" w:rsidR="00537A54" w:rsidRPr="00C47D43" w:rsidRDefault="00537A54" w:rsidP="0053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79B33E" w14:textId="77777777" w:rsidR="00447DC2" w:rsidRDefault="00537A54" w:rsidP="0053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Given the wide range of style formats </w:t>
      </w:r>
      <w:r w:rsidR="00A43D2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faculty and supportive professional staff use, the diversity of accomplishments being reported, and the need for consistency in the final report to the NIU Board of Trustees</w:t>
      </w:r>
      <w:r w:rsidR="0088431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(BoT)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is necessary to </w:t>
      </w:r>
      <w:r w:rsidR="00816B06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follow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forma</w:t>
      </w:r>
      <w:r w:rsidR="00816B06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tting style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C28D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few general guidelines </w:t>
      </w:r>
      <w:r w:rsidR="00655530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are provided below</w:t>
      </w:r>
      <w:r w:rsidR="00EC28D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, along with more specific formatting conventions based on th</w:t>
      </w:r>
      <w:r w:rsidR="00C47D43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e category and type of outcome.</w:t>
      </w:r>
    </w:p>
    <w:p w14:paraId="55DE0D3E" w14:textId="77777777" w:rsidR="00C47D43" w:rsidRPr="00C47D43" w:rsidRDefault="00C47D43" w:rsidP="0053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AED472" w14:textId="15C3259E" w:rsidR="00447DC2" w:rsidRDefault="0045511C" w:rsidP="0053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Feel free to</w:t>
      </w:r>
      <w:r w:rsidR="00734BB8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contact </w:t>
      </w:r>
      <w:r w:rsidR="001C565C" w:rsidRPr="001C565C">
        <w:rPr>
          <w:rFonts w:ascii="Times New Roman" w:eastAsia="Times New Roman" w:hAnsi="Times New Roman" w:cs="Times New Roman"/>
          <w:color w:val="000000"/>
          <w:sz w:val="24"/>
          <w:szCs w:val="24"/>
        </w:rPr>
        <w:t>Gregory Barker</w:t>
      </w:r>
      <w:r w:rsidR="001C5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</w:t>
      </w:r>
      <w:hyperlink r:id="rId8" w:history="1">
        <w:r w:rsidR="001C565C" w:rsidRPr="002B79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gbarker1@niu.edu</w:t>
        </w:r>
      </w:hyperlink>
      <w:r w:rsidR="001C5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r w:rsidR="00B73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with any questions you may have.</w:t>
      </w:r>
    </w:p>
    <w:p w14:paraId="4818F9D9" w14:textId="77777777" w:rsidR="00447DC2" w:rsidRDefault="00447DC2" w:rsidP="0053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35CAE9" w14:textId="608507DC" w:rsidR="00EC28D9" w:rsidRPr="00447DC2" w:rsidRDefault="00447DC2" w:rsidP="00537A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7D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Due Date</w:t>
      </w:r>
      <w:r w:rsidR="00946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(To Your Dean)</w:t>
      </w:r>
      <w:r w:rsidR="002E3A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A25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September</w:t>
      </w:r>
      <w:r w:rsidR="00BF1B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39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25C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E539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</w:t>
      </w:r>
      <w:r w:rsidR="00325C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539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7B5EE4B" w14:textId="77777777" w:rsidR="00447DC2" w:rsidRDefault="00447DC2" w:rsidP="00B45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8355B6" w14:textId="77777777" w:rsidR="00EC28D9" w:rsidRPr="00447DC2" w:rsidRDefault="00EC28D9" w:rsidP="00447DC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General Guidelines</w:t>
      </w:r>
    </w:p>
    <w:p w14:paraId="6E7C21BC" w14:textId="77777777" w:rsidR="00F77F98" w:rsidRPr="00C47D43" w:rsidRDefault="0088431D" w:rsidP="00EC28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All citations follow the “</w:t>
      </w:r>
      <w:r w:rsidR="00F77F98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Author. (Date). T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itle. Access information format.”</w:t>
      </w:r>
    </w:p>
    <w:p w14:paraId="2B272022" w14:textId="77777777" w:rsidR="00EC28D9" w:rsidRPr="00C47D43" w:rsidRDefault="00EC28D9" w:rsidP="00EC28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Bold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your name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all citations</w:t>
      </w:r>
      <w:r w:rsidR="008E757B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E757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Your name</w:t>
      </w:r>
      <w:r w:rsidR="008E757B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</w:t>
      </w:r>
      <w:r w:rsidR="00C94BA8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emphasized</w:t>
      </w:r>
      <w:r w:rsidR="008E757B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</w:t>
      </w:r>
      <w:r w:rsidR="0045511C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ll citations</w:t>
      </w:r>
      <w:r w:rsidR="008E757B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08957E" w14:textId="77777777" w:rsidR="00EC28D9" w:rsidRPr="00C47D43" w:rsidRDefault="002E3AF1" w:rsidP="00EC28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of Trustee</w:t>
      </w:r>
      <w:r w:rsidR="0088431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reader may not know all abbreviations and acronyms in your field—please s</w:t>
      </w:r>
      <w:r w:rsidR="00726803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pell out all a</w:t>
      </w:r>
      <w:r w:rsidR="00EC28D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bbreviati</w:t>
      </w:r>
      <w:r w:rsidR="00726803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r w:rsidR="00EC28D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8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and acronyms</w:t>
      </w:r>
      <w:r w:rsidR="00C47D43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(excluding states)</w:t>
      </w:r>
      <w:r w:rsidR="00C94BA8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5BADC8" w14:textId="77777777" w:rsidR="003F22BA" w:rsidRPr="00C47D43" w:rsidRDefault="003F22BA" w:rsidP="003F22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 works that are submitted and not yet accepted, place in the Works in Progress category. End citation with “Manuscript submitted for publication.”</w:t>
      </w:r>
    </w:p>
    <w:p w14:paraId="3B26B589" w14:textId="77777777" w:rsidR="0088431D" w:rsidRPr="00C47D43" w:rsidRDefault="0088431D" w:rsidP="00EC28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works that are submitted and accepted, place the citation in the appropriate category and type. For the date put </w:t>
      </w:r>
      <w:r w:rsidR="003F22BA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(in press).</w:t>
      </w:r>
      <w:r w:rsidR="003F22BA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570F277A" w14:textId="77777777" w:rsidR="003F22BA" w:rsidRPr="00C47D43" w:rsidRDefault="003F22BA" w:rsidP="00EC28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Do not include works that are not yet submitted.</w:t>
      </w:r>
    </w:p>
    <w:p w14:paraId="7B6A63EF" w14:textId="77777777" w:rsidR="00877CD1" w:rsidRPr="00C47D43" w:rsidRDefault="00877CD1" w:rsidP="00EC28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For all grants, include the $ amount applied for and the $ amount awarded. If not awarded, end citation with either, “Submitted and under review.” – OR – “Not funded.”</w:t>
      </w:r>
    </w:p>
    <w:p w14:paraId="3B88C840" w14:textId="77777777" w:rsidR="003F22BA" w:rsidRPr="00C47D43" w:rsidRDefault="003F22BA" w:rsidP="00EC28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For curricular work, include the average number of students per course per year.</w:t>
      </w:r>
    </w:p>
    <w:p w14:paraId="097725FB" w14:textId="77777777" w:rsidR="008E757B" w:rsidRPr="00C47D43" w:rsidRDefault="008E757B" w:rsidP="008E7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F8C2C9" w14:textId="77777777" w:rsidR="008E757B" w:rsidRPr="00C47D43" w:rsidRDefault="008E757B" w:rsidP="008E757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Specific Guidelines</w:t>
      </w:r>
    </w:p>
    <w:p w14:paraId="74556020" w14:textId="77777777" w:rsidR="00C47D43" w:rsidRPr="00C47D43" w:rsidRDefault="00341889" w:rsidP="008E7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This section is organized by categor</w:t>
      </w:r>
      <w:r w:rsidR="00C47D43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y and within category, by type.</w:t>
      </w:r>
      <w:r w:rsidR="009A3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use as a template.</w:t>
      </w:r>
    </w:p>
    <w:p w14:paraId="0A5593EE" w14:textId="77777777" w:rsidR="00C47D43" w:rsidRPr="00C47D43" w:rsidRDefault="00C47D43" w:rsidP="008E7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18BEF2" w14:textId="77777777" w:rsidR="008E757B" w:rsidRPr="00C47D43" w:rsidRDefault="00E05F89" w:rsidP="008E7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 elements of a citation format given below are necessary for the intended audience.</w:t>
      </w:r>
    </w:p>
    <w:p w14:paraId="20620735" w14:textId="77777777" w:rsidR="003F22BA" w:rsidRPr="00C47D43" w:rsidRDefault="003F22BA" w:rsidP="008E7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BB460E" w14:textId="77777777" w:rsidR="00414187" w:rsidRPr="00C47D43" w:rsidRDefault="00414187" w:rsidP="00B45479">
      <w:pPr>
        <w:pStyle w:val="ListParagraph"/>
        <w:numPr>
          <w:ilvl w:val="0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Publication</w:t>
      </w:r>
      <w:r w:rsidR="00335C2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0A7B8412" w14:textId="77777777" w:rsidR="00B65EA5" w:rsidRPr="00C47D43" w:rsidRDefault="00414187" w:rsidP="00B45479">
      <w:pPr>
        <w:pStyle w:val="ListParagraph"/>
        <w:numPr>
          <w:ilvl w:val="1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Journal Article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3F86591E" w14:textId="77777777" w:rsidR="00414187" w:rsidRPr="00C47D43" w:rsidRDefault="00B65EA5" w:rsidP="00B45479">
      <w:pPr>
        <w:spacing w:after="0" w:line="480" w:lineRule="auto"/>
        <w:ind w:left="216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Author, </w:t>
      </w:r>
      <w:r w:rsidR="00F77F98" w:rsidRPr="00C47D43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F77F98" w:rsidRPr="00C47D43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, Author, </w:t>
      </w:r>
      <w:r w:rsidR="00F77F98" w:rsidRPr="00C47D4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7F98" w:rsidRPr="00C47D4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., &amp; Author, </w:t>
      </w:r>
      <w:r w:rsidR="00F77F98" w:rsidRPr="00C47D4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7F98" w:rsidRPr="00C47D43">
        <w:rPr>
          <w:rFonts w:ascii="Times New Roman" w:hAnsi="Times New Roman" w:cs="Times New Roman"/>
          <w:color w:val="000000"/>
          <w:sz w:val="24"/>
          <w:szCs w:val="24"/>
        </w:rPr>
        <w:t>C. (</w:t>
      </w:r>
      <w:r w:rsidR="005D79C8" w:rsidRPr="00C47D4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ear). Title of article. </w:t>
      </w:r>
      <w:r w:rsidRPr="00C47D43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Title of Periodical, volume number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>(issue number), pages.</w:t>
      </w:r>
      <w:r w:rsidR="00B042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247" w:rsidRPr="00B04247">
        <w:rPr>
          <w:rFonts w:ascii="Times New Roman" w:hAnsi="Times New Roman" w:cs="Times New Roman"/>
          <w:color w:val="000000"/>
          <w:sz w:val="24"/>
          <w:szCs w:val="24"/>
        </w:rPr>
        <w:t>http://dx.doi.org/xx.xxx/yyyyy</w:t>
      </w:r>
    </w:p>
    <w:p w14:paraId="20159EAE" w14:textId="77777777" w:rsidR="00B65EA5" w:rsidRPr="00C47D43" w:rsidRDefault="00414187" w:rsidP="00B45479">
      <w:pPr>
        <w:pStyle w:val="ListParagraph"/>
        <w:numPr>
          <w:ilvl w:val="1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78753753" w14:textId="77777777" w:rsidR="00414187" w:rsidRPr="00C47D43" w:rsidRDefault="00B65EA5" w:rsidP="00B45479">
      <w:pPr>
        <w:spacing w:after="0" w:line="48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Author, </w:t>
      </w:r>
      <w:r w:rsidR="00D0736B" w:rsidRPr="00C47D43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20F94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D79C8" w:rsidRPr="00C47D4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ear of publication). </w:t>
      </w:r>
      <w:r w:rsidRPr="00C47D43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Title of work: Capital letter also for subtitle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>. City, ST: Publisher.</w:t>
      </w:r>
    </w:p>
    <w:p w14:paraId="43D85B3F" w14:textId="77777777" w:rsidR="00392E6C" w:rsidRPr="00C47D43" w:rsidRDefault="00414187" w:rsidP="00B45479">
      <w:pPr>
        <w:pStyle w:val="ListParagraph"/>
        <w:numPr>
          <w:ilvl w:val="1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Book Chapter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5E314F89" w14:textId="77777777" w:rsidR="00414187" w:rsidRPr="00C47D43" w:rsidRDefault="00B65EA5" w:rsidP="00B45479">
      <w:pPr>
        <w:spacing w:after="0" w:line="48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Author, </w:t>
      </w:r>
      <w:r w:rsidR="00D0736B" w:rsidRPr="00C47D43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, &amp; Author, </w:t>
      </w:r>
      <w:r w:rsidR="00D0736B" w:rsidRPr="00C47D4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61DAC" w:rsidRPr="00C47D43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="005D79C8" w:rsidRPr="00C47D4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ear of publication). Title of chapter. In A. A. Editor &amp; B. B. Editor (Eds.), </w:t>
      </w:r>
      <w:r w:rsidRPr="00C47D43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Title of book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96C11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xth ed., Vol.x, pp. 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>). City, ST: Publisher.</w:t>
      </w:r>
    </w:p>
    <w:p w14:paraId="24C517D5" w14:textId="77777777" w:rsidR="00392E6C" w:rsidRPr="00C47D43" w:rsidRDefault="00414187" w:rsidP="00B45479">
      <w:pPr>
        <w:pStyle w:val="ListParagraph"/>
        <w:numPr>
          <w:ilvl w:val="1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Proceeding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383010C9" w14:textId="77777777" w:rsidR="00392E6C" w:rsidRPr="00C47D43" w:rsidRDefault="00392E6C" w:rsidP="00B45479">
      <w:pPr>
        <w:spacing w:after="0" w:line="48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Author, </w:t>
      </w:r>
      <w:r w:rsidR="0093536F" w:rsidRPr="00C47D43">
        <w:rPr>
          <w:rFonts w:ascii="Times New Roman" w:hAnsi="Times New Roman" w:cs="Times New Roman"/>
          <w:color w:val="000000"/>
          <w:sz w:val="24"/>
          <w:szCs w:val="24"/>
        </w:rPr>
        <w:t>A. A.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, &amp; </w:t>
      </w: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Author, </w:t>
      </w:r>
      <w:r w:rsidR="00D0736B" w:rsidRPr="00C47D43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 (Year). </w:t>
      </w:r>
      <w:r w:rsidR="00821DDB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Title of paper. </w:t>
      </w:r>
      <w:r w:rsidR="001E792D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In A. A. Editor, B. B. Editor, &amp; C. C. Editor (Eds.), </w:t>
      </w:r>
      <w:r w:rsidR="001E792D" w:rsidRPr="00C47D43">
        <w:rPr>
          <w:rFonts w:ascii="Times New Roman" w:hAnsi="Times New Roman" w:cs="Times New Roman"/>
          <w:i/>
          <w:color w:val="000000"/>
          <w:sz w:val="24"/>
          <w:szCs w:val="24"/>
        </w:rPr>
        <w:t>Title of Published Proceedings</w:t>
      </w:r>
      <w:r w:rsidR="001E792D" w:rsidRPr="00C47D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792D" w:rsidRPr="00C47D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21DDB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Paper </w:t>
      </w:r>
      <w:r w:rsidR="00821DDB" w:rsidRPr="00C47D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presented at </w:t>
      </w:r>
      <w:r w:rsidR="005D79C8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21DDB" w:rsidRPr="00C47D43">
        <w:rPr>
          <w:rFonts w:ascii="Times New Roman" w:hAnsi="Times New Roman" w:cs="Times New Roman"/>
          <w:color w:val="000000"/>
          <w:sz w:val="24"/>
          <w:szCs w:val="24"/>
        </w:rPr>
        <w:t>Title of Conference: Su</w:t>
      </w:r>
      <w:r w:rsidR="001C50D3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btitle of </w:t>
      </w:r>
      <w:r w:rsidR="00296C11" w:rsidRPr="00C47D4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C50D3" w:rsidRPr="00C47D43">
        <w:rPr>
          <w:rFonts w:ascii="Times New Roman" w:hAnsi="Times New Roman" w:cs="Times New Roman"/>
          <w:color w:val="000000"/>
          <w:sz w:val="24"/>
          <w:szCs w:val="24"/>
        </w:rPr>
        <w:t>onference, City, ST</w:t>
      </w:r>
      <w:r w:rsidR="001E792D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 (p</w:t>
      </w:r>
      <w:r w:rsidR="00296C11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p. </w:t>
      </w:r>
      <w:r w:rsidR="001E792D" w:rsidRPr="00C47D4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C50D3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F3024" w:rsidRPr="00C47D43">
        <w:rPr>
          <w:rFonts w:ascii="Times New Roman" w:hAnsi="Times New Roman" w:cs="Times New Roman"/>
          <w:color w:val="000000"/>
          <w:sz w:val="24"/>
          <w:szCs w:val="24"/>
        </w:rPr>
        <w:t>City, ST</w:t>
      </w:r>
      <w:r w:rsidR="00821DDB" w:rsidRPr="00C47D43">
        <w:rPr>
          <w:rFonts w:ascii="Times New Roman" w:hAnsi="Times New Roman" w:cs="Times New Roman"/>
          <w:color w:val="000000"/>
          <w:sz w:val="24"/>
          <w:szCs w:val="24"/>
        </w:rPr>
        <w:t>: Publisher.</w:t>
      </w:r>
    </w:p>
    <w:p w14:paraId="2700B0A9" w14:textId="77777777" w:rsidR="00296C11" w:rsidRPr="00C47D43" w:rsidRDefault="00AC553E" w:rsidP="00B45479">
      <w:pPr>
        <w:pStyle w:val="ListParagraph"/>
        <w:numPr>
          <w:ilvl w:val="1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Exhibition Catalog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6085FB5D" w14:textId="77777777" w:rsidR="00296C11" w:rsidRPr="00C47D43" w:rsidRDefault="005D79C8" w:rsidP="00B45479">
      <w:pPr>
        <w:spacing w:after="0" w:line="48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Author, M. E.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Author, A. A. (Year). In A. A. Editor, &amp; B. B. Editor (Eds.), </w:t>
      </w:r>
      <w:r w:rsidR="006304A1" w:rsidRPr="00C47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Title of exhibition catalog</w:t>
      </w:r>
      <w:r w:rsidR="006304A1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. Exhibition catalog (pp. ). Museum Name and Institution, City, ST.</w:t>
      </w:r>
    </w:p>
    <w:p w14:paraId="0F0912ED" w14:textId="77777777" w:rsidR="00414187" w:rsidRPr="00C47D43" w:rsidRDefault="00414187" w:rsidP="00B45479">
      <w:pPr>
        <w:pStyle w:val="ListParagraph"/>
        <w:numPr>
          <w:ilvl w:val="1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Public Media</w:t>
      </w:r>
    </w:p>
    <w:p w14:paraId="6A27D667" w14:textId="77777777" w:rsidR="00414187" w:rsidRPr="00C47D43" w:rsidRDefault="0093536F" w:rsidP="00B45479">
      <w:pPr>
        <w:spacing w:after="0" w:line="48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Author, A. A., &amp; 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Author,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</w:t>
      </w:r>
      <w:r w:rsidR="004C092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, Month Day). Title of work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92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[Type of Media].</w:t>
      </w:r>
      <w:r w:rsidR="00FA3890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Title of Newpaper/Broadcast.</w:t>
      </w:r>
      <w:r w:rsidR="004C092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Location</w:t>
      </w:r>
      <w:r w:rsidR="00FA3890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/Retrieved from</w:t>
      </w:r>
      <w:r w:rsidR="002C7028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591220" w14:textId="77777777" w:rsidR="00414187" w:rsidRPr="00C47D43" w:rsidRDefault="00414187" w:rsidP="00B45479">
      <w:pPr>
        <w:pStyle w:val="ListParagraph"/>
        <w:numPr>
          <w:ilvl w:val="1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Report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15190DE6" w14:textId="77777777" w:rsidR="00414187" w:rsidRPr="00C47D43" w:rsidRDefault="002C7028" w:rsidP="00B45479">
      <w:pPr>
        <w:spacing w:after="0" w:line="48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Author,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30E0A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r w:rsidR="00681F1A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Author, A. A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(Year). </w:t>
      </w:r>
      <w:r w:rsidRPr="00C47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Title of report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. City, ST: Organization.</w:t>
      </w:r>
    </w:p>
    <w:p w14:paraId="7D36F3D6" w14:textId="77777777" w:rsidR="00C664C0" w:rsidRPr="00C47D43" w:rsidRDefault="00414187" w:rsidP="00B45479">
      <w:pPr>
        <w:pStyle w:val="ListParagraph"/>
        <w:numPr>
          <w:ilvl w:val="0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</w:t>
      </w:r>
      <w:r w:rsidR="00335C2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40355D4A" w14:textId="77777777" w:rsidR="00414187" w:rsidRPr="00C47D43" w:rsidRDefault="00C664C0" w:rsidP="00B45479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Presenter,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(Year, Month). Title of presentation. Paper presented at Name of Conference, City, ST.</w:t>
      </w:r>
    </w:p>
    <w:p w14:paraId="5A48C629" w14:textId="77777777" w:rsidR="00414187" w:rsidRPr="00C47D43" w:rsidRDefault="00414187" w:rsidP="00B45479">
      <w:pPr>
        <w:pStyle w:val="ListParagraph"/>
        <w:numPr>
          <w:ilvl w:val="0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Grant</w:t>
      </w:r>
      <w:r w:rsidR="00EF5DAE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34E6EA69" w14:textId="77777777" w:rsidR="00FA3890" w:rsidRPr="00C47D43" w:rsidRDefault="00C664C0" w:rsidP="00B45479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Recipient, A. A., 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Recipient,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Recipient, </w:t>
      </w:r>
      <w:r w:rsidR="00D0736B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(Year). Title of grant. Sponsored by Sponsor Name. </w:t>
      </w:r>
      <w:r w:rsidR="00FA3890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Applied for </w:t>
      </w:r>
      <w:r w:rsidR="00023407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</w:t>
      </w:r>
      <w:r w:rsidR="00FA3890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Awarded $.</w:t>
      </w:r>
      <w:r w:rsidR="00FA3890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grants that are not awarded, end the citation with one of the following: Submitted and under review. - OR - Not funded.</w:t>
      </w:r>
    </w:p>
    <w:p w14:paraId="19BB9DFB" w14:textId="77777777" w:rsidR="00414187" w:rsidRPr="00C47D43" w:rsidRDefault="00414187" w:rsidP="00B45479">
      <w:pPr>
        <w:pStyle w:val="ListParagraph"/>
        <w:numPr>
          <w:ilvl w:val="0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Award</w:t>
      </w:r>
      <w:r w:rsidR="00335C2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Honor</w:t>
      </w:r>
      <w:r w:rsidR="00335C2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4DA865DF" w14:textId="77777777" w:rsidR="00414187" w:rsidRPr="00C47D43" w:rsidRDefault="00485377" w:rsidP="00B45479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Honoree,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(Year, Month). Recipient of Name of Award, City, ST.</w:t>
      </w:r>
    </w:p>
    <w:p w14:paraId="505904FC" w14:textId="77777777" w:rsidR="00414187" w:rsidRPr="00C47D43" w:rsidRDefault="00414187" w:rsidP="00B45479">
      <w:pPr>
        <w:pStyle w:val="ListParagraph"/>
        <w:numPr>
          <w:ilvl w:val="0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Outreach</w:t>
      </w:r>
    </w:p>
    <w:p w14:paraId="022123BF" w14:textId="77777777" w:rsidR="00414187" w:rsidRPr="00C47D43" w:rsidRDefault="00485377" w:rsidP="00B45479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Outreacher,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(Year, Month). Briefly describe activity. Name of Organization, City, ST.</w:t>
      </w:r>
    </w:p>
    <w:p w14:paraId="4C6514F4" w14:textId="77777777" w:rsidR="00414187" w:rsidRPr="00C47D43" w:rsidRDefault="00414187" w:rsidP="00B45479">
      <w:pPr>
        <w:pStyle w:val="ListParagraph"/>
        <w:numPr>
          <w:ilvl w:val="0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Curricular Development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5CE1A1D1" w14:textId="77777777" w:rsidR="00414187" w:rsidRPr="00C47D43" w:rsidRDefault="000C1E6D" w:rsidP="00B45479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Developer</w:t>
      </w:r>
      <w:r w:rsidR="007B4637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="007B4637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7B4637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B4637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(Year, Semester).</w:t>
      </w:r>
      <w:r w:rsidR="00617DE2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 Number, Course Title.</w:t>
      </w:r>
      <w:r w:rsidR="006A10F7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DE2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DE2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7B4637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verage </w:t>
      </w:r>
      <w:r w:rsidR="00617DE2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 #</w:t>
      </w:r>
      <w:r w:rsidR="007B4637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students</w:t>
      </w:r>
      <w:r w:rsidR="006A10F7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per </w:t>
      </w:r>
      <w:r w:rsidR="00616622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</w:t>
      </w:r>
      <w:r w:rsidR="00B04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per year</w:t>
      </w:r>
      <w:r w:rsidR="007B4637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Briefly describe </w:t>
      </w:r>
      <w:r w:rsidR="00B45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one sentence </w:t>
      </w:r>
      <w:r w:rsidR="007B4637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curricular change (e.g., new course, course redesign).</w:t>
      </w:r>
    </w:p>
    <w:p w14:paraId="5709C337" w14:textId="77777777" w:rsidR="00414187" w:rsidRPr="00C47D43" w:rsidRDefault="00414187" w:rsidP="00B45479">
      <w:pPr>
        <w:pStyle w:val="ListParagraph"/>
        <w:numPr>
          <w:ilvl w:val="0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Art and Artistic Work</w:t>
      </w:r>
    </w:p>
    <w:p w14:paraId="2C92EB39" w14:textId="77777777" w:rsidR="00414187" w:rsidRPr="00C47D43" w:rsidRDefault="00414187" w:rsidP="00B45479">
      <w:pPr>
        <w:pStyle w:val="ListParagraph"/>
        <w:numPr>
          <w:ilvl w:val="1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Performance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1B56C62C" w14:textId="77777777" w:rsidR="00414187" w:rsidRPr="00C47D43" w:rsidRDefault="00330E0A" w:rsidP="00B45479">
      <w:pPr>
        <w:spacing w:after="0" w:line="48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Performer</w:t>
      </w:r>
      <w:r w:rsidR="00EF7884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="00EF7884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EF7884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F7884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(Year, Month). Title of performance. Name of </w:t>
      </w:r>
      <w:r w:rsidR="0088431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</w:t>
      </w:r>
      <w:r w:rsidR="00EF7884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Conference. City, ST.</w:t>
      </w:r>
    </w:p>
    <w:p w14:paraId="6AFD3F01" w14:textId="77777777" w:rsidR="00414187" w:rsidRPr="00C47D43" w:rsidRDefault="00414187" w:rsidP="00B45479">
      <w:pPr>
        <w:pStyle w:val="ListParagraph"/>
        <w:numPr>
          <w:ilvl w:val="1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Exhibit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1066EBF9" w14:textId="77777777" w:rsidR="00414187" w:rsidRPr="00C47D43" w:rsidRDefault="00330E0A" w:rsidP="00B45479">
      <w:pPr>
        <w:spacing w:after="0" w:line="48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Exhibitor</w:t>
      </w:r>
      <w:r w:rsidR="00EF7884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="00EF7884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EF7884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F7884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(Year, Month). Title of exhibit. Name of Museum or University displayed. City, ST.</w:t>
      </w:r>
    </w:p>
    <w:p w14:paraId="5777646E" w14:textId="77777777" w:rsidR="00EF7884" w:rsidRPr="00C47D43" w:rsidRDefault="00EF7884" w:rsidP="00B45479">
      <w:pPr>
        <w:pStyle w:val="ListParagraph"/>
        <w:numPr>
          <w:ilvl w:val="0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Other Significant Contribution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C398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for categories not covered (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e.g., software, patent</w:t>
      </w:r>
      <w:r w:rsidR="004C398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, etc.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C398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A54B9EA" w14:textId="77777777" w:rsidR="00EF7884" w:rsidRPr="00C47D43" w:rsidRDefault="009A43E3" w:rsidP="00B45479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Contributor</w:t>
      </w:r>
      <w:r w:rsidR="00EF7884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="00EF7884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EF7884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F7884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(Year). Title [</w:t>
      </w:r>
      <w:r w:rsidR="004C398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type of contribution]. City, ST: Publisher.</w:t>
      </w:r>
    </w:p>
    <w:p w14:paraId="3F6CF357" w14:textId="77777777" w:rsidR="00414187" w:rsidRPr="00C47D43" w:rsidRDefault="00414187" w:rsidP="00B45479">
      <w:pPr>
        <w:pStyle w:val="ListParagraph"/>
        <w:numPr>
          <w:ilvl w:val="0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 w:rsidR="003C6230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Progress</w:t>
      </w:r>
      <w:r w:rsidR="009D37CC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C6230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Do not include works that are not yet submitted</w:t>
      </w:r>
      <w:r w:rsidR="009D37CC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1C02653" w14:textId="77777777" w:rsidR="004D4E97" w:rsidRPr="00C47D43" w:rsidRDefault="003C6230" w:rsidP="00B45479">
      <w:pPr>
        <w:spacing w:after="0" w:line="480" w:lineRule="auto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Author, M. E.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Author, A. A. </w:t>
      </w:r>
      <w:r w:rsidRPr="00C47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Title of work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. Manuscript submitted for publication.</w:t>
      </w:r>
    </w:p>
    <w:sectPr w:rsidR="004D4E97" w:rsidRPr="00C47D4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98B0" w14:textId="77777777" w:rsidR="0053664B" w:rsidRDefault="0053664B" w:rsidP="008637E6">
      <w:pPr>
        <w:spacing w:after="0" w:line="240" w:lineRule="auto"/>
      </w:pPr>
      <w:r>
        <w:separator/>
      </w:r>
    </w:p>
  </w:endnote>
  <w:endnote w:type="continuationSeparator" w:id="0">
    <w:p w14:paraId="36718FDC" w14:textId="77777777" w:rsidR="0053664B" w:rsidRDefault="0053664B" w:rsidP="0086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555625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05648" w14:textId="77777777" w:rsidR="007C1267" w:rsidRPr="00C47D43" w:rsidRDefault="007C1267" w:rsidP="00C47D4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47D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7D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7D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3F2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47D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1033" w14:textId="77777777" w:rsidR="0053664B" w:rsidRDefault="0053664B" w:rsidP="008637E6">
      <w:pPr>
        <w:spacing w:after="0" w:line="240" w:lineRule="auto"/>
      </w:pPr>
      <w:r>
        <w:separator/>
      </w:r>
    </w:p>
  </w:footnote>
  <w:footnote w:type="continuationSeparator" w:id="0">
    <w:p w14:paraId="2EA7E4AD" w14:textId="77777777" w:rsidR="0053664B" w:rsidRDefault="0053664B" w:rsidP="0086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2066" w14:textId="77777777" w:rsidR="008637E6" w:rsidRPr="009A367F" w:rsidRDefault="00946128" w:rsidP="008637E6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Sabbatical Leave</w:t>
    </w:r>
    <w:r w:rsidR="009A367F">
      <w:rPr>
        <w:rFonts w:ascii="Times New Roman" w:hAnsi="Times New Roman" w:cs="Times New Roman"/>
        <w:sz w:val="24"/>
        <w:szCs w:val="24"/>
      </w:rPr>
      <w:t xml:space="preserve"> Outcomes Report Submission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465"/>
    <w:multiLevelType w:val="hybridMultilevel"/>
    <w:tmpl w:val="EC6EE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42611"/>
    <w:multiLevelType w:val="hybridMultilevel"/>
    <w:tmpl w:val="1970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12DA"/>
    <w:multiLevelType w:val="hybridMultilevel"/>
    <w:tmpl w:val="A4D8A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D5004"/>
    <w:multiLevelType w:val="hybridMultilevel"/>
    <w:tmpl w:val="CFBA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A1593"/>
    <w:multiLevelType w:val="hybridMultilevel"/>
    <w:tmpl w:val="B75E0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1097E"/>
    <w:multiLevelType w:val="hybridMultilevel"/>
    <w:tmpl w:val="8CD0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E16EC"/>
    <w:multiLevelType w:val="hybridMultilevel"/>
    <w:tmpl w:val="33C2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A39A7"/>
    <w:multiLevelType w:val="hybridMultilevel"/>
    <w:tmpl w:val="0262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A073B"/>
    <w:multiLevelType w:val="hybridMultilevel"/>
    <w:tmpl w:val="1C7E6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63C"/>
    <w:multiLevelType w:val="hybridMultilevel"/>
    <w:tmpl w:val="87986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54203">
    <w:abstractNumId w:val="9"/>
  </w:num>
  <w:num w:numId="2" w16cid:durableId="451827344">
    <w:abstractNumId w:val="1"/>
  </w:num>
  <w:num w:numId="3" w16cid:durableId="84620609">
    <w:abstractNumId w:val="5"/>
  </w:num>
  <w:num w:numId="4" w16cid:durableId="1609386206">
    <w:abstractNumId w:val="3"/>
  </w:num>
  <w:num w:numId="5" w16cid:durableId="1888225071">
    <w:abstractNumId w:val="4"/>
  </w:num>
  <w:num w:numId="6" w16cid:durableId="1828473102">
    <w:abstractNumId w:val="0"/>
  </w:num>
  <w:num w:numId="7" w16cid:durableId="879320844">
    <w:abstractNumId w:val="2"/>
  </w:num>
  <w:num w:numId="8" w16cid:durableId="1612514084">
    <w:abstractNumId w:val="6"/>
  </w:num>
  <w:num w:numId="9" w16cid:durableId="1985238449">
    <w:abstractNumId w:val="8"/>
  </w:num>
  <w:num w:numId="10" w16cid:durableId="2027246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FD"/>
    <w:rsid w:val="00000446"/>
    <w:rsid w:val="00001E77"/>
    <w:rsid w:val="00004749"/>
    <w:rsid w:val="00005F84"/>
    <w:rsid w:val="00015BA1"/>
    <w:rsid w:val="0002246D"/>
    <w:rsid w:val="00023407"/>
    <w:rsid w:val="00023B24"/>
    <w:rsid w:val="000313FB"/>
    <w:rsid w:val="00035392"/>
    <w:rsid w:val="0004277B"/>
    <w:rsid w:val="00044DFE"/>
    <w:rsid w:val="00053935"/>
    <w:rsid w:val="00055EC2"/>
    <w:rsid w:val="00056AE8"/>
    <w:rsid w:val="00062746"/>
    <w:rsid w:val="0006310D"/>
    <w:rsid w:val="00065C76"/>
    <w:rsid w:val="00075BDC"/>
    <w:rsid w:val="00083153"/>
    <w:rsid w:val="00084E66"/>
    <w:rsid w:val="00087107"/>
    <w:rsid w:val="00087C3E"/>
    <w:rsid w:val="00087C73"/>
    <w:rsid w:val="00090F1E"/>
    <w:rsid w:val="00092217"/>
    <w:rsid w:val="00097A87"/>
    <w:rsid w:val="000A4ECD"/>
    <w:rsid w:val="000B2BCB"/>
    <w:rsid w:val="000C1E6D"/>
    <w:rsid w:val="000C20D4"/>
    <w:rsid w:val="000C7405"/>
    <w:rsid w:val="000D250F"/>
    <w:rsid w:val="000E7471"/>
    <w:rsid w:val="000F3024"/>
    <w:rsid w:val="00104311"/>
    <w:rsid w:val="00130BDC"/>
    <w:rsid w:val="0013218F"/>
    <w:rsid w:val="00133C28"/>
    <w:rsid w:val="001414A7"/>
    <w:rsid w:val="00145182"/>
    <w:rsid w:val="001458BC"/>
    <w:rsid w:val="00152F6E"/>
    <w:rsid w:val="001603D5"/>
    <w:rsid w:val="0018479A"/>
    <w:rsid w:val="00190058"/>
    <w:rsid w:val="00194809"/>
    <w:rsid w:val="001B11FC"/>
    <w:rsid w:val="001B2D4E"/>
    <w:rsid w:val="001B4672"/>
    <w:rsid w:val="001C0E8E"/>
    <w:rsid w:val="001C2162"/>
    <w:rsid w:val="001C4EF7"/>
    <w:rsid w:val="001C50D3"/>
    <w:rsid w:val="001C5268"/>
    <w:rsid w:val="001C565C"/>
    <w:rsid w:val="001D0DDA"/>
    <w:rsid w:val="001E2001"/>
    <w:rsid w:val="001E7897"/>
    <w:rsid w:val="001E792D"/>
    <w:rsid w:val="00201633"/>
    <w:rsid w:val="00231970"/>
    <w:rsid w:val="00250B68"/>
    <w:rsid w:val="00254210"/>
    <w:rsid w:val="0026781E"/>
    <w:rsid w:val="00276FA4"/>
    <w:rsid w:val="00277ABA"/>
    <w:rsid w:val="002859FF"/>
    <w:rsid w:val="00296C11"/>
    <w:rsid w:val="002B0BEA"/>
    <w:rsid w:val="002B2243"/>
    <w:rsid w:val="002C17B9"/>
    <w:rsid w:val="002C7028"/>
    <w:rsid w:val="002D53E3"/>
    <w:rsid w:val="002D6909"/>
    <w:rsid w:val="002E3AF1"/>
    <w:rsid w:val="002F644E"/>
    <w:rsid w:val="003010AD"/>
    <w:rsid w:val="00305418"/>
    <w:rsid w:val="00313750"/>
    <w:rsid w:val="00317C05"/>
    <w:rsid w:val="00323A7F"/>
    <w:rsid w:val="00325C27"/>
    <w:rsid w:val="00330E0A"/>
    <w:rsid w:val="003321CD"/>
    <w:rsid w:val="0033435A"/>
    <w:rsid w:val="00335C29"/>
    <w:rsid w:val="00341889"/>
    <w:rsid w:val="00345835"/>
    <w:rsid w:val="00346156"/>
    <w:rsid w:val="00363636"/>
    <w:rsid w:val="003804DA"/>
    <w:rsid w:val="00381441"/>
    <w:rsid w:val="003829FD"/>
    <w:rsid w:val="00391AC3"/>
    <w:rsid w:val="00392E6C"/>
    <w:rsid w:val="0039314D"/>
    <w:rsid w:val="00394540"/>
    <w:rsid w:val="003B4FCA"/>
    <w:rsid w:val="003C24FF"/>
    <w:rsid w:val="003C339C"/>
    <w:rsid w:val="003C6230"/>
    <w:rsid w:val="003D2162"/>
    <w:rsid w:val="003E1D9E"/>
    <w:rsid w:val="003F22BA"/>
    <w:rsid w:val="004003BE"/>
    <w:rsid w:val="00413C79"/>
    <w:rsid w:val="00414187"/>
    <w:rsid w:val="00422938"/>
    <w:rsid w:val="00433F2A"/>
    <w:rsid w:val="00442711"/>
    <w:rsid w:val="00445384"/>
    <w:rsid w:val="00447DC2"/>
    <w:rsid w:val="0045511C"/>
    <w:rsid w:val="004807C1"/>
    <w:rsid w:val="00483B97"/>
    <w:rsid w:val="00485377"/>
    <w:rsid w:val="0049078B"/>
    <w:rsid w:val="00490C71"/>
    <w:rsid w:val="004947B0"/>
    <w:rsid w:val="004C092D"/>
    <w:rsid w:val="004C398D"/>
    <w:rsid w:val="004C3A89"/>
    <w:rsid w:val="004C7123"/>
    <w:rsid w:val="004C7B71"/>
    <w:rsid w:val="004D4E97"/>
    <w:rsid w:val="004E3776"/>
    <w:rsid w:val="004E4868"/>
    <w:rsid w:val="004E7771"/>
    <w:rsid w:val="004F08A8"/>
    <w:rsid w:val="00503E1E"/>
    <w:rsid w:val="00511A2B"/>
    <w:rsid w:val="00513E2E"/>
    <w:rsid w:val="00535153"/>
    <w:rsid w:val="0053664B"/>
    <w:rsid w:val="00537A54"/>
    <w:rsid w:val="00540C2B"/>
    <w:rsid w:val="00541AA7"/>
    <w:rsid w:val="00542DFF"/>
    <w:rsid w:val="00546FB8"/>
    <w:rsid w:val="005501FF"/>
    <w:rsid w:val="0055275F"/>
    <w:rsid w:val="005532CF"/>
    <w:rsid w:val="00554716"/>
    <w:rsid w:val="00561806"/>
    <w:rsid w:val="00564E14"/>
    <w:rsid w:val="00567956"/>
    <w:rsid w:val="00575490"/>
    <w:rsid w:val="00581543"/>
    <w:rsid w:val="005855A4"/>
    <w:rsid w:val="00592FFF"/>
    <w:rsid w:val="00593375"/>
    <w:rsid w:val="00596DC8"/>
    <w:rsid w:val="005A0FFD"/>
    <w:rsid w:val="005A7E98"/>
    <w:rsid w:val="005B2647"/>
    <w:rsid w:val="005B31DE"/>
    <w:rsid w:val="005B7B9A"/>
    <w:rsid w:val="005C089F"/>
    <w:rsid w:val="005C2068"/>
    <w:rsid w:val="005D771C"/>
    <w:rsid w:val="005D79C8"/>
    <w:rsid w:val="005F4614"/>
    <w:rsid w:val="006004D5"/>
    <w:rsid w:val="006039A0"/>
    <w:rsid w:val="00606871"/>
    <w:rsid w:val="0061362C"/>
    <w:rsid w:val="00616622"/>
    <w:rsid w:val="00617DE2"/>
    <w:rsid w:val="006304A1"/>
    <w:rsid w:val="006323DC"/>
    <w:rsid w:val="00633131"/>
    <w:rsid w:val="00633B4D"/>
    <w:rsid w:val="0064521F"/>
    <w:rsid w:val="00655530"/>
    <w:rsid w:val="00664F4B"/>
    <w:rsid w:val="00666C45"/>
    <w:rsid w:val="00681F1A"/>
    <w:rsid w:val="00693915"/>
    <w:rsid w:val="006A10F7"/>
    <w:rsid w:val="006A270B"/>
    <w:rsid w:val="006A7214"/>
    <w:rsid w:val="006E0E60"/>
    <w:rsid w:val="006E10EA"/>
    <w:rsid w:val="006E6385"/>
    <w:rsid w:val="006F69F5"/>
    <w:rsid w:val="00706B63"/>
    <w:rsid w:val="00712462"/>
    <w:rsid w:val="00712828"/>
    <w:rsid w:val="00716E63"/>
    <w:rsid w:val="007253FC"/>
    <w:rsid w:val="00726803"/>
    <w:rsid w:val="00726E0A"/>
    <w:rsid w:val="00734BB8"/>
    <w:rsid w:val="00746986"/>
    <w:rsid w:val="007524AC"/>
    <w:rsid w:val="00765873"/>
    <w:rsid w:val="007718B2"/>
    <w:rsid w:val="00775D7E"/>
    <w:rsid w:val="00782338"/>
    <w:rsid w:val="0078450A"/>
    <w:rsid w:val="00791EF7"/>
    <w:rsid w:val="007A581F"/>
    <w:rsid w:val="007B1EBF"/>
    <w:rsid w:val="007B4637"/>
    <w:rsid w:val="007C1267"/>
    <w:rsid w:val="007C2124"/>
    <w:rsid w:val="007D6563"/>
    <w:rsid w:val="007D7829"/>
    <w:rsid w:val="007E3519"/>
    <w:rsid w:val="007F1638"/>
    <w:rsid w:val="007F3BFE"/>
    <w:rsid w:val="00804095"/>
    <w:rsid w:val="008120AF"/>
    <w:rsid w:val="00816B06"/>
    <w:rsid w:val="00821DDB"/>
    <w:rsid w:val="00822DBA"/>
    <w:rsid w:val="00834029"/>
    <w:rsid w:val="00850A0B"/>
    <w:rsid w:val="00854638"/>
    <w:rsid w:val="00860FCA"/>
    <w:rsid w:val="008627D0"/>
    <w:rsid w:val="008637E6"/>
    <w:rsid w:val="00867A01"/>
    <w:rsid w:val="0087549A"/>
    <w:rsid w:val="00877187"/>
    <w:rsid w:val="00877CD1"/>
    <w:rsid w:val="00880098"/>
    <w:rsid w:val="00880304"/>
    <w:rsid w:val="008831FA"/>
    <w:rsid w:val="0088431D"/>
    <w:rsid w:val="0088479C"/>
    <w:rsid w:val="00885E58"/>
    <w:rsid w:val="00886B8C"/>
    <w:rsid w:val="00895FCD"/>
    <w:rsid w:val="00896D4E"/>
    <w:rsid w:val="008A66BA"/>
    <w:rsid w:val="008B37CC"/>
    <w:rsid w:val="008B4E82"/>
    <w:rsid w:val="008B56AA"/>
    <w:rsid w:val="008B7F4E"/>
    <w:rsid w:val="008D037D"/>
    <w:rsid w:val="008E184B"/>
    <w:rsid w:val="008E757B"/>
    <w:rsid w:val="008F3A33"/>
    <w:rsid w:val="008F5726"/>
    <w:rsid w:val="008F6973"/>
    <w:rsid w:val="00920F94"/>
    <w:rsid w:val="00925544"/>
    <w:rsid w:val="009261D2"/>
    <w:rsid w:val="00931212"/>
    <w:rsid w:val="0093536F"/>
    <w:rsid w:val="0094399C"/>
    <w:rsid w:val="00946128"/>
    <w:rsid w:val="00946988"/>
    <w:rsid w:val="00947E09"/>
    <w:rsid w:val="0095592B"/>
    <w:rsid w:val="0095592C"/>
    <w:rsid w:val="00961DAC"/>
    <w:rsid w:val="0096470D"/>
    <w:rsid w:val="0096558A"/>
    <w:rsid w:val="009731A9"/>
    <w:rsid w:val="009778D9"/>
    <w:rsid w:val="009826EE"/>
    <w:rsid w:val="009978F9"/>
    <w:rsid w:val="009A367F"/>
    <w:rsid w:val="009A43E3"/>
    <w:rsid w:val="009B4600"/>
    <w:rsid w:val="009C0461"/>
    <w:rsid w:val="009D0FC5"/>
    <w:rsid w:val="009D2A9B"/>
    <w:rsid w:val="009D37CC"/>
    <w:rsid w:val="009E4B29"/>
    <w:rsid w:val="009F1317"/>
    <w:rsid w:val="00A0543D"/>
    <w:rsid w:val="00A05A63"/>
    <w:rsid w:val="00A132DA"/>
    <w:rsid w:val="00A145A5"/>
    <w:rsid w:val="00A17A9A"/>
    <w:rsid w:val="00A257F8"/>
    <w:rsid w:val="00A25DCD"/>
    <w:rsid w:val="00A26C00"/>
    <w:rsid w:val="00A3760A"/>
    <w:rsid w:val="00A43D29"/>
    <w:rsid w:val="00A53266"/>
    <w:rsid w:val="00A5342B"/>
    <w:rsid w:val="00A54FCE"/>
    <w:rsid w:val="00A61A37"/>
    <w:rsid w:val="00A65403"/>
    <w:rsid w:val="00A66BC4"/>
    <w:rsid w:val="00A67F24"/>
    <w:rsid w:val="00A716B1"/>
    <w:rsid w:val="00A7501A"/>
    <w:rsid w:val="00A77E42"/>
    <w:rsid w:val="00A90021"/>
    <w:rsid w:val="00A918AF"/>
    <w:rsid w:val="00AB12E5"/>
    <w:rsid w:val="00AB2956"/>
    <w:rsid w:val="00AC02D1"/>
    <w:rsid w:val="00AC06BB"/>
    <w:rsid w:val="00AC553E"/>
    <w:rsid w:val="00AC7970"/>
    <w:rsid w:val="00AE0EBA"/>
    <w:rsid w:val="00B006CA"/>
    <w:rsid w:val="00B010FE"/>
    <w:rsid w:val="00B04247"/>
    <w:rsid w:val="00B0519E"/>
    <w:rsid w:val="00B139F9"/>
    <w:rsid w:val="00B27147"/>
    <w:rsid w:val="00B45479"/>
    <w:rsid w:val="00B55303"/>
    <w:rsid w:val="00B57C92"/>
    <w:rsid w:val="00B65EA5"/>
    <w:rsid w:val="00B66819"/>
    <w:rsid w:val="00B73656"/>
    <w:rsid w:val="00B73911"/>
    <w:rsid w:val="00B82CF1"/>
    <w:rsid w:val="00B85A32"/>
    <w:rsid w:val="00B918A4"/>
    <w:rsid w:val="00BB1557"/>
    <w:rsid w:val="00BB4356"/>
    <w:rsid w:val="00BB491B"/>
    <w:rsid w:val="00BB7156"/>
    <w:rsid w:val="00BB7BD5"/>
    <w:rsid w:val="00BB7D7C"/>
    <w:rsid w:val="00BC49D1"/>
    <w:rsid w:val="00BC55FC"/>
    <w:rsid w:val="00BD4577"/>
    <w:rsid w:val="00BD509A"/>
    <w:rsid w:val="00BF1BD9"/>
    <w:rsid w:val="00C01198"/>
    <w:rsid w:val="00C11EFB"/>
    <w:rsid w:val="00C15DA1"/>
    <w:rsid w:val="00C22120"/>
    <w:rsid w:val="00C228A8"/>
    <w:rsid w:val="00C24D72"/>
    <w:rsid w:val="00C262B5"/>
    <w:rsid w:val="00C30F4A"/>
    <w:rsid w:val="00C4121E"/>
    <w:rsid w:val="00C4641A"/>
    <w:rsid w:val="00C47D43"/>
    <w:rsid w:val="00C510A5"/>
    <w:rsid w:val="00C5162C"/>
    <w:rsid w:val="00C61AE3"/>
    <w:rsid w:val="00C664C0"/>
    <w:rsid w:val="00C76262"/>
    <w:rsid w:val="00C86860"/>
    <w:rsid w:val="00C940EE"/>
    <w:rsid w:val="00C94BA8"/>
    <w:rsid w:val="00CA527A"/>
    <w:rsid w:val="00CC5B71"/>
    <w:rsid w:val="00CC7089"/>
    <w:rsid w:val="00CD4379"/>
    <w:rsid w:val="00D03808"/>
    <w:rsid w:val="00D0736B"/>
    <w:rsid w:val="00D10CF5"/>
    <w:rsid w:val="00D5478A"/>
    <w:rsid w:val="00D57CF8"/>
    <w:rsid w:val="00D83265"/>
    <w:rsid w:val="00D857E4"/>
    <w:rsid w:val="00D965F2"/>
    <w:rsid w:val="00DA0296"/>
    <w:rsid w:val="00DA3CF0"/>
    <w:rsid w:val="00DA5BEB"/>
    <w:rsid w:val="00DB281F"/>
    <w:rsid w:val="00DC63F5"/>
    <w:rsid w:val="00DD1F2B"/>
    <w:rsid w:val="00DD32EE"/>
    <w:rsid w:val="00DD7576"/>
    <w:rsid w:val="00DF20BB"/>
    <w:rsid w:val="00DF6410"/>
    <w:rsid w:val="00E05F89"/>
    <w:rsid w:val="00E10DEA"/>
    <w:rsid w:val="00E16C62"/>
    <w:rsid w:val="00E17534"/>
    <w:rsid w:val="00E20C94"/>
    <w:rsid w:val="00E24649"/>
    <w:rsid w:val="00E277F6"/>
    <w:rsid w:val="00E35E52"/>
    <w:rsid w:val="00E4260A"/>
    <w:rsid w:val="00E539A7"/>
    <w:rsid w:val="00E5644A"/>
    <w:rsid w:val="00E6664B"/>
    <w:rsid w:val="00E67732"/>
    <w:rsid w:val="00E7545A"/>
    <w:rsid w:val="00E840B0"/>
    <w:rsid w:val="00E91198"/>
    <w:rsid w:val="00E92643"/>
    <w:rsid w:val="00E96A90"/>
    <w:rsid w:val="00EA537E"/>
    <w:rsid w:val="00EB07C3"/>
    <w:rsid w:val="00EB313B"/>
    <w:rsid w:val="00EB38A1"/>
    <w:rsid w:val="00EC28D9"/>
    <w:rsid w:val="00ED5073"/>
    <w:rsid w:val="00EF5DAE"/>
    <w:rsid w:val="00EF7884"/>
    <w:rsid w:val="00F000BA"/>
    <w:rsid w:val="00F21537"/>
    <w:rsid w:val="00F40207"/>
    <w:rsid w:val="00F446AA"/>
    <w:rsid w:val="00F52D1D"/>
    <w:rsid w:val="00F564F8"/>
    <w:rsid w:val="00F6023A"/>
    <w:rsid w:val="00F70BC3"/>
    <w:rsid w:val="00F72EF7"/>
    <w:rsid w:val="00F742F6"/>
    <w:rsid w:val="00F77B7A"/>
    <w:rsid w:val="00F77F98"/>
    <w:rsid w:val="00F8150D"/>
    <w:rsid w:val="00F91368"/>
    <w:rsid w:val="00F92FD6"/>
    <w:rsid w:val="00F969AB"/>
    <w:rsid w:val="00FA0DF2"/>
    <w:rsid w:val="00FA0E4D"/>
    <w:rsid w:val="00FA2E39"/>
    <w:rsid w:val="00FA3890"/>
    <w:rsid w:val="00FA6F9D"/>
    <w:rsid w:val="00FB75F6"/>
    <w:rsid w:val="00FC6E08"/>
    <w:rsid w:val="00FD0E47"/>
    <w:rsid w:val="00FD4CCE"/>
    <w:rsid w:val="00FE38D0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F5848C"/>
  <w15:docId w15:val="{F3D7BAA6-B9EC-45FC-880D-B6924081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3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1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B4356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603C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6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532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BB4356"/>
    <w:rPr>
      <w:rFonts w:ascii="Georgia" w:eastAsia="Times New Roman" w:hAnsi="Georgia" w:cs="Times New Roman"/>
      <w:b/>
      <w:bCs/>
      <w:color w:val="603C14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B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itation1">
    <w:name w:val="citation1"/>
    <w:basedOn w:val="Normal"/>
    <w:rsid w:val="00BB4356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BB4356"/>
    <w:rPr>
      <w:b/>
      <w:bCs/>
    </w:rPr>
  </w:style>
  <w:style w:type="paragraph" w:customStyle="1" w:styleId="Text-Citation">
    <w:name w:val="Text - Citation"/>
    <w:uiPriority w:val="99"/>
    <w:rsid w:val="000313FB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F57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7E6"/>
  </w:style>
  <w:style w:type="paragraph" w:styleId="Footer">
    <w:name w:val="footer"/>
    <w:basedOn w:val="Normal"/>
    <w:link w:val="FooterChar"/>
    <w:uiPriority w:val="99"/>
    <w:unhideWhenUsed/>
    <w:rsid w:val="0086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E6"/>
  </w:style>
  <w:style w:type="paragraph" w:styleId="ListParagraph">
    <w:name w:val="List Paragraph"/>
    <w:basedOn w:val="Normal"/>
    <w:uiPriority w:val="34"/>
    <w:qFormat/>
    <w:rsid w:val="005F46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E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2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C5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0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8716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014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004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9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0050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51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52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83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076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329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189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37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113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254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035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93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997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171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510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498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9032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18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526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119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893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75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492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794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48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435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336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102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324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1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150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518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091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918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71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91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698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48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5159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05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79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02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20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42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282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54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842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294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06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86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865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49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7025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2106">
                  <w:marLeft w:val="0"/>
                  <w:marRight w:val="0"/>
                  <w:marTop w:val="0"/>
                  <w:marBottom w:val="0"/>
                  <w:divBdr>
                    <w:top w:val="single" w:sz="6" w:space="0" w:color="F9C68B"/>
                    <w:left w:val="single" w:sz="6" w:space="4" w:color="F9C68B"/>
                    <w:bottom w:val="single" w:sz="6" w:space="0" w:color="F9C68B"/>
                    <w:right w:val="single" w:sz="6" w:space="4" w:color="F9C68B"/>
                  </w:divBdr>
                </w:div>
                <w:div w:id="93398011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316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345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78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916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18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02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479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14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86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35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2323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4990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3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arker1@ni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barker1@ni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swallace@niu.edu</dc:creator>
  <cp:lastModifiedBy>Gregory Barker</cp:lastModifiedBy>
  <cp:revision>6</cp:revision>
  <dcterms:created xsi:type="dcterms:W3CDTF">2018-06-05T15:25:00Z</dcterms:created>
  <dcterms:modified xsi:type="dcterms:W3CDTF">2022-06-14T17:38:00Z</dcterms:modified>
</cp:coreProperties>
</file>