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87BED" w14:textId="77777777" w:rsidR="00E7627E" w:rsidRDefault="00EA5A28">
      <w:pPr>
        <w:tabs>
          <w:tab w:val="left" w:pos="9479"/>
        </w:tabs>
        <w:spacing w:before="60"/>
        <w:ind w:left="120"/>
        <w:rPr>
          <w:i/>
          <w:sz w:val="20"/>
        </w:rPr>
      </w:pPr>
      <w:r w:rsidRPr="00EA5A28">
        <w:rPr>
          <w:rStyle w:val="Heading1Char"/>
          <w:color w:val="auto"/>
        </w:rPr>
        <w:t>School of Music Teacher</w:t>
      </w:r>
      <w:r w:rsidRPr="00EA5A28">
        <w:rPr>
          <w:rStyle w:val="Heading1Char"/>
          <w:color w:val="auto"/>
        </w:rPr>
        <w:t xml:space="preserve"> </w:t>
      </w:r>
      <w:r w:rsidRPr="00EA5A28">
        <w:rPr>
          <w:rStyle w:val="Heading1Char"/>
          <w:color w:val="auto"/>
        </w:rPr>
        <w:t>Licensure Checklist</w:t>
      </w:r>
      <w:r>
        <w:rPr>
          <w:b/>
          <w:sz w:val="36"/>
        </w:rPr>
        <w:tab/>
      </w:r>
      <w:r>
        <w:rPr>
          <w:i/>
          <w:color w:val="A6A6A6"/>
          <w:sz w:val="20"/>
        </w:rPr>
        <w:t>Rev. August</w:t>
      </w:r>
      <w:r>
        <w:rPr>
          <w:i/>
          <w:color w:val="A6A6A6"/>
          <w:spacing w:val="1"/>
          <w:sz w:val="20"/>
        </w:rPr>
        <w:t xml:space="preserve"> </w:t>
      </w:r>
      <w:r>
        <w:rPr>
          <w:i/>
          <w:color w:val="A6A6A6"/>
          <w:sz w:val="20"/>
        </w:rPr>
        <w:t>2019</w:t>
      </w:r>
    </w:p>
    <w:p w14:paraId="74E87BEE" w14:textId="77777777" w:rsidR="00E7627E" w:rsidRDefault="00EA5A28">
      <w:pPr>
        <w:pStyle w:val="BodyText"/>
        <w:spacing w:before="196"/>
        <w:ind w:left="119" w:right="603"/>
      </w:pPr>
      <w:r>
        <w:t>Undergraduate students must complete degree requirements for the B.M. in Music Education. Post-Graduate or Graduate students seeking teacher licensure must have a Baccalaureate degree in Music.</w:t>
      </w:r>
    </w:p>
    <w:p w14:paraId="74E87BEF" w14:textId="77777777" w:rsidR="00E7627E" w:rsidRDefault="00E7627E">
      <w:pPr>
        <w:pStyle w:val="BodyText"/>
        <w:spacing w:before="9"/>
        <w:rPr>
          <w:sz w:val="1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8"/>
        <w:gridCol w:w="2138"/>
      </w:tblGrid>
      <w:tr w:rsidR="00E7627E" w14:paraId="74E87BF2" w14:textId="77777777">
        <w:trPr>
          <w:trHeight w:val="217"/>
        </w:trPr>
        <w:tc>
          <w:tcPr>
            <w:tcW w:w="8748" w:type="dxa"/>
          </w:tcPr>
          <w:p w14:paraId="74E87BF0" w14:textId="77777777" w:rsidR="00E7627E" w:rsidRDefault="00EA5A28">
            <w:pPr>
              <w:pStyle w:val="TableParagraph"/>
              <w:spacing w:line="198" w:lineRule="exact"/>
              <w:ind w:left="2302" w:right="229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Music Courses</w:t>
            </w:r>
          </w:p>
        </w:tc>
        <w:tc>
          <w:tcPr>
            <w:tcW w:w="2138" w:type="dxa"/>
          </w:tcPr>
          <w:p w14:paraId="74E87BF1" w14:textId="77777777" w:rsidR="00E7627E" w:rsidRDefault="00EA5A28">
            <w:pPr>
              <w:pStyle w:val="TableParagraph"/>
              <w:spacing w:line="198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Date Completed/Notes</w:t>
            </w:r>
          </w:p>
        </w:tc>
      </w:tr>
      <w:tr w:rsidR="00E7627E" w14:paraId="74E87BF5" w14:textId="77777777">
        <w:trPr>
          <w:trHeight w:val="217"/>
        </w:trPr>
        <w:tc>
          <w:tcPr>
            <w:tcW w:w="8748" w:type="dxa"/>
          </w:tcPr>
          <w:p w14:paraId="74E87BF3" w14:textId="77777777" w:rsidR="00E7627E" w:rsidRDefault="00EA5A28">
            <w:pPr>
              <w:pStyle w:val="TableParagraph"/>
              <w:spacing w:line="198" w:lineRule="exact"/>
              <w:rPr>
                <w:i/>
                <w:sz w:val="19"/>
              </w:rPr>
            </w:pPr>
            <w:r>
              <w:rPr>
                <w:sz w:val="19"/>
              </w:rPr>
              <w:t xml:space="preserve">MUED 150 Introduction to </w:t>
            </w:r>
            <w:r>
              <w:rPr>
                <w:sz w:val="19"/>
              </w:rPr>
              <w:t xml:space="preserve">Music Education/Field Experience in the Public Schools </w:t>
            </w:r>
            <w:proofErr w:type="gramStart"/>
            <w:r>
              <w:rPr>
                <w:i/>
                <w:sz w:val="19"/>
              </w:rPr>
              <w:t>PRQ:TB</w:t>
            </w:r>
            <w:proofErr w:type="gramEnd"/>
            <w:r>
              <w:rPr>
                <w:i/>
                <w:sz w:val="19"/>
              </w:rPr>
              <w:t xml:space="preserve"> Test</w:t>
            </w:r>
          </w:p>
        </w:tc>
        <w:tc>
          <w:tcPr>
            <w:tcW w:w="2138" w:type="dxa"/>
          </w:tcPr>
          <w:p w14:paraId="74E87BF4" w14:textId="77777777" w:rsidR="00E7627E" w:rsidRDefault="00E7627E">
            <w:pPr>
              <w:pStyle w:val="TableParagraph"/>
              <w:ind w:left="0"/>
              <w:rPr>
                <w:sz w:val="14"/>
              </w:rPr>
            </w:pPr>
          </w:p>
        </w:tc>
      </w:tr>
      <w:tr w:rsidR="00E7627E" w14:paraId="74E87BF9" w14:textId="77777777">
        <w:trPr>
          <w:trHeight w:val="436"/>
        </w:trPr>
        <w:tc>
          <w:tcPr>
            <w:tcW w:w="8748" w:type="dxa"/>
          </w:tcPr>
          <w:p w14:paraId="74E87BF6" w14:textId="77777777" w:rsidR="00E7627E" w:rsidRDefault="00EA5A28">
            <w:pPr>
              <w:pStyle w:val="TableParagraph"/>
              <w:spacing w:line="214" w:lineRule="exact"/>
              <w:rPr>
                <w:i/>
                <w:sz w:val="19"/>
              </w:rPr>
            </w:pPr>
            <w:r>
              <w:rPr>
                <w:sz w:val="19"/>
              </w:rPr>
              <w:t xml:space="preserve">MUED 250 &amp; MUED 251 Elementary General Music Methods Block </w:t>
            </w:r>
            <w:r>
              <w:rPr>
                <w:i/>
                <w:sz w:val="19"/>
              </w:rPr>
              <w:t>PRQ: 2.5 GPA; C or better in MUED</w:t>
            </w:r>
          </w:p>
          <w:p w14:paraId="74E87BF7" w14:textId="77777777" w:rsidR="00E7627E" w:rsidRDefault="00EA5A28">
            <w:pPr>
              <w:pStyle w:val="TableParagraph"/>
              <w:spacing w:line="203" w:lineRule="exact"/>
              <w:rPr>
                <w:i/>
                <w:sz w:val="19"/>
              </w:rPr>
            </w:pPr>
            <w:r>
              <w:rPr>
                <w:i/>
                <w:sz w:val="19"/>
              </w:rPr>
              <w:t>150 and MUTC 102 and 104</w:t>
            </w:r>
          </w:p>
        </w:tc>
        <w:tc>
          <w:tcPr>
            <w:tcW w:w="2138" w:type="dxa"/>
          </w:tcPr>
          <w:p w14:paraId="74E87BF8" w14:textId="77777777" w:rsidR="00E7627E" w:rsidRDefault="00E7627E">
            <w:pPr>
              <w:pStyle w:val="TableParagraph"/>
              <w:ind w:left="0"/>
              <w:rPr>
                <w:sz w:val="18"/>
              </w:rPr>
            </w:pPr>
          </w:p>
        </w:tc>
      </w:tr>
      <w:tr w:rsidR="00E7627E" w14:paraId="74E87BFC" w14:textId="77777777">
        <w:trPr>
          <w:trHeight w:val="438"/>
        </w:trPr>
        <w:tc>
          <w:tcPr>
            <w:tcW w:w="8748" w:type="dxa"/>
          </w:tcPr>
          <w:p w14:paraId="74E87BFA" w14:textId="77777777" w:rsidR="00E7627E" w:rsidRDefault="00EA5A28">
            <w:pPr>
              <w:pStyle w:val="TableParagraph"/>
              <w:spacing w:line="218" w:lineRule="exact"/>
              <w:ind w:right="399"/>
              <w:rPr>
                <w:i/>
                <w:sz w:val="19"/>
              </w:rPr>
            </w:pPr>
            <w:r>
              <w:rPr>
                <w:sz w:val="19"/>
              </w:rPr>
              <w:t xml:space="preserve">MUED 350 &amp; MUED 351 Middle School/Junior High Music Methods Block </w:t>
            </w:r>
            <w:r>
              <w:rPr>
                <w:i/>
                <w:sz w:val="19"/>
              </w:rPr>
              <w:t>PRQ: 2.5 GPA; C or better in MUED 250 and MUTC 202 and 204, S in MUED 251, and Admission to Teacher Licensure.</w:t>
            </w:r>
          </w:p>
        </w:tc>
        <w:tc>
          <w:tcPr>
            <w:tcW w:w="2138" w:type="dxa"/>
          </w:tcPr>
          <w:p w14:paraId="74E87BFB" w14:textId="77777777" w:rsidR="00E7627E" w:rsidRDefault="00E7627E">
            <w:pPr>
              <w:pStyle w:val="TableParagraph"/>
              <w:ind w:left="0"/>
              <w:rPr>
                <w:sz w:val="18"/>
              </w:rPr>
            </w:pPr>
          </w:p>
        </w:tc>
      </w:tr>
      <w:tr w:rsidR="00E7627E" w14:paraId="74E87C00" w14:textId="77777777">
        <w:trPr>
          <w:trHeight w:val="654"/>
        </w:trPr>
        <w:tc>
          <w:tcPr>
            <w:tcW w:w="8748" w:type="dxa"/>
          </w:tcPr>
          <w:p w14:paraId="74E87BFD" w14:textId="77777777" w:rsidR="00E7627E" w:rsidRDefault="00EA5A28">
            <w:pPr>
              <w:pStyle w:val="TableParagraph"/>
              <w:ind w:right="515"/>
              <w:rPr>
                <w:i/>
                <w:sz w:val="19"/>
              </w:rPr>
            </w:pPr>
            <w:r>
              <w:rPr>
                <w:sz w:val="19"/>
              </w:rPr>
              <w:t xml:space="preserve">MUED 352 &amp; MUED 353 Secondary Music Methods Block </w:t>
            </w:r>
            <w:r>
              <w:rPr>
                <w:i/>
                <w:sz w:val="19"/>
              </w:rPr>
              <w:t xml:space="preserve">PRQ (all emphases): 2.5 GPA; C or better in MUSP 335 and MUED 350; S in MUED </w:t>
            </w:r>
            <w:proofErr w:type="gramStart"/>
            <w:r>
              <w:rPr>
                <w:i/>
                <w:sz w:val="19"/>
              </w:rPr>
              <w:t>351;</w:t>
            </w:r>
            <w:proofErr w:type="gramEnd"/>
          </w:p>
          <w:p w14:paraId="74E87BFE" w14:textId="77777777" w:rsidR="00E7627E" w:rsidRDefault="00EA5A28">
            <w:pPr>
              <w:pStyle w:val="TableParagraph"/>
              <w:spacing w:line="203" w:lineRule="exact"/>
              <w:rPr>
                <w:i/>
                <w:sz w:val="19"/>
              </w:rPr>
            </w:pPr>
            <w:r>
              <w:rPr>
                <w:i/>
                <w:sz w:val="19"/>
              </w:rPr>
              <w:t xml:space="preserve">Additional PRQ (instrumental): </w:t>
            </w:r>
            <w:proofErr w:type="gramStart"/>
            <w:r>
              <w:rPr>
                <w:i/>
                <w:sz w:val="19"/>
              </w:rPr>
              <w:t>a</w:t>
            </w:r>
            <w:proofErr w:type="gramEnd"/>
            <w:r>
              <w:rPr>
                <w:i/>
                <w:sz w:val="19"/>
              </w:rPr>
              <w:t xml:space="preserve"> C or better in 170, 171, 172, 173, 174 (four of the five must be completed)</w:t>
            </w:r>
          </w:p>
        </w:tc>
        <w:tc>
          <w:tcPr>
            <w:tcW w:w="2138" w:type="dxa"/>
          </w:tcPr>
          <w:p w14:paraId="74E87BFF" w14:textId="77777777" w:rsidR="00E7627E" w:rsidRDefault="00E7627E">
            <w:pPr>
              <w:pStyle w:val="TableParagraph"/>
              <w:ind w:left="0"/>
              <w:rPr>
                <w:sz w:val="18"/>
              </w:rPr>
            </w:pPr>
          </w:p>
        </w:tc>
      </w:tr>
      <w:tr w:rsidR="00E7627E" w14:paraId="74E87C04" w14:textId="77777777">
        <w:trPr>
          <w:trHeight w:val="436"/>
        </w:trPr>
        <w:tc>
          <w:tcPr>
            <w:tcW w:w="8748" w:type="dxa"/>
          </w:tcPr>
          <w:p w14:paraId="74E87C01" w14:textId="77777777" w:rsidR="00E7627E" w:rsidRDefault="00EA5A28">
            <w:pPr>
              <w:pStyle w:val="TableParagraph"/>
              <w:spacing w:line="214" w:lineRule="exact"/>
              <w:rPr>
                <w:i/>
                <w:sz w:val="19"/>
              </w:rPr>
            </w:pPr>
            <w:r>
              <w:rPr>
                <w:sz w:val="19"/>
              </w:rPr>
              <w:t>MUED 490 &amp; MU</w:t>
            </w:r>
            <w:r>
              <w:rPr>
                <w:sz w:val="19"/>
              </w:rPr>
              <w:t xml:space="preserve">ED 495 Student Teaching </w:t>
            </w:r>
            <w:r>
              <w:rPr>
                <w:i/>
                <w:sz w:val="19"/>
              </w:rPr>
              <w:t>PRQ (all emphases):2.5 GPA; Passing score on the Music</w:t>
            </w:r>
          </w:p>
          <w:p w14:paraId="74E87C02" w14:textId="77777777" w:rsidR="00E7627E" w:rsidRDefault="00EA5A28">
            <w:pPr>
              <w:pStyle w:val="TableParagraph"/>
              <w:spacing w:line="203" w:lineRule="exact"/>
              <w:rPr>
                <w:i/>
                <w:sz w:val="19"/>
              </w:rPr>
            </w:pPr>
            <w:r>
              <w:rPr>
                <w:i/>
                <w:sz w:val="19"/>
              </w:rPr>
              <w:t xml:space="preserve">Content </w:t>
            </w:r>
            <w:proofErr w:type="gramStart"/>
            <w:r>
              <w:rPr>
                <w:i/>
                <w:sz w:val="19"/>
              </w:rPr>
              <w:t>test;</w:t>
            </w:r>
            <w:proofErr w:type="gramEnd"/>
            <w:r>
              <w:rPr>
                <w:i/>
                <w:sz w:val="19"/>
              </w:rPr>
              <w:t xml:space="preserve"> all other requirements complete.</w:t>
            </w:r>
          </w:p>
        </w:tc>
        <w:tc>
          <w:tcPr>
            <w:tcW w:w="2138" w:type="dxa"/>
          </w:tcPr>
          <w:p w14:paraId="74E87C03" w14:textId="77777777" w:rsidR="00E7627E" w:rsidRDefault="00E7627E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4E87C05" w14:textId="77777777" w:rsidR="00E7627E" w:rsidRDefault="00E7627E">
      <w:pPr>
        <w:pStyle w:val="BodyText"/>
      </w:pPr>
    </w:p>
    <w:p w14:paraId="74E87C06" w14:textId="77777777" w:rsidR="00E7627E" w:rsidRDefault="00E7627E">
      <w:pPr>
        <w:pStyle w:val="BodyText"/>
        <w:spacing w:before="6"/>
        <w:rPr>
          <w:sz w:val="21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8"/>
        <w:gridCol w:w="2138"/>
      </w:tblGrid>
      <w:tr w:rsidR="00E7627E" w14:paraId="74E87C0A" w14:textId="77777777">
        <w:trPr>
          <w:trHeight w:val="654"/>
        </w:trPr>
        <w:tc>
          <w:tcPr>
            <w:tcW w:w="8748" w:type="dxa"/>
          </w:tcPr>
          <w:p w14:paraId="74E87C07" w14:textId="77777777" w:rsidR="00E7627E" w:rsidRDefault="00EA5A28">
            <w:pPr>
              <w:pStyle w:val="TableParagraph"/>
              <w:spacing w:line="215" w:lineRule="exact"/>
              <w:ind w:left="2899"/>
              <w:rPr>
                <w:b/>
                <w:sz w:val="19"/>
              </w:rPr>
            </w:pPr>
            <w:r>
              <w:rPr>
                <w:b/>
                <w:sz w:val="19"/>
              </w:rPr>
              <w:t>Recommended Professional Courses</w:t>
            </w:r>
          </w:p>
          <w:p w14:paraId="74E87C08" w14:textId="77777777" w:rsidR="00E7627E" w:rsidRDefault="00EA5A28">
            <w:pPr>
              <w:pStyle w:val="TableParagraph"/>
              <w:spacing w:before="1" w:line="218" w:lineRule="exact"/>
              <w:ind w:right="885"/>
              <w:rPr>
                <w:sz w:val="19"/>
              </w:rPr>
            </w:pPr>
            <w:r>
              <w:rPr>
                <w:sz w:val="19"/>
              </w:rPr>
              <w:t>Some other courses may be substituted but must be approved in advance by the Coordinator of Music Education</w:t>
            </w:r>
          </w:p>
        </w:tc>
        <w:tc>
          <w:tcPr>
            <w:tcW w:w="2138" w:type="dxa"/>
          </w:tcPr>
          <w:p w14:paraId="74E87C09" w14:textId="77777777" w:rsidR="00E7627E" w:rsidRDefault="00EA5A28">
            <w:pPr>
              <w:pStyle w:val="TableParagraph"/>
              <w:spacing w:line="216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Date Completed/Notes</w:t>
            </w:r>
          </w:p>
        </w:tc>
      </w:tr>
      <w:tr w:rsidR="00E7627E" w14:paraId="74E87C0D" w14:textId="77777777">
        <w:trPr>
          <w:trHeight w:val="217"/>
        </w:trPr>
        <w:tc>
          <w:tcPr>
            <w:tcW w:w="8748" w:type="dxa"/>
          </w:tcPr>
          <w:p w14:paraId="74E87C0B" w14:textId="77777777" w:rsidR="00E7627E" w:rsidRDefault="00EA5A28">
            <w:pPr>
              <w:pStyle w:val="TableParagraph"/>
              <w:spacing w:line="198" w:lineRule="exact"/>
              <w:rPr>
                <w:i/>
                <w:sz w:val="19"/>
              </w:rPr>
            </w:pPr>
            <w:r>
              <w:rPr>
                <w:sz w:val="19"/>
              </w:rPr>
              <w:t xml:space="preserve">Psychology: PSYC 102 </w:t>
            </w:r>
            <w:r>
              <w:rPr>
                <w:i/>
                <w:sz w:val="19"/>
              </w:rPr>
              <w:t>satisfies both undergrad general education and Licensure</w:t>
            </w:r>
          </w:p>
        </w:tc>
        <w:tc>
          <w:tcPr>
            <w:tcW w:w="2138" w:type="dxa"/>
          </w:tcPr>
          <w:p w14:paraId="74E87C0C" w14:textId="77777777" w:rsidR="00E7627E" w:rsidRDefault="00E7627E">
            <w:pPr>
              <w:pStyle w:val="TableParagraph"/>
              <w:ind w:left="0"/>
              <w:rPr>
                <w:sz w:val="14"/>
              </w:rPr>
            </w:pPr>
          </w:p>
        </w:tc>
      </w:tr>
      <w:tr w:rsidR="00E7627E" w14:paraId="74E87C10" w14:textId="77777777">
        <w:trPr>
          <w:trHeight w:val="217"/>
        </w:trPr>
        <w:tc>
          <w:tcPr>
            <w:tcW w:w="8748" w:type="dxa"/>
          </w:tcPr>
          <w:p w14:paraId="74E87C0E" w14:textId="77777777" w:rsidR="00E7627E" w:rsidRDefault="00EA5A28">
            <w:pPr>
              <w:pStyle w:val="TableParagraph"/>
              <w:spacing w:line="198" w:lineRule="exact"/>
              <w:rPr>
                <w:i/>
                <w:sz w:val="19"/>
              </w:rPr>
            </w:pPr>
            <w:r>
              <w:rPr>
                <w:sz w:val="19"/>
              </w:rPr>
              <w:t xml:space="preserve">One from: EPFE 201 OR BKST 211 </w:t>
            </w:r>
            <w:r>
              <w:rPr>
                <w:i/>
                <w:sz w:val="19"/>
              </w:rPr>
              <w:t>satisfies both undergrad general education and Licensure</w:t>
            </w:r>
          </w:p>
        </w:tc>
        <w:tc>
          <w:tcPr>
            <w:tcW w:w="2138" w:type="dxa"/>
          </w:tcPr>
          <w:p w14:paraId="74E87C0F" w14:textId="77777777" w:rsidR="00E7627E" w:rsidRDefault="00E7627E">
            <w:pPr>
              <w:pStyle w:val="TableParagraph"/>
              <w:ind w:left="0"/>
              <w:rPr>
                <w:sz w:val="14"/>
              </w:rPr>
            </w:pPr>
          </w:p>
        </w:tc>
      </w:tr>
      <w:tr w:rsidR="00E7627E" w14:paraId="74E87C13" w14:textId="77777777">
        <w:trPr>
          <w:trHeight w:val="220"/>
        </w:trPr>
        <w:tc>
          <w:tcPr>
            <w:tcW w:w="8748" w:type="dxa"/>
          </w:tcPr>
          <w:p w14:paraId="74E87C11" w14:textId="77777777" w:rsidR="00E7627E" w:rsidRDefault="00EA5A28">
            <w:pPr>
              <w:pStyle w:val="TableParagraph"/>
              <w:spacing w:line="200" w:lineRule="exact"/>
              <w:rPr>
                <w:sz w:val="19"/>
              </w:rPr>
            </w:pPr>
            <w:r>
              <w:rPr>
                <w:sz w:val="19"/>
              </w:rPr>
              <w:t>Foundations of Education: EPFE 400</w:t>
            </w:r>
          </w:p>
        </w:tc>
        <w:tc>
          <w:tcPr>
            <w:tcW w:w="2138" w:type="dxa"/>
          </w:tcPr>
          <w:p w14:paraId="74E87C12" w14:textId="77777777" w:rsidR="00E7627E" w:rsidRDefault="00E7627E">
            <w:pPr>
              <w:pStyle w:val="TableParagraph"/>
              <w:ind w:left="0"/>
              <w:rPr>
                <w:sz w:val="14"/>
              </w:rPr>
            </w:pPr>
          </w:p>
        </w:tc>
      </w:tr>
      <w:tr w:rsidR="00E7627E" w14:paraId="74E87C16" w14:textId="77777777">
        <w:trPr>
          <w:trHeight w:val="218"/>
        </w:trPr>
        <w:tc>
          <w:tcPr>
            <w:tcW w:w="8748" w:type="dxa"/>
          </w:tcPr>
          <w:p w14:paraId="74E87C14" w14:textId="77777777" w:rsidR="00E7627E" w:rsidRDefault="00EA5A28"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Classroom Assessment: ETR 440</w:t>
            </w:r>
          </w:p>
        </w:tc>
        <w:tc>
          <w:tcPr>
            <w:tcW w:w="2138" w:type="dxa"/>
          </w:tcPr>
          <w:p w14:paraId="74E87C15" w14:textId="77777777" w:rsidR="00E7627E" w:rsidRDefault="00E7627E">
            <w:pPr>
              <w:pStyle w:val="TableParagraph"/>
              <w:ind w:left="0"/>
              <w:rPr>
                <w:sz w:val="14"/>
              </w:rPr>
            </w:pPr>
          </w:p>
        </w:tc>
      </w:tr>
      <w:tr w:rsidR="00E7627E" w14:paraId="74E87C19" w14:textId="77777777">
        <w:trPr>
          <w:trHeight w:val="218"/>
        </w:trPr>
        <w:tc>
          <w:tcPr>
            <w:tcW w:w="8748" w:type="dxa"/>
          </w:tcPr>
          <w:p w14:paraId="74E87C17" w14:textId="77777777" w:rsidR="00E7627E" w:rsidRDefault="00EA5A28"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Methods for Incl. Students with Exceptionalities: SESE 457</w:t>
            </w:r>
          </w:p>
        </w:tc>
        <w:tc>
          <w:tcPr>
            <w:tcW w:w="2138" w:type="dxa"/>
          </w:tcPr>
          <w:p w14:paraId="74E87C18" w14:textId="77777777" w:rsidR="00E7627E" w:rsidRDefault="00E7627E">
            <w:pPr>
              <w:pStyle w:val="TableParagraph"/>
              <w:ind w:left="0"/>
              <w:rPr>
                <w:sz w:val="14"/>
              </w:rPr>
            </w:pPr>
          </w:p>
        </w:tc>
      </w:tr>
      <w:tr w:rsidR="00E7627E" w14:paraId="74E87C1C" w14:textId="77777777">
        <w:trPr>
          <w:trHeight w:val="217"/>
        </w:trPr>
        <w:tc>
          <w:tcPr>
            <w:tcW w:w="8748" w:type="dxa"/>
          </w:tcPr>
          <w:p w14:paraId="74E87C1A" w14:textId="77777777" w:rsidR="00E7627E" w:rsidRDefault="00EA5A28"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Educational Psychology: EPS 405</w:t>
            </w:r>
          </w:p>
        </w:tc>
        <w:tc>
          <w:tcPr>
            <w:tcW w:w="2138" w:type="dxa"/>
          </w:tcPr>
          <w:p w14:paraId="74E87C1B" w14:textId="77777777" w:rsidR="00E7627E" w:rsidRDefault="00E7627E">
            <w:pPr>
              <w:pStyle w:val="TableParagraph"/>
              <w:ind w:left="0"/>
              <w:rPr>
                <w:sz w:val="14"/>
              </w:rPr>
            </w:pPr>
          </w:p>
        </w:tc>
      </w:tr>
    </w:tbl>
    <w:p w14:paraId="74E87C1D" w14:textId="77777777" w:rsidR="00E7627E" w:rsidRDefault="00E7627E">
      <w:pPr>
        <w:pStyle w:val="BodyText"/>
      </w:pPr>
    </w:p>
    <w:p w14:paraId="74E87C1E" w14:textId="77777777" w:rsidR="00E7627E" w:rsidRDefault="00E7627E">
      <w:pPr>
        <w:pStyle w:val="BodyText"/>
        <w:spacing w:before="6"/>
        <w:rPr>
          <w:sz w:val="21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8"/>
        <w:gridCol w:w="2138"/>
      </w:tblGrid>
      <w:tr w:rsidR="00E7627E" w14:paraId="74E87C21" w14:textId="77777777">
        <w:trPr>
          <w:trHeight w:val="436"/>
        </w:trPr>
        <w:tc>
          <w:tcPr>
            <w:tcW w:w="8748" w:type="dxa"/>
          </w:tcPr>
          <w:p w14:paraId="74E87C1F" w14:textId="77777777" w:rsidR="00E7627E" w:rsidRDefault="00EA5A28">
            <w:pPr>
              <w:pStyle w:val="TableParagraph"/>
              <w:spacing w:line="216" w:lineRule="exact"/>
              <w:ind w:left="2302" w:right="229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Upper Level Coursework Requirements/Licensure</w:t>
            </w:r>
          </w:p>
        </w:tc>
        <w:tc>
          <w:tcPr>
            <w:tcW w:w="2138" w:type="dxa"/>
          </w:tcPr>
          <w:p w14:paraId="74E87C20" w14:textId="77777777" w:rsidR="00E7627E" w:rsidRDefault="00EA5A28">
            <w:pPr>
              <w:pStyle w:val="TableParagraph"/>
              <w:spacing w:line="216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Date Completed/Notes</w:t>
            </w:r>
          </w:p>
        </w:tc>
      </w:tr>
      <w:tr w:rsidR="00E7627E" w14:paraId="74E87C24" w14:textId="77777777">
        <w:trPr>
          <w:trHeight w:val="217"/>
        </w:trPr>
        <w:tc>
          <w:tcPr>
            <w:tcW w:w="8748" w:type="dxa"/>
          </w:tcPr>
          <w:p w14:paraId="74E87C22" w14:textId="77777777" w:rsidR="00E7627E" w:rsidRDefault="00EA5A28">
            <w:pPr>
              <w:pStyle w:val="TableParagraph"/>
              <w:spacing w:line="198" w:lineRule="exact"/>
              <w:rPr>
                <w:i/>
                <w:sz w:val="19"/>
              </w:rPr>
            </w:pPr>
            <w:r>
              <w:rPr>
                <w:sz w:val="19"/>
              </w:rPr>
              <w:t xml:space="preserve">Admission to Teacher Licensure </w:t>
            </w:r>
            <w:r>
              <w:rPr>
                <w:i/>
                <w:sz w:val="19"/>
              </w:rPr>
              <w:t>must be completed before registering for MUED 350</w:t>
            </w:r>
          </w:p>
        </w:tc>
        <w:tc>
          <w:tcPr>
            <w:tcW w:w="2138" w:type="dxa"/>
          </w:tcPr>
          <w:p w14:paraId="74E87C23" w14:textId="77777777" w:rsidR="00E7627E" w:rsidRDefault="00E7627E">
            <w:pPr>
              <w:pStyle w:val="TableParagraph"/>
              <w:ind w:left="0"/>
              <w:rPr>
                <w:sz w:val="14"/>
              </w:rPr>
            </w:pPr>
          </w:p>
        </w:tc>
      </w:tr>
      <w:tr w:rsidR="00E7627E" w14:paraId="74E87C27" w14:textId="77777777">
        <w:trPr>
          <w:trHeight w:val="217"/>
        </w:trPr>
        <w:tc>
          <w:tcPr>
            <w:tcW w:w="8748" w:type="dxa"/>
          </w:tcPr>
          <w:p w14:paraId="74E87C25" w14:textId="77777777" w:rsidR="00E7627E" w:rsidRDefault="00EA5A28">
            <w:pPr>
              <w:pStyle w:val="TableParagraph"/>
              <w:spacing w:line="198" w:lineRule="exact"/>
              <w:rPr>
                <w:i/>
                <w:sz w:val="19"/>
              </w:rPr>
            </w:pPr>
            <w:r>
              <w:rPr>
                <w:sz w:val="19"/>
              </w:rPr>
              <w:t xml:space="preserve">TB Test </w:t>
            </w:r>
            <w:r>
              <w:rPr>
                <w:i/>
                <w:sz w:val="19"/>
              </w:rPr>
              <w:t>must be completed before registering for MUED 150 and renewed annually</w:t>
            </w:r>
          </w:p>
        </w:tc>
        <w:tc>
          <w:tcPr>
            <w:tcW w:w="2138" w:type="dxa"/>
          </w:tcPr>
          <w:p w14:paraId="74E87C26" w14:textId="77777777" w:rsidR="00E7627E" w:rsidRDefault="00E7627E">
            <w:pPr>
              <w:pStyle w:val="TableParagraph"/>
              <w:ind w:left="0"/>
              <w:rPr>
                <w:sz w:val="14"/>
              </w:rPr>
            </w:pPr>
          </w:p>
        </w:tc>
      </w:tr>
      <w:tr w:rsidR="00E7627E" w14:paraId="74E87C2A" w14:textId="77777777">
        <w:trPr>
          <w:trHeight w:val="218"/>
        </w:trPr>
        <w:tc>
          <w:tcPr>
            <w:tcW w:w="8748" w:type="dxa"/>
          </w:tcPr>
          <w:p w14:paraId="74E87C28" w14:textId="77777777" w:rsidR="00E7627E" w:rsidRDefault="00EA5A28"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Safety Tutorial</w:t>
            </w:r>
          </w:p>
        </w:tc>
        <w:tc>
          <w:tcPr>
            <w:tcW w:w="2138" w:type="dxa"/>
          </w:tcPr>
          <w:p w14:paraId="74E87C29" w14:textId="77777777" w:rsidR="00E7627E" w:rsidRDefault="00E7627E">
            <w:pPr>
              <w:pStyle w:val="TableParagraph"/>
              <w:ind w:left="0"/>
              <w:rPr>
                <w:sz w:val="14"/>
              </w:rPr>
            </w:pPr>
          </w:p>
        </w:tc>
      </w:tr>
      <w:tr w:rsidR="00E7627E" w14:paraId="74E87C2D" w14:textId="77777777">
        <w:trPr>
          <w:trHeight w:val="220"/>
        </w:trPr>
        <w:tc>
          <w:tcPr>
            <w:tcW w:w="8748" w:type="dxa"/>
          </w:tcPr>
          <w:p w14:paraId="74E87C2B" w14:textId="77777777" w:rsidR="00E7627E" w:rsidRDefault="00EA5A28">
            <w:pPr>
              <w:pStyle w:val="TableParagraph"/>
              <w:spacing w:line="200" w:lineRule="exact"/>
              <w:rPr>
                <w:i/>
                <w:sz w:val="19"/>
              </w:rPr>
            </w:pPr>
            <w:r>
              <w:rPr>
                <w:sz w:val="19"/>
              </w:rPr>
              <w:t xml:space="preserve">100 Documented Clinical Hours </w:t>
            </w:r>
            <w:r>
              <w:rPr>
                <w:i/>
                <w:sz w:val="19"/>
              </w:rPr>
              <w:t>completed as part of MUED 150, 250, 350, 352</w:t>
            </w:r>
          </w:p>
        </w:tc>
        <w:tc>
          <w:tcPr>
            <w:tcW w:w="2138" w:type="dxa"/>
          </w:tcPr>
          <w:p w14:paraId="74E87C2C" w14:textId="77777777" w:rsidR="00E7627E" w:rsidRDefault="00E7627E">
            <w:pPr>
              <w:pStyle w:val="TableParagraph"/>
              <w:ind w:left="0"/>
              <w:rPr>
                <w:sz w:val="14"/>
              </w:rPr>
            </w:pPr>
          </w:p>
        </w:tc>
      </w:tr>
      <w:tr w:rsidR="00E7627E" w14:paraId="74E87C30" w14:textId="77777777">
        <w:trPr>
          <w:trHeight w:val="218"/>
        </w:trPr>
        <w:tc>
          <w:tcPr>
            <w:tcW w:w="8748" w:type="dxa"/>
          </w:tcPr>
          <w:p w14:paraId="74E87C2E" w14:textId="77777777" w:rsidR="00E7627E" w:rsidRDefault="00EA5A28"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ALICE Training</w:t>
            </w:r>
          </w:p>
        </w:tc>
        <w:tc>
          <w:tcPr>
            <w:tcW w:w="2138" w:type="dxa"/>
          </w:tcPr>
          <w:p w14:paraId="74E87C2F" w14:textId="77777777" w:rsidR="00E7627E" w:rsidRDefault="00E7627E">
            <w:pPr>
              <w:pStyle w:val="TableParagraph"/>
              <w:ind w:left="0"/>
              <w:rPr>
                <w:sz w:val="14"/>
              </w:rPr>
            </w:pPr>
          </w:p>
        </w:tc>
      </w:tr>
      <w:tr w:rsidR="00E7627E" w14:paraId="74E87C33" w14:textId="77777777">
        <w:trPr>
          <w:trHeight w:val="217"/>
        </w:trPr>
        <w:tc>
          <w:tcPr>
            <w:tcW w:w="8748" w:type="dxa"/>
          </w:tcPr>
          <w:p w14:paraId="74E87C31" w14:textId="77777777" w:rsidR="00E7627E" w:rsidRDefault="00EA5A28">
            <w:pPr>
              <w:pStyle w:val="TableParagraph"/>
              <w:spacing w:line="198" w:lineRule="exact"/>
              <w:rPr>
                <w:i/>
                <w:sz w:val="19"/>
              </w:rPr>
            </w:pPr>
            <w:r>
              <w:rPr>
                <w:sz w:val="19"/>
              </w:rPr>
              <w:t xml:space="preserve">Content Area Test </w:t>
            </w:r>
            <w:r>
              <w:rPr>
                <w:i/>
                <w:sz w:val="19"/>
              </w:rPr>
              <w:t>must be completed before registering for MUED 490 &amp; 495</w:t>
            </w:r>
          </w:p>
        </w:tc>
        <w:tc>
          <w:tcPr>
            <w:tcW w:w="2138" w:type="dxa"/>
          </w:tcPr>
          <w:p w14:paraId="74E87C32" w14:textId="77777777" w:rsidR="00E7627E" w:rsidRDefault="00E7627E">
            <w:pPr>
              <w:pStyle w:val="TableParagraph"/>
              <w:ind w:left="0"/>
              <w:rPr>
                <w:sz w:val="14"/>
              </w:rPr>
            </w:pPr>
          </w:p>
        </w:tc>
      </w:tr>
      <w:tr w:rsidR="00E7627E" w14:paraId="74E87C36" w14:textId="77777777">
        <w:trPr>
          <w:trHeight w:val="218"/>
        </w:trPr>
        <w:tc>
          <w:tcPr>
            <w:tcW w:w="8748" w:type="dxa"/>
          </w:tcPr>
          <w:p w14:paraId="74E87C34" w14:textId="77777777" w:rsidR="00E7627E" w:rsidRDefault="00EA5A28">
            <w:pPr>
              <w:pStyle w:val="TableParagraph"/>
              <w:spacing w:line="198" w:lineRule="exact"/>
              <w:rPr>
                <w:i/>
                <w:sz w:val="19"/>
              </w:rPr>
            </w:pPr>
            <w:proofErr w:type="spellStart"/>
            <w:r>
              <w:rPr>
                <w:sz w:val="19"/>
              </w:rPr>
              <w:t>edTPA</w:t>
            </w:r>
            <w:proofErr w:type="spellEnd"/>
            <w:r>
              <w:rPr>
                <w:sz w:val="19"/>
              </w:rPr>
              <w:t xml:space="preserve"> Portfolio Assessment </w:t>
            </w:r>
            <w:r>
              <w:rPr>
                <w:i/>
                <w:sz w:val="19"/>
              </w:rPr>
              <w:t>must be completed during student teaching, required for Licensure</w:t>
            </w:r>
          </w:p>
        </w:tc>
        <w:tc>
          <w:tcPr>
            <w:tcW w:w="2138" w:type="dxa"/>
          </w:tcPr>
          <w:p w14:paraId="74E87C35" w14:textId="77777777" w:rsidR="00E7627E" w:rsidRDefault="00E7627E">
            <w:pPr>
              <w:pStyle w:val="TableParagraph"/>
              <w:ind w:left="0"/>
              <w:rPr>
                <w:sz w:val="14"/>
              </w:rPr>
            </w:pPr>
          </w:p>
        </w:tc>
      </w:tr>
    </w:tbl>
    <w:p w14:paraId="74E87C37" w14:textId="77777777" w:rsidR="00E7627E" w:rsidRDefault="00E7627E">
      <w:pPr>
        <w:pStyle w:val="BodyText"/>
      </w:pPr>
    </w:p>
    <w:p w14:paraId="74E87C38" w14:textId="77777777" w:rsidR="00E7627E" w:rsidRDefault="00E7627E">
      <w:pPr>
        <w:pStyle w:val="BodyText"/>
        <w:spacing w:before="6"/>
        <w:rPr>
          <w:sz w:val="21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8"/>
        <w:gridCol w:w="2138"/>
      </w:tblGrid>
      <w:tr w:rsidR="00E7627E" w14:paraId="74E87C3C" w14:textId="77777777">
        <w:trPr>
          <w:trHeight w:val="436"/>
        </w:trPr>
        <w:tc>
          <w:tcPr>
            <w:tcW w:w="8748" w:type="dxa"/>
          </w:tcPr>
          <w:p w14:paraId="74E87C39" w14:textId="77777777" w:rsidR="00E7627E" w:rsidRDefault="00EA5A28">
            <w:pPr>
              <w:pStyle w:val="TableParagraph"/>
              <w:spacing w:line="215" w:lineRule="exact"/>
              <w:ind w:left="2302" w:right="229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Other Music Courses</w:t>
            </w:r>
          </w:p>
          <w:p w14:paraId="74E87C3A" w14:textId="77777777" w:rsidR="00E7627E" w:rsidRDefault="00EA5A28">
            <w:pPr>
              <w:pStyle w:val="TableParagraph"/>
              <w:spacing w:line="202" w:lineRule="exact"/>
              <w:ind w:left="2302" w:right="2294"/>
              <w:jc w:val="center"/>
              <w:rPr>
                <w:sz w:val="19"/>
              </w:rPr>
            </w:pPr>
            <w:r>
              <w:rPr>
                <w:sz w:val="19"/>
              </w:rPr>
              <w:t>(by emphasis)</w:t>
            </w:r>
          </w:p>
        </w:tc>
        <w:tc>
          <w:tcPr>
            <w:tcW w:w="2138" w:type="dxa"/>
          </w:tcPr>
          <w:p w14:paraId="74E87C3B" w14:textId="77777777" w:rsidR="00E7627E" w:rsidRDefault="00EA5A28">
            <w:pPr>
              <w:pStyle w:val="TableParagraph"/>
              <w:spacing w:line="216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Date Completed/Notes</w:t>
            </w:r>
          </w:p>
        </w:tc>
      </w:tr>
      <w:tr w:rsidR="00E7627E" w14:paraId="74E87C3F" w14:textId="77777777">
        <w:trPr>
          <w:trHeight w:val="217"/>
        </w:trPr>
        <w:tc>
          <w:tcPr>
            <w:tcW w:w="8748" w:type="dxa"/>
          </w:tcPr>
          <w:p w14:paraId="74E87C3D" w14:textId="77777777" w:rsidR="00E7627E" w:rsidRDefault="00EA5A28"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All Emphases: MUSP 335, Conducting I</w:t>
            </w:r>
          </w:p>
        </w:tc>
        <w:tc>
          <w:tcPr>
            <w:tcW w:w="2138" w:type="dxa"/>
          </w:tcPr>
          <w:p w14:paraId="74E87C3E" w14:textId="77777777" w:rsidR="00E7627E" w:rsidRDefault="00E7627E">
            <w:pPr>
              <w:pStyle w:val="TableParagraph"/>
              <w:ind w:left="0"/>
              <w:rPr>
                <w:sz w:val="14"/>
              </w:rPr>
            </w:pPr>
          </w:p>
        </w:tc>
      </w:tr>
      <w:tr w:rsidR="00E7627E" w14:paraId="74E87C42" w14:textId="77777777">
        <w:trPr>
          <w:trHeight w:val="218"/>
        </w:trPr>
        <w:tc>
          <w:tcPr>
            <w:tcW w:w="8748" w:type="dxa"/>
          </w:tcPr>
          <w:p w14:paraId="74E87C40" w14:textId="77777777" w:rsidR="00E7627E" w:rsidRDefault="00EA5A28"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All Emphases: MUSP 101, Beginning Group Piano, OR MUSP 110, Piano: Secondary</w:t>
            </w:r>
          </w:p>
        </w:tc>
        <w:tc>
          <w:tcPr>
            <w:tcW w:w="2138" w:type="dxa"/>
          </w:tcPr>
          <w:p w14:paraId="74E87C41" w14:textId="77777777" w:rsidR="00E7627E" w:rsidRDefault="00E7627E">
            <w:pPr>
              <w:pStyle w:val="TableParagraph"/>
              <w:ind w:left="0"/>
              <w:rPr>
                <w:sz w:val="14"/>
              </w:rPr>
            </w:pPr>
          </w:p>
        </w:tc>
      </w:tr>
      <w:tr w:rsidR="00E7627E" w14:paraId="74E87C45" w14:textId="77777777">
        <w:trPr>
          <w:trHeight w:val="220"/>
        </w:trPr>
        <w:tc>
          <w:tcPr>
            <w:tcW w:w="8748" w:type="dxa"/>
          </w:tcPr>
          <w:p w14:paraId="74E87C43" w14:textId="77777777" w:rsidR="00E7627E" w:rsidRDefault="00EA5A28">
            <w:pPr>
              <w:pStyle w:val="TableParagraph"/>
              <w:spacing w:line="200" w:lineRule="exact"/>
              <w:rPr>
                <w:sz w:val="19"/>
              </w:rPr>
            </w:pPr>
            <w:r>
              <w:rPr>
                <w:sz w:val="19"/>
              </w:rPr>
              <w:t>All Emphases: MUSP 102, Intermediate Group Piano, OR MUSP 110, Piano: Secondary</w:t>
            </w:r>
          </w:p>
        </w:tc>
        <w:tc>
          <w:tcPr>
            <w:tcW w:w="2138" w:type="dxa"/>
          </w:tcPr>
          <w:p w14:paraId="74E87C44" w14:textId="77777777" w:rsidR="00E7627E" w:rsidRDefault="00E7627E">
            <w:pPr>
              <w:pStyle w:val="TableParagraph"/>
              <w:ind w:left="0"/>
              <w:rPr>
                <w:sz w:val="14"/>
              </w:rPr>
            </w:pPr>
          </w:p>
        </w:tc>
      </w:tr>
      <w:tr w:rsidR="00E7627E" w14:paraId="74E87C48" w14:textId="77777777">
        <w:trPr>
          <w:trHeight w:val="217"/>
        </w:trPr>
        <w:tc>
          <w:tcPr>
            <w:tcW w:w="8748" w:type="dxa"/>
          </w:tcPr>
          <w:p w14:paraId="74E87C46" w14:textId="77777777" w:rsidR="00E7627E" w:rsidRDefault="00EA5A28"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All Emphases: MUTC 305, Orchestration OR MUTC 307, Wind &amp; Percussion Scoring, OR MUTC</w:t>
            </w:r>
          </w:p>
        </w:tc>
        <w:tc>
          <w:tcPr>
            <w:tcW w:w="2138" w:type="dxa"/>
          </w:tcPr>
          <w:p w14:paraId="74E87C47" w14:textId="77777777" w:rsidR="00E7627E" w:rsidRDefault="00E7627E">
            <w:pPr>
              <w:pStyle w:val="TableParagraph"/>
              <w:ind w:left="0"/>
              <w:rPr>
                <w:sz w:val="14"/>
              </w:rPr>
            </w:pPr>
          </w:p>
        </w:tc>
      </w:tr>
      <w:tr w:rsidR="00E7627E" w14:paraId="74E87C4B" w14:textId="77777777">
        <w:trPr>
          <w:trHeight w:val="217"/>
        </w:trPr>
        <w:tc>
          <w:tcPr>
            <w:tcW w:w="8748" w:type="dxa"/>
          </w:tcPr>
          <w:p w14:paraId="74E87C49" w14:textId="77777777" w:rsidR="00E7627E" w:rsidRDefault="00EA5A28"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 xml:space="preserve">Instrumental: MUSP 336, Conducting II: </w:t>
            </w:r>
            <w:proofErr w:type="spellStart"/>
            <w:r>
              <w:rPr>
                <w:sz w:val="19"/>
              </w:rPr>
              <w:t>Instr</w:t>
            </w:r>
            <w:proofErr w:type="spellEnd"/>
            <w:r>
              <w:rPr>
                <w:sz w:val="19"/>
              </w:rPr>
              <w:t xml:space="preserve"> OR MUSP 337, Conducting III: Choral</w:t>
            </w:r>
          </w:p>
        </w:tc>
        <w:tc>
          <w:tcPr>
            <w:tcW w:w="2138" w:type="dxa"/>
          </w:tcPr>
          <w:p w14:paraId="74E87C4A" w14:textId="77777777" w:rsidR="00E7627E" w:rsidRDefault="00E7627E">
            <w:pPr>
              <w:pStyle w:val="TableParagraph"/>
              <w:ind w:left="0"/>
              <w:rPr>
                <w:sz w:val="14"/>
              </w:rPr>
            </w:pPr>
          </w:p>
        </w:tc>
      </w:tr>
      <w:tr w:rsidR="00E7627E" w14:paraId="74E87C4E" w14:textId="77777777">
        <w:trPr>
          <w:trHeight w:val="218"/>
        </w:trPr>
        <w:tc>
          <w:tcPr>
            <w:tcW w:w="8748" w:type="dxa"/>
          </w:tcPr>
          <w:p w14:paraId="74E87C4C" w14:textId="77777777" w:rsidR="00E7627E" w:rsidRDefault="00EA5A28"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Instrumental: MUED 170, Instrumental Techniques and Materials: Flute, Clarinet, Sax</w:t>
            </w:r>
          </w:p>
        </w:tc>
        <w:tc>
          <w:tcPr>
            <w:tcW w:w="2138" w:type="dxa"/>
          </w:tcPr>
          <w:p w14:paraId="74E87C4D" w14:textId="77777777" w:rsidR="00E7627E" w:rsidRDefault="00E7627E">
            <w:pPr>
              <w:pStyle w:val="TableParagraph"/>
              <w:ind w:left="0"/>
              <w:rPr>
                <w:sz w:val="14"/>
              </w:rPr>
            </w:pPr>
          </w:p>
        </w:tc>
      </w:tr>
      <w:tr w:rsidR="00E7627E" w14:paraId="74E87C51" w14:textId="77777777">
        <w:trPr>
          <w:trHeight w:val="217"/>
        </w:trPr>
        <w:tc>
          <w:tcPr>
            <w:tcW w:w="8748" w:type="dxa"/>
          </w:tcPr>
          <w:p w14:paraId="74E87C4F" w14:textId="77777777" w:rsidR="00E7627E" w:rsidRDefault="00EA5A28"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Instrumental: MUED 171, Instrumental Techniques and Materials: Brass</w:t>
            </w:r>
          </w:p>
        </w:tc>
        <w:tc>
          <w:tcPr>
            <w:tcW w:w="2138" w:type="dxa"/>
          </w:tcPr>
          <w:p w14:paraId="74E87C50" w14:textId="77777777" w:rsidR="00E7627E" w:rsidRDefault="00E7627E">
            <w:pPr>
              <w:pStyle w:val="TableParagraph"/>
              <w:ind w:left="0"/>
              <w:rPr>
                <w:sz w:val="14"/>
              </w:rPr>
            </w:pPr>
          </w:p>
        </w:tc>
      </w:tr>
      <w:tr w:rsidR="00E7627E" w14:paraId="74E87C54" w14:textId="77777777">
        <w:trPr>
          <w:trHeight w:val="220"/>
        </w:trPr>
        <w:tc>
          <w:tcPr>
            <w:tcW w:w="8748" w:type="dxa"/>
          </w:tcPr>
          <w:p w14:paraId="74E87C52" w14:textId="77777777" w:rsidR="00E7627E" w:rsidRDefault="00EA5A28">
            <w:pPr>
              <w:pStyle w:val="TableParagraph"/>
              <w:spacing w:line="200" w:lineRule="exact"/>
              <w:rPr>
                <w:sz w:val="19"/>
              </w:rPr>
            </w:pPr>
            <w:r>
              <w:rPr>
                <w:sz w:val="19"/>
              </w:rPr>
              <w:t>Instrumental: MUED 172, Instrumental Techniques and Materials: Percussion</w:t>
            </w:r>
          </w:p>
        </w:tc>
        <w:tc>
          <w:tcPr>
            <w:tcW w:w="2138" w:type="dxa"/>
          </w:tcPr>
          <w:p w14:paraId="74E87C53" w14:textId="77777777" w:rsidR="00E7627E" w:rsidRDefault="00E7627E">
            <w:pPr>
              <w:pStyle w:val="TableParagraph"/>
              <w:ind w:left="0"/>
              <w:rPr>
                <w:sz w:val="14"/>
              </w:rPr>
            </w:pPr>
          </w:p>
        </w:tc>
      </w:tr>
      <w:tr w:rsidR="00E7627E" w14:paraId="74E87C57" w14:textId="77777777">
        <w:trPr>
          <w:trHeight w:val="217"/>
        </w:trPr>
        <w:tc>
          <w:tcPr>
            <w:tcW w:w="8748" w:type="dxa"/>
          </w:tcPr>
          <w:p w14:paraId="74E87C55" w14:textId="77777777" w:rsidR="00E7627E" w:rsidRDefault="00EA5A28"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Instrumental: MUED 173, Instrumental Techniques and Materials: Double Reeds</w:t>
            </w:r>
          </w:p>
        </w:tc>
        <w:tc>
          <w:tcPr>
            <w:tcW w:w="2138" w:type="dxa"/>
          </w:tcPr>
          <w:p w14:paraId="74E87C56" w14:textId="77777777" w:rsidR="00E7627E" w:rsidRDefault="00E7627E">
            <w:pPr>
              <w:pStyle w:val="TableParagraph"/>
              <w:ind w:left="0"/>
              <w:rPr>
                <w:sz w:val="14"/>
              </w:rPr>
            </w:pPr>
          </w:p>
        </w:tc>
      </w:tr>
      <w:tr w:rsidR="00E7627E" w14:paraId="74E87C5A" w14:textId="77777777">
        <w:trPr>
          <w:trHeight w:val="218"/>
        </w:trPr>
        <w:tc>
          <w:tcPr>
            <w:tcW w:w="8748" w:type="dxa"/>
          </w:tcPr>
          <w:p w14:paraId="74E87C58" w14:textId="77777777" w:rsidR="00E7627E" w:rsidRDefault="00EA5A28"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Instrumental: MUED 174, Instrumental Techniques and Materials: Strings</w:t>
            </w:r>
          </w:p>
        </w:tc>
        <w:tc>
          <w:tcPr>
            <w:tcW w:w="2138" w:type="dxa"/>
          </w:tcPr>
          <w:p w14:paraId="74E87C59" w14:textId="77777777" w:rsidR="00E7627E" w:rsidRDefault="00E7627E">
            <w:pPr>
              <w:pStyle w:val="TableParagraph"/>
              <w:ind w:left="0"/>
              <w:rPr>
                <w:sz w:val="14"/>
              </w:rPr>
            </w:pPr>
          </w:p>
        </w:tc>
      </w:tr>
      <w:tr w:rsidR="00E7627E" w14:paraId="74E87C5D" w14:textId="77777777">
        <w:trPr>
          <w:trHeight w:val="217"/>
        </w:trPr>
        <w:tc>
          <w:tcPr>
            <w:tcW w:w="8748" w:type="dxa"/>
          </w:tcPr>
          <w:p w14:paraId="74E87C5B" w14:textId="77777777" w:rsidR="00E7627E" w:rsidRDefault="00EA5A28"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Instrumental: MUSE 342, University Chorus OR MUSP 114, Voice: Secondary</w:t>
            </w:r>
          </w:p>
        </w:tc>
        <w:tc>
          <w:tcPr>
            <w:tcW w:w="2138" w:type="dxa"/>
          </w:tcPr>
          <w:p w14:paraId="74E87C5C" w14:textId="77777777" w:rsidR="00E7627E" w:rsidRDefault="00E7627E">
            <w:pPr>
              <w:pStyle w:val="TableParagraph"/>
              <w:ind w:left="0"/>
              <w:rPr>
                <w:sz w:val="14"/>
              </w:rPr>
            </w:pPr>
          </w:p>
        </w:tc>
      </w:tr>
      <w:tr w:rsidR="00E7627E" w14:paraId="74E87C60" w14:textId="77777777">
        <w:trPr>
          <w:trHeight w:val="217"/>
        </w:trPr>
        <w:tc>
          <w:tcPr>
            <w:tcW w:w="8748" w:type="dxa"/>
          </w:tcPr>
          <w:p w14:paraId="74E87C5E" w14:textId="77777777" w:rsidR="00E7627E" w:rsidRDefault="00EA5A28"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Vocal: MUSP 337, Conducting III: Choral</w:t>
            </w:r>
          </w:p>
        </w:tc>
        <w:tc>
          <w:tcPr>
            <w:tcW w:w="2138" w:type="dxa"/>
          </w:tcPr>
          <w:p w14:paraId="74E87C5F" w14:textId="77777777" w:rsidR="00E7627E" w:rsidRDefault="00E7627E">
            <w:pPr>
              <w:pStyle w:val="TableParagraph"/>
              <w:ind w:left="0"/>
              <w:rPr>
                <w:sz w:val="14"/>
              </w:rPr>
            </w:pPr>
          </w:p>
        </w:tc>
      </w:tr>
      <w:tr w:rsidR="00E7627E" w14:paraId="74E87C63" w14:textId="77777777">
        <w:trPr>
          <w:trHeight w:val="220"/>
        </w:trPr>
        <w:tc>
          <w:tcPr>
            <w:tcW w:w="8748" w:type="dxa"/>
          </w:tcPr>
          <w:p w14:paraId="74E87C61" w14:textId="77777777" w:rsidR="00E7627E" w:rsidRDefault="00EA5A28">
            <w:pPr>
              <w:pStyle w:val="TableParagraph"/>
              <w:spacing w:line="200" w:lineRule="exact"/>
              <w:rPr>
                <w:sz w:val="19"/>
              </w:rPr>
            </w:pPr>
            <w:r>
              <w:rPr>
                <w:sz w:val="19"/>
              </w:rPr>
              <w:t>Vocal: MUSP 103, Advanced Group Piano (2 sem.) or MUSP 110, Piano: Secondary (2 sem.)</w:t>
            </w:r>
          </w:p>
        </w:tc>
        <w:tc>
          <w:tcPr>
            <w:tcW w:w="2138" w:type="dxa"/>
          </w:tcPr>
          <w:p w14:paraId="74E87C62" w14:textId="77777777" w:rsidR="00E7627E" w:rsidRDefault="00E7627E">
            <w:pPr>
              <w:pStyle w:val="TableParagraph"/>
              <w:ind w:left="0"/>
              <w:rPr>
                <w:sz w:val="14"/>
              </w:rPr>
            </w:pPr>
          </w:p>
        </w:tc>
      </w:tr>
      <w:tr w:rsidR="00E7627E" w14:paraId="74E87C66" w14:textId="77777777">
        <w:trPr>
          <w:trHeight w:val="218"/>
        </w:trPr>
        <w:tc>
          <w:tcPr>
            <w:tcW w:w="8748" w:type="dxa"/>
          </w:tcPr>
          <w:p w14:paraId="74E87C64" w14:textId="77777777" w:rsidR="00E7627E" w:rsidRDefault="00EA5A28"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Vocal: MUSP 205, Diction for Singers I</w:t>
            </w:r>
          </w:p>
        </w:tc>
        <w:tc>
          <w:tcPr>
            <w:tcW w:w="2138" w:type="dxa"/>
          </w:tcPr>
          <w:p w14:paraId="74E87C65" w14:textId="77777777" w:rsidR="00E7627E" w:rsidRDefault="00E7627E">
            <w:pPr>
              <w:pStyle w:val="TableParagraph"/>
              <w:ind w:left="0"/>
              <w:rPr>
                <w:sz w:val="14"/>
              </w:rPr>
            </w:pPr>
          </w:p>
        </w:tc>
      </w:tr>
      <w:tr w:rsidR="00E7627E" w14:paraId="74E87C69" w14:textId="77777777">
        <w:trPr>
          <w:trHeight w:val="218"/>
        </w:trPr>
        <w:tc>
          <w:tcPr>
            <w:tcW w:w="8748" w:type="dxa"/>
          </w:tcPr>
          <w:p w14:paraId="74E87C67" w14:textId="77777777" w:rsidR="00E7627E" w:rsidRDefault="00EA5A28"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Vocal: MUSP 206, Diction for Singers II</w:t>
            </w:r>
          </w:p>
        </w:tc>
        <w:tc>
          <w:tcPr>
            <w:tcW w:w="2138" w:type="dxa"/>
          </w:tcPr>
          <w:p w14:paraId="74E87C68" w14:textId="77777777" w:rsidR="00E7627E" w:rsidRDefault="00E7627E">
            <w:pPr>
              <w:pStyle w:val="TableParagraph"/>
              <w:ind w:left="0"/>
              <w:rPr>
                <w:sz w:val="14"/>
              </w:rPr>
            </w:pPr>
          </w:p>
        </w:tc>
      </w:tr>
    </w:tbl>
    <w:p w14:paraId="74E87C6A" w14:textId="77777777" w:rsidR="00000000" w:rsidRDefault="00EA5A28"/>
    <w:sectPr w:rsidR="00000000">
      <w:type w:val="continuous"/>
      <w:pgSz w:w="12240" w:h="15840"/>
      <w:pgMar w:top="660" w:right="5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27E"/>
    <w:rsid w:val="00A04BF6"/>
    <w:rsid w:val="00E7627E"/>
    <w:rsid w:val="00EA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87BED"/>
  <w15:docId w15:val="{8FD8CC06-704D-4291-9A3C-50FADF18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ing1Char">
    <w:name w:val="Heading 1 Char"/>
    <w:basedOn w:val="DefaultParagraphFont"/>
    <w:link w:val="Heading1"/>
    <w:uiPriority w:val="9"/>
    <w:rsid w:val="00A04B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2711</Characters>
  <Application>Microsoft Office Word</Application>
  <DocSecurity>0</DocSecurity>
  <Lines>22</Lines>
  <Paragraphs>6</Paragraphs>
  <ScaleCrop>false</ScaleCrop>
  <Company>Northern Illinois University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 Office Staff</dc:creator>
  <cp:lastModifiedBy>Donnie Forti</cp:lastModifiedBy>
  <cp:revision>3</cp:revision>
  <dcterms:created xsi:type="dcterms:W3CDTF">2023-11-02T16:34:00Z</dcterms:created>
  <dcterms:modified xsi:type="dcterms:W3CDTF">2023-11-02T16:37:00Z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2023-11-02T00:00:00Z</vt:filetime>
  </property>
</Properties>
</file>